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5"/>
      </w:tblGrid>
      <w:tr w:rsidR="00AF226E" w:rsidRPr="003169CD" w:rsidTr="00AF226E">
        <w:tc>
          <w:tcPr>
            <w:tcW w:w="4820" w:type="dxa"/>
          </w:tcPr>
          <w:p w:rsidR="00AF226E" w:rsidRPr="003169CD" w:rsidRDefault="00AF226E" w:rsidP="00AF2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AF226E" w:rsidRPr="003169CD" w:rsidRDefault="00AF226E" w:rsidP="00AF2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AF226E" w:rsidRPr="003169CD" w:rsidRDefault="00AF226E" w:rsidP="00AF2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169CD">
              <w:rPr>
                <w:rFonts w:ascii="Times New Roman" w:hAnsi="Times New Roman" w:cs="Times New Roman"/>
                <w:sz w:val="24"/>
                <w:szCs w:val="24"/>
              </w:rPr>
              <w:t>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3169CD">
              <w:rPr>
                <w:rFonts w:ascii="Times New Roman" w:hAnsi="Times New Roman" w:cs="Times New Roman"/>
                <w:sz w:val="24"/>
                <w:szCs w:val="24"/>
              </w:rPr>
              <w:t xml:space="preserve"> МБДОУ «Детский сад № 8»</w:t>
            </w:r>
          </w:p>
          <w:p w:rsidR="00AF226E" w:rsidRPr="003169CD" w:rsidRDefault="00AF226E" w:rsidP="00AF2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26E" w:rsidRPr="003169CD" w:rsidRDefault="00AF226E" w:rsidP="00AF2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С.В. </w:t>
            </w:r>
            <w:proofErr w:type="spellStart"/>
            <w:r w:rsidRPr="003169CD">
              <w:rPr>
                <w:rFonts w:ascii="Times New Roman" w:hAnsi="Times New Roman" w:cs="Times New Roman"/>
                <w:sz w:val="24"/>
                <w:szCs w:val="24"/>
              </w:rPr>
              <w:t>Потёмина</w:t>
            </w:r>
            <w:proofErr w:type="spellEnd"/>
          </w:p>
          <w:p w:rsidR="00AF226E" w:rsidRPr="003169CD" w:rsidRDefault="00AF226E" w:rsidP="00AF2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26E" w:rsidRPr="003169CD" w:rsidRDefault="00AF226E" w:rsidP="00AF2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</w:rPr>
              <w:t>«____»  ______________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69C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AF226E" w:rsidRPr="003169CD" w:rsidRDefault="00AF226E" w:rsidP="00AF2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26E" w:rsidRPr="003169CD" w:rsidRDefault="00AF226E" w:rsidP="00AF22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226E" w:rsidRPr="003169CD" w:rsidRDefault="00AF226E" w:rsidP="00AF22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226E" w:rsidRPr="003169CD" w:rsidRDefault="00AF226E" w:rsidP="00AF22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226E" w:rsidRPr="003169CD" w:rsidRDefault="00AF226E" w:rsidP="00AF22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226E" w:rsidRPr="003169CD" w:rsidRDefault="00AF226E" w:rsidP="00AF22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226E" w:rsidRPr="003169CD" w:rsidRDefault="00AF226E" w:rsidP="00AF22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226E" w:rsidRPr="003169CD" w:rsidRDefault="00AF226E" w:rsidP="00AF22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69CD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AF226E" w:rsidRPr="003169CD" w:rsidRDefault="00AF226E" w:rsidP="00AF22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69CD">
        <w:rPr>
          <w:rFonts w:ascii="Times New Roman" w:hAnsi="Times New Roman" w:cs="Times New Roman"/>
          <w:sz w:val="28"/>
          <w:szCs w:val="28"/>
        </w:rPr>
        <w:t>педагога-психолога</w:t>
      </w:r>
    </w:p>
    <w:p w:rsidR="00AF226E" w:rsidRPr="003169CD" w:rsidRDefault="00AF226E" w:rsidP="00AF22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69CD">
        <w:rPr>
          <w:rFonts w:ascii="Times New Roman" w:hAnsi="Times New Roman" w:cs="Times New Roman"/>
          <w:sz w:val="28"/>
          <w:szCs w:val="28"/>
        </w:rPr>
        <w:t xml:space="preserve">муниципального бюджетного дошкольного </w:t>
      </w:r>
    </w:p>
    <w:p w:rsidR="00AF226E" w:rsidRPr="003169CD" w:rsidRDefault="00AF226E" w:rsidP="00AF22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69CD">
        <w:rPr>
          <w:rFonts w:ascii="Times New Roman" w:hAnsi="Times New Roman" w:cs="Times New Roman"/>
          <w:sz w:val="28"/>
          <w:szCs w:val="28"/>
        </w:rPr>
        <w:t>образовательного учреждения «Детский сад № 8»</w:t>
      </w:r>
    </w:p>
    <w:p w:rsidR="00AF226E" w:rsidRPr="003169CD" w:rsidRDefault="00AF226E" w:rsidP="00AF22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69CD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169CD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169CD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AF226E" w:rsidRPr="003169CD" w:rsidRDefault="00AF226E" w:rsidP="00AF22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226E" w:rsidRPr="003169CD" w:rsidRDefault="00AF226E" w:rsidP="00AF22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226E" w:rsidRPr="003169CD" w:rsidRDefault="00AF226E" w:rsidP="00AF22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226E" w:rsidRPr="003169CD" w:rsidRDefault="00AF226E" w:rsidP="00AF22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226E" w:rsidRPr="003169CD" w:rsidRDefault="00AF226E" w:rsidP="00AF22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226E" w:rsidRPr="003169CD" w:rsidRDefault="00AF226E" w:rsidP="00AF22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226E" w:rsidRPr="003169CD" w:rsidRDefault="00AF226E" w:rsidP="00AF22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226E" w:rsidRPr="003169CD" w:rsidRDefault="00AF226E" w:rsidP="00AF22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226E" w:rsidRPr="003169CD" w:rsidRDefault="00AF226E" w:rsidP="00AF22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69CD">
        <w:rPr>
          <w:rFonts w:ascii="Times New Roman" w:hAnsi="Times New Roman" w:cs="Times New Roman"/>
          <w:sz w:val="24"/>
          <w:szCs w:val="24"/>
        </w:rPr>
        <w:t>Составил: педагог-психолог</w:t>
      </w:r>
    </w:p>
    <w:p w:rsidR="00AF226E" w:rsidRPr="003169CD" w:rsidRDefault="00AF226E" w:rsidP="00AF22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69CD">
        <w:rPr>
          <w:rFonts w:ascii="Times New Roman" w:hAnsi="Times New Roman" w:cs="Times New Roman"/>
          <w:sz w:val="24"/>
          <w:szCs w:val="24"/>
        </w:rPr>
        <w:t>Маковская Л.А.</w:t>
      </w:r>
    </w:p>
    <w:p w:rsidR="00AF226E" w:rsidRPr="003169CD" w:rsidRDefault="00AF226E" w:rsidP="00AF22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226E" w:rsidRPr="003169CD" w:rsidRDefault="00AF226E" w:rsidP="00AF22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226E" w:rsidRPr="003169CD" w:rsidRDefault="00AF226E" w:rsidP="00AF22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226E" w:rsidRPr="003169CD" w:rsidRDefault="00AF226E" w:rsidP="00AF22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226E" w:rsidRPr="003169CD" w:rsidRDefault="00AF226E" w:rsidP="00AF22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226E" w:rsidRPr="003169CD" w:rsidRDefault="00AF226E" w:rsidP="00AF22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226E" w:rsidRPr="003169CD" w:rsidRDefault="00AF226E" w:rsidP="00AF22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226E" w:rsidRPr="003169CD" w:rsidRDefault="00AF226E" w:rsidP="00AF22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226E" w:rsidRPr="003169CD" w:rsidRDefault="00AF226E" w:rsidP="00AF22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226E" w:rsidRPr="003169CD" w:rsidRDefault="00AF226E" w:rsidP="00AF22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226E" w:rsidRPr="003169CD" w:rsidRDefault="00AF226E" w:rsidP="00AF22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226E" w:rsidRPr="003169CD" w:rsidRDefault="00AF226E" w:rsidP="00AF22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226E" w:rsidRPr="003169CD" w:rsidRDefault="00AF226E" w:rsidP="00AF22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226E" w:rsidRPr="003169CD" w:rsidRDefault="00AF226E" w:rsidP="00AF22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226E" w:rsidRPr="003169CD" w:rsidRDefault="00AF226E" w:rsidP="00AF22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226E" w:rsidRPr="003169CD" w:rsidRDefault="00AF226E" w:rsidP="00AF22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226E" w:rsidRPr="003169CD" w:rsidRDefault="00AF226E" w:rsidP="00AF22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226E" w:rsidRPr="003169CD" w:rsidRDefault="00AF226E" w:rsidP="00AF22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226E" w:rsidRPr="003169CD" w:rsidRDefault="00AF226E" w:rsidP="00AF22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69C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4г.</w:t>
      </w:r>
    </w:p>
    <w:p w:rsidR="00AF226E" w:rsidRPr="003169CD" w:rsidRDefault="00AF226E" w:rsidP="00AF22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69CD">
        <w:rPr>
          <w:rFonts w:ascii="Times New Roman" w:hAnsi="Times New Roman" w:cs="Times New Roman"/>
          <w:sz w:val="24"/>
          <w:szCs w:val="24"/>
        </w:rPr>
        <w:t>п. Ревда</w:t>
      </w:r>
    </w:p>
    <w:p w:rsidR="00AF226E" w:rsidRPr="003169CD" w:rsidRDefault="00AF226E" w:rsidP="00AF22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226E" w:rsidRDefault="00AF226E" w:rsidP="005C51A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169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bookmarkStart w:id="0" w:name="_GoBack"/>
      <w:bookmarkEnd w:id="0"/>
    </w:p>
    <w:p w:rsidR="00AF226E" w:rsidRPr="003169CD" w:rsidRDefault="00AF226E" w:rsidP="00AF226E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9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СОДЕРЖАНИЕ</w:t>
      </w: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8159"/>
        <w:gridCol w:w="716"/>
      </w:tblGrid>
      <w:tr w:rsidR="00AF226E" w:rsidRPr="003169CD" w:rsidTr="00AF226E"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226E" w:rsidRPr="003169CD" w:rsidRDefault="00AF226E" w:rsidP="00AF2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9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I</w:t>
            </w:r>
          </w:p>
        </w:tc>
        <w:tc>
          <w:tcPr>
            <w:tcW w:w="815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226E" w:rsidRPr="003169CD" w:rsidRDefault="00AF226E" w:rsidP="00AF2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9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ЦЕЛЕВОЙ РАЗДЕЛ                            </w:t>
            </w:r>
          </w:p>
        </w:tc>
        <w:tc>
          <w:tcPr>
            <w:tcW w:w="716" w:type="dxa"/>
            <w:shd w:val="clear" w:color="auto" w:fill="FFFFFF"/>
          </w:tcPr>
          <w:p w:rsidR="00AF226E" w:rsidRPr="003169CD" w:rsidRDefault="005C51AF" w:rsidP="005C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Стр.</w:t>
            </w:r>
          </w:p>
        </w:tc>
      </w:tr>
      <w:tr w:rsidR="00AF226E" w:rsidRPr="003169CD" w:rsidTr="00AF226E"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226E" w:rsidRPr="003169CD" w:rsidRDefault="00AF226E" w:rsidP="00AF2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9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1.1</w:t>
            </w:r>
          </w:p>
        </w:tc>
        <w:tc>
          <w:tcPr>
            <w:tcW w:w="815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226E" w:rsidRPr="003169CD" w:rsidRDefault="00AF226E" w:rsidP="00AF2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9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Пояснительная записка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716" w:type="dxa"/>
            <w:shd w:val="clear" w:color="auto" w:fill="FFFFFF"/>
          </w:tcPr>
          <w:p w:rsidR="00AF226E" w:rsidRPr="003169CD" w:rsidRDefault="005C51AF" w:rsidP="005C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  <w:tr w:rsidR="00AF226E" w:rsidRPr="003169CD" w:rsidTr="00AF226E"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226E" w:rsidRPr="003169CD" w:rsidRDefault="00AF226E" w:rsidP="00AF2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9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1.2</w:t>
            </w:r>
          </w:p>
        </w:tc>
        <w:tc>
          <w:tcPr>
            <w:tcW w:w="815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226E" w:rsidRPr="003169CD" w:rsidRDefault="00AF226E" w:rsidP="00AF2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9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Цели и задачи рабочей программы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716" w:type="dxa"/>
            <w:shd w:val="clear" w:color="auto" w:fill="FFFFFF"/>
          </w:tcPr>
          <w:p w:rsidR="00AF226E" w:rsidRPr="003169CD" w:rsidRDefault="005C51AF" w:rsidP="005C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  <w:tr w:rsidR="00AF226E" w:rsidRPr="003169CD" w:rsidTr="00AF226E"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226E" w:rsidRPr="003169CD" w:rsidRDefault="00AF226E" w:rsidP="00AF2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9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1.3</w:t>
            </w:r>
          </w:p>
        </w:tc>
        <w:tc>
          <w:tcPr>
            <w:tcW w:w="815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226E" w:rsidRPr="003169CD" w:rsidRDefault="00AF226E" w:rsidP="00AF2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9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Принципы и подходы в освоении программы                                                              </w:t>
            </w:r>
          </w:p>
        </w:tc>
        <w:tc>
          <w:tcPr>
            <w:tcW w:w="716" w:type="dxa"/>
            <w:shd w:val="clear" w:color="auto" w:fill="FFFFFF"/>
          </w:tcPr>
          <w:p w:rsidR="00AF226E" w:rsidRPr="003169CD" w:rsidRDefault="005C51AF" w:rsidP="005C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</w:tr>
      <w:tr w:rsidR="00AF226E" w:rsidRPr="003169CD" w:rsidTr="00AF226E"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226E" w:rsidRPr="003169CD" w:rsidRDefault="00AF226E" w:rsidP="00AF2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9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1.4</w:t>
            </w:r>
          </w:p>
        </w:tc>
        <w:tc>
          <w:tcPr>
            <w:tcW w:w="815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226E" w:rsidRPr="003169CD" w:rsidRDefault="00AF226E" w:rsidP="00AF2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9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Характеристика адресных групп воспитанников     </w:t>
            </w:r>
          </w:p>
        </w:tc>
        <w:tc>
          <w:tcPr>
            <w:tcW w:w="716" w:type="dxa"/>
            <w:shd w:val="clear" w:color="auto" w:fill="FFFFFF"/>
          </w:tcPr>
          <w:p w:rsidR="00AF226E" w:rsidRPr="003169CD" w:rsidRDefault="005C51AF" w:rsidP="005C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</w:tr>
      <w:tr w:rsidR="00AF226E" w:rsidRPr="003169CD" w:rsidTr="00AF226E"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226E" w:rsidRPr="003169CD" w:rsidRDefault="00AF226E" w:rsidP="00AF2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9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1.5</w:t>
            </w:r>
          </w:p>
        </w:tc>
        <w:tc>
          <w:tcPr>
            <w:tcW w:w="815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226E" w:rsidRPr="003169CD" w:rsidRDefault="00AF226E" w:rsidP="00AF2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9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Планируемые результаты на этапе завершения работы с адресными группами                                                        </w:t>
            </w:r>
          </w:p>
        </w:tc>
        <w:tc>
          <w:tcPr>
            <w:tcW w:w="716" w:type="dxa"/>
            <w:shd w:val="clear" w:color="auto" w:fill="FFFFFF"/>
          </w:tcPr>
          <w:p w:rsidR="00AF226E" w:rsidRPr="003169CD" w:rsidRDefault="005C51AF" w:rsidP="005C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</w:tr>
      <w:tr w:rsidR="00AF226E" w:rsidRPr="003169CD" w:rsidTr="00AF226E"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226E" w:rsidRPr="003169CD" w:rsidRDefault="00AF226E" w:rsidP="00AF2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9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II</w:t>
            </w:r>
          </w:p>
        </w:tc>
        <w:tc>
          <w:tcPr>
            <w:tcW w:w="815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226E" w:rsidRPr="003169CD" w:rsidRDefault="00AF226E" w:rsidP="00AF2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9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СОДЕРЖАТЕЛЬНЫЙ РАЗДЕЛ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716" w:type="dxa"/>
            <w:shd w:val="clear" w:color="auto" w:fill="FFFFFF"/>
          </w:tcPr>
          <w:p w:rsidR="00AF226E" w:rsidRPr="003169CD" w:rsidRDefault="00AF226E" w:rsidP="005C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AF226E" w:rsidRPr="003169CD" w:rsidTr="00AF226E"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226E" w:rsidRPr="003169CD" w:rsidRDefault="00AF226E" w:rsidP="00AF2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9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2.1</w:t>
            </w:r>
          </w:p>
        </w:tc>
        <w:tc>
          <w:tcPr>
            <w:tcW w:w="815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226E" w:rsidRPr="003169CD" w:rsidRDefault="00AF226E" w:rsidP="00AF2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9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Формы, способы и методы реализации программы                                                       </w:t>
            </w:r>
          </w:p>
        </w:tc>
        <w:tc>
          <w:tcPr>
            <w:tcW w:w="716" w:type="dxa"/>
            <w:shd w:val="clear" w:color="auto" w:fill="FFFFFF"/>
          </w:tcPr>
          <w:p w:rsidR="00AF226E" w:rsidRPr="003169CD" w:rsidRDefault="005C51AF" w:rsidP="005C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</w:tr>
      <w:tr w:rsidR="00AF226E" w:rsidRPr="003169CD" w:rsidTr="00AF226E"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226E" w:rsidRPr="003169CD" w:rsidRDefault="00AF226E" w:rsidP="00AF2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9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2.2</w:t>
            </w:r>
          </w:p>
        </w:tc>
        <w:tc>
          <w:tcPr>
            <w:tcW w:w="815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226E" w:rsidRPr="003169CD" w:rsidRDefault="00AF226E" w:rsidP="00AF2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диагностика</w:t>
            </w:r>
          </w:p>
        </w:tc>
        <w:tc>
          <w:tcPr>
            <w:tcW w:w="716" w:type="dxa"/>
            <w:shd w:val="clear" w:color="auto" w:fill="FFFFFF"/>
          </w:tcPr>
          <w:p w:rsidR="00AF226E" w:rsidRPr="003169CD" w:rsidRDefault="005C51AF" w:rsidP="005C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F226E" w:rsidRPr="003169CD" w:rsidTr="00AF226E">
        <w:trPr>
          <w:trHeight w:val="570"/>
        </w:trPr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226E" w:rsidRPr="003169CD" w:rsidRDefault="00AF226E" w:rsidP="00AF226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9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2.3</w:t>
            </w:r>
          </w:p>
        </w:tc>
        <w:tc>
          <w:tcPr>
            <w:tcW w:w="815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226E" w:rsidRPr="003169CD" w:rsidRDefault="00AF226E" w:rsidP="00AF22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9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Коррекционно-развивающая работа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716" w:type="dxa"/>
            <w:shd w:val="clear" w:color="auto" w:fill="FFFFFF"/>
          </w:tcPr>
          <w:p w:rsidR="00AF226E" w:rsidRPr="003169CD" w:rsidRDefault="005C51AF" w:rsidP="005C51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</w:tr>
      <w:tr w:rsidR="00AF226E" w:rsidRPr="003169CD" w:rsidTr="00AF226E">
        <w:trPr>
          <w:trHeight w:val="569"/>
        </w:trPr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AF226E" w:rsidRPr="003169CD" w:rsidRDefault="00AF226E" w:rsidP="00AF2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169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2.4</w:t>
            </w:r>
          </w:p>
        </w:tc>
        <w:tc>
          <w:tcPr>
            <w:tcW w:w="815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AF226E" w:rsidRPr="003169CD" w:rsidRDefault="00AF226E" w:rsidP="00AF226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169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Психологическое консультирование</w:t>
            </w:r>
          </w:p>
        </w:tc>
        <w:tc>
          <w:tcPr>
            <w:tcW w:w="716" w:type="dxa"/>
            <w:shd w:val="clear" w:color="auto" w:fill="FFFFFF"/>
          </w:tcPr>
          <w:p w:rsidR="00AF226E" w:rsidRPr="003169CD" w:rsidRDefault="005C51AF" w:rsidP="005C51AF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</w:tr>
      <w:tr w:rsidR="00AF226E" w:rsidRPr="003169CD" w:rsidTr="00AF226E"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226E" w:rsidRPr="003169CD" w:rsidRDefault="00AF226E" w:rsidP="00AF2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9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2.5</w:t>
            </w:r>
          </w:p>
        </w:tc>
        <w:tc>
          <w:tcPr>
            <w:tcW w:w="815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226E" w:rsidRPr="003169CD" w:rsidRDefault="00AF226E" w:rsidP="00AF2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9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Психологическое просвещение</w:t>
            </w:r>
          </w:p>
        </w:tc>
        <w:tc>
          <w:tcPr>
            <w:tcW w:w="716" w:type="dxa"/>
            <w:shd w:val="clear" w:color="auto" w:fill="FFFFFF"/>
          </w:tcPr>
          <w:p w:rsidR="00AF226E" w:rsidRPr="003169CD" w:rsidRDefault="005C51AF" w:rsidP="005C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</w:tr>
      <w:tr w:rsidR="00AF226E" w:rsidRPr="003169CD" w:rsidTr="00AF226E"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AF226E" w:rsidRPr="003169CD" w:rsidRDefault="00AF226E" w:rsidP="00AF2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2.6</w:t>
            </w:r>
          </w:p>
        </w:tc>
        <w:tc>
          <w:tcPr>
            <w:tcW w:w="815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AF226E" w:rsidRPr="003169CD" w:rsidRDefault="00AF226E" w:rsidP="00AF2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Экспертная деятельность</w:t>
            </w:r>
          </w:p>
        </w:tc>
        <w:tc>
          <w:tcPr>
            <w:tcW w:w="716" w:type="dxa"/>
            <w:shd w:val="clear" w:color="auto" w:fill="FFFFFF"/>
          </w:tcPr>
          <w:p w:rsidR="00AF226E" w:rsidRPr="003169CD" w:rsidRDefault="005C51AF" w:rsidP="005C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</w:tr>
      <w:tr w:rsidR="00AF226E" w:rsidRPr="003169CD" w:rsidTr="00AF226E"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226E" w:rsidRPr="003169CD" w:rsidRDefault="00AF226E" w:rsidP="00AF2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9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III</w:t>
            </w:r>
          </w:p>
        </w:tc>
        <w:tc>
          <w:tcPr>
            <w:tcW w:w="815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226E" w:rsidRPr="003169CD" w:rsidRDefault="00AF226E" w:rsidP="00AF2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9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ОРГАНИЗАЦИОННЫЙ РАЗДЕЛ                                                                              </w:t>
            </w:r>
          </w:p>
        </w:tc>
        <w:tc>
          <w:tcPr>
            <w:tcW w:w="716" w:type="dxa"/>
            <w:shd w:val="clear" w:color="auto" w:fill="FFFFFF"/>
          </w:tcPr>
          <w:p w:rsidR="00AF226E" w:rsidRPr="003169CD" w:rsidRDefault="00AF226E" w:rsidP="005C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AF226E" w:rsidRPr="003169CD" w:rsidTr="00AF226E"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226E" w:rsidRPr="003169CD" w:rsidRDefault="00AF226E" w:rsidP="00AF2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9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3.1</w:t>
            </w:r>
          </w:p>
        </w:tc>
        <w:tc>
          <w:tcPr>
            <w:tcW w:w="815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226E" w:rsidRPr="003169CD" w:rsidRDefault="00AF226E" w:rsidP="00AF2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Циклограмма работы педагога-психолога</w:t>
            </w:r>
          </w:p>
        </w:tc>
        <w:tc>
          <w:tcPr>
            <w:tcW w:w="716" w:type="dxa"/>
            <w:shd w:val="clear" w:color="auto" w:fill="FFFFFF"/>
          </w:tcPr>
          <w:p w:rsidR="00AF226E" w:rsidRPr="003169CD" w:rsidRDefault="005C51AF" w:rsidP="005C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AF226E" w:rsidRPr="003169CD" w:rsidTr="00AF226E"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226E" w:rsidRPr="003169CD" w:rsidRDefault="00AF226E" w:rsidP="00AF2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9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3.2</w:t>
            </w:r>
          </w:p>
        </w:tc>
        <w:tc>
          <w:tcPr>
            <w:tcW w:w="815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226E" w:rsidRPr="003169CD" w:rsidRDefault="00AF226E" w:rsidP="00AF2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9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Организация и содержание развивающей предметно-пространс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твенной среды кабинета педагога </w:t>
            </w:r>
            <w:r w:rsidRPr="003169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психолога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716" w:type="dxa"/>
            <w:shd w:val="clear" w:color="auto" w:fill="FFFFFF"/>
          </w:tcPr>
          <w:p w:rsidR="00AF226E" w:rsidRPr="003169CD" w:rsidRDefault="005C51AF" w:rsidP="005C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</w:tr>
      <w:tr w:rsidR="00AF226E" w:rsidRPr="003169CD" w:rsidTr="00AF226E"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226E" w:rsidRPr="003169CD" w:rsidRDefault="00AF226E" w:rsidP="00AF2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9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3.3</w:t>
            </w:r>
          </w:p>
        </w:tc>
        <w:tc>
          <w:tcPr>
            <w:tcW w:w="815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F226E" w:rsidRPr="003169CD" w:rsidRDefault="00AF226E" w:rsidP="00AF2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Перечень методических и учебных  </w:t>
            </w:r>
            <w:r w:rsidRPr="003169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пособий                                                             </w:t>
            </w:r>
          </w:p>
        </w:tc>
        <w:tc>
          <w:tcPr>
            <w:tcW w:w="716" w:type="dxa"/>
            <w:shd w:val="clear" w:color="auto" w:fill="FFFFFF"/>
          </w:tcPr>
          <w:p w:rsidR="00AF226E" w:rsidRDefault="005C51AF" w:rsidP="005C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</w:tr>
    </w:tbl>
    <w:p w:rsidR="00AF226E" w:rsidRPr="003169CD" w:rsidRDefault="00AF226E" w:rsidP="00AF22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226E" w:rsidRPr="003169CD" w:rsidRDefault="00AF226E" w:rsidP="00AF22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226E" w:rsidRPr="003169CD" w:rsidRDefault="00AF226E" w:rsidP="00AF22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226E" w:rsidRPr="003169CD" w:rsidRDefault="00AF226E" w:rsidP="00AF22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226E" w:rsidRPr="003169CD" w:rsidRDefault="00AF226E" w:rsidP="00AF22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226E" w:rsidRPr="003169CD" w:rsidRDefault="00AF226E" w:rsidP="00AF22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226E" w:rsidRPr="003169CD" w:rsidRDefault="00AF226E" w:rsidP="00AF22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226E" w:rsidRPr="003169CD" w:rsidRDefault="00AF226E" w:rsidP="00AF22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226E" w:rsidRPr="003169CD" w:rsidRDefault="00AF226E" w:rsidP="00AF22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226E" w:rsidRDefault="00AF226E" w:rsidP="00AF2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26E" w:rsidRPr="003169CD" w:rsidRDefault="00AF226E" w:rsidP="00AF22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226E" w:rsidRPr="003169CD" w:rsidRDefault="00AF226E" w:rsidP="00AF22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69CD">
        <w:rPr>
          <w:rFonts w:ascii="Times New Roman" w:hAnsi="Times New Roman" w:cs="Times New Roman"/>
          <w:sz w:val="24"/>
          <w:szCs w:val="24"/>
        </w:rPr>
        <w:t xml:space="preserve">I. ЦЕЛЕВОЙ РАЗДЕЛ </w:t>
      </w:r>
    </w:p>
    <w:p w:rsidR="00AF226E" w:rsidRPr="003169CD" w:rsidRDefault="00AF226E" w:rsidP="00AF2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26E" w:rsidRPr="003169CD" w:rsidRDefault="00AF226E" w:rsidP="00AF2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9CD">
        <w:rPr>
          <w:rFonts w:ascii="Times New Roman" w:hAnsi="Times New Roman" w:cs="Times New Roman"/>
          <w:sz w:val="24"/>
          <w:szCs w:val="24"/>
        </w:rPr>
        <w:t>1.1.Пояснительная записка</w:t>
      </w:r>
    </w:p>
    <w:p w:rsidR="00AF226E" w:rsidRPr="003169CD" w:rsidRDefault="00AF226E" w:rsidP="00AF2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9CD">
        <w:rPr>
          <w:rFonts w:ascii="Times New Roman" w:hAnsi="Times New Roman" w:cs="Times New Roman"/>
          <w:sz w:val="24"/>
          <w:szCs w:val="24"/>
        </w:rPr>
        <w:t>Психолого-педагогическая программа – инструмент психологической службы образовательной организации, имеющий комплексный характер, разрабатываемый и применяемый для преодоления конкретных проблем целевых групп обучающихся, предупреждения психологического неблагополучия и стимулирования развития личности в условиях общеобразовательных организаций. Программа разрабатывается в соответствие с Положением о службе практической психологии в системе Министерства образования Российской Федерации, с Федеральным законом от 29 декабря 2012 г. № 273-ФЗ «Об образовании в Российской Федерации» (далее – Федеральный закон об образовании), Методическими рекомендациями по сопровождению целевых групп, ФГОС ДО, ФОП ДО и профессиональным стандартом «Педагог-психолог (психолог в сфере образования)», а также на основании:</w:t>
      </w:r>
    </w:p>
    <w:p w:rsidR="00AF226E" w:rsidRPr="003169CD" w:rsidRDefault="00AF226E" w:rsidP="00AF226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9CD">
        <w:rPr>
          <w:rFonts w:ascii="Times New Roman" w:hAnsi="Times New Roman" w:cs="Times New Roman"/>
          <w:sz w:val="24"/>
          <w:szCs w:val="24"/>
        </w:rPr>
        <w:t>Письма Министерства образования РФ от 22.01.1998г. № 20-58-07ИН/20-4 «Об учителях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169CD">
        <w:rPr>
          <w:rFonts w:ascii="Times New Roman" w:hAnsi="Times New Roman" w:cs="Times New Roman"/>
          <w:sz w:val="24"/>
          <w:szCs w:val="24"/>
        </w:rPr>
        <w:t xml:space="preserve">логопедах и педагогах-психологах образовательного учреждения». </w:t>
      </w:r>
    </w:p>
    <w:p w:rsidR="00AF226E" w:rsidRPr="003169CD" w:rsidRDefault="00AF226E" w:rsidP="00AF226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9CD">
        <w:rPr>
          <w:rFonts w:ascii="Times New Roman" w:hAnsi="Times New Roman" w:cs="Times New Roman"/>
          <w:sz w:val="24"/>
          <w:szCs w:val="24"/>
        </w:rPr>
        <w:t xml:space="preserve">Письма Министерства образования РФ от 07.04.1999г. № 70/23-16 «О практике проведения диагностики развития ребенка в системе дошкольного образования». </w:t>
      </w:r>
    </w:p>
    <w:p w:rsidR="00AF226E" w:rsidRPr="003169CD" w:rsidRDefault="00AF226E" w:rsidP="00AF226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9CD">
        <w:rPr>
          <w:rFonts w:ascii="Times New Roman" w:hAnsi="Times New Roman" w:cs="Times New Roman"/>
          <w:sz w:val="24"/>
          <w:szCs w:val="24"/>
        </w:rPr>
        <w:t xml:space="preserve">Письма Минобрнауки РФ от 27.01.2009 г. № 03-132 «О методических рекомендациях по процедуре и содержанию психолого-педагогического обследования детей старшего дошкольного возраста. </w:t>
      </w:r>
    </w:p>
    <w:p w:rsidR="00AF226E" w:rsidRPr="003169CD" w:rsidRDefault="00AF226E" w:rsidP="00AF226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9CD">
        <w:rPr>
          <w:rFonts w:ascii="Times New Roman" w:hAnsi="Times New Roman" w:cs="Times New Roman"/>
          <w:sz w:val="24"/>
          <w:szCs w:val="24"/>
        </w:rPr>
        <w:t xml:space="preserve">Письма Министерства образования РФ от 17.02.2004 г. N 14-51-36/13 «Об использовании программ индивидуального адаптивного развития при подготовке детей к школе» (методическое письмо Института возрастной физиологии РАО). </w:t>
      </w:r>
    </w:p>
    <w:p w:rsidR="00AF226E" w:rsidRPr="003169CD" w:rsidRDefault="00AF226E" w:rsidP="00AF226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9CD">
        <w:rPr>
          <w:rFonts w:ascii="Times New Roman" w:hAnsi="Times New Roman" w:cs="Times New Roman"/>
          <w:sz w:val="24"/>
          <w:szCs w:val="24"/>
        </w:rPr>
        <w:t>Письма Минобразования РФ от 16.01.2002 г. N 03-51-5ин/23-03 "Об интегрированном воспитании и обучении детей с отклонениями в развитии в дошкольных образовательных учреждениях".</w:t>
      </w:r>
    </w:p>
    <w:p w:rsidR="00AF226E" w:rsidRPr="003169CD" w:rsidRDefault="00AF226E" w:rsidP="00AF226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9CD">
        <w:rPr>
          <w:rFonts w:ascii="Times New Roman" w:hAnsi="Times New Roman" w:cs="Times New Roman"/>
          <w:sz w:val="24"/>
          <w:szCs w:val="24"/>
        </w:rPr>
        <w:t>Приказа Министерства просвещения Российской Федерации от 24.11.2022 № 1022</w:t>
      </w:r>
    </w:p>
    <w:p w:rsidR="00AF226E" w:rsidRPr="003169CD" w:rsidRDefault="00AF226E" w:rsidP="00AF226E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9CD">
        <w:rPr>
          <w:rFonts w:ascii="Times New Roman" w:hAnsi="Times New Roman" w:cs="Times New Roman"/>
          <w:sz w:val="24"/>
          <w:szCs w:val="24"/>
        </w:rPr>
        <w:t>"Об утверждении федеральной адаптированной образовательной программы</w:t>
      </w:r>
    </w:p>
    <w:p w:rsidR="00AF226E" w:rsidRPr="003169CD" w:rsidRDefault="00AF226E" w:rsidP="00AF226E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9CD">
        <w:rPr>
          <w:rFonts w:ascii="Times New Roman" w:hAnsi="Times New Roman" w:cs="Times New Roman"/>
          <w:sz w:val="24"/>
          <w:szCs w:val="24"/>
        </w:rPr>
        <w:t>дошкольного образования для обучающихся с ограниченными возможностями</w:t>
      </w:r>
    </w:p>
    <w:p w:rsidR="00AF226E" w:rsidRPr="003169CD" w:rsidRDefault="00AF226E" w:rsidP="00AF226E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9CD">
        <w:rPr>
          <w:rFonts w:ascii="Times New Roman" w:hAnsi="Times New Roman" w:cs="Times New Roman"/>
          <w:sz w:val="24"/>
          <w:szCs w:val="24"/>
        </w:rPr>
        <w:t>здоровья"</w:t>
      </w:r>
    </w:p>
    <w:p w:rsidR="00AF226E" w:rsidRPr="003169CD" w:rsidRDefault="00AF226E" w:rsidP="00AF226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9CD">
        <w:rPr>
          <w:rFonts w:ascii="Times New Roman" w:hAnsi="Times New Roman" w:cs="Times New Roman"/>
          <w:sz w:val="24"/>
          <w:szCs w:val="24"/>
        </w:rPr>
        <w:t>СанПиН 1.2.3685-21 и СП 2.4.3648-20.</w:t>
      </w:r>
    </w:p>
    <w:p w:rsidR="00AF226E" w:rsidRPr="003169CD" w:rsidRDefault="00AF226E" w:rsidP="00AF22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226E" w:rsidRPr="003169CD" w:rsidRDefault="00AF226E" w:rsidP="00AF226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69CD">
        <w:rPr>
          <w:rFonts w:ascii="Times New Roman" w:hAnsi="Times New Roman" w:cs="Times New Roman"/>
          <w:sz w:val="24"/>
          <w:szCs w:val="24"/>
        </w:rPr>
        <w:t>Рабочая Программа реализуется на государственном языке Российской Федерации - русском. Срок реализации рабочей Программы – 1 год. Рабочая Программа является «гибкой» и предусматривает вариативность, интеграцию, изменения и дополнения по мере профессиональной необходимости.</w:t>
      </w:r>
    </w:p>
    <w:p w:rsidR="00AF226E" w:rsidRPr="003169CD" w:rsidRDefault="00AF226E" w:rsidP="00AF2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26E" w:rsidRPr="003169CD" w:rsidRDefault="00AF226E" w:rsidP="00AF2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9CD">
        <w:rPr>
          <w:rFonts w:ascii="Times New Roman" w:hAnsi="Times New Roman" w:cs="Times New Roman"/>
          <w:sz w:val="24"/>
          <w:szCs w:val="24"/>
        </w:rPr>
        <w:t>1.2. Цели и задачи рабочей Программы педагога-психолога</w:t>
      </w:r>
    </w:p>
    <w:p w:rsidR="00AF226E" w:rsidRPr="003169CD" w:rsidRDefault="00AF226E" w:rsidP="00AF2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26E" w:rsidRPr="003169CD" w:rsidRDefault="00AF226E" w:rsidP="00AF2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9CD">
        <w:rPr>
          <w:rFonts w:ascii="Times New Roman" w:hAnsi="Times New Roman" w:cs="Times New Roman"/>
          <w:sz w:val="24"/>
          <w:szCs w:val="24"/>
        </w:rPr>
        <w:t>Цель - психолого-педагогическое сопровождение образовательной деятельности и оказание психологической помощи субъектам образовательного процесса.</w:t>
      </w:r>
    </w:p>
    <w:p w:rsidR="00AF226E" w:rsidRPr="003169CD" w:rsidRDefault="00AF226E" w:rsidP="00AF22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69CD">
        <w:rPr>
          <w:rFonts w:ascii="Times New Roman" w:hAnsi="Times New Roman" w:cs="Times New Roman"/>
          <w:sz w:val="24"/>
          <w:szCs w:val="24"/>
        </w:rPr>
        <w:t xml:space="preserve">Задачи: </w:t>
      </w:r>
      <w:r w:rsidRPr="003169CD">
        <w:rPr>
          <w:rFonts w:ascii="Times New Roman" w:hAnsi="Times New Roman" w:cs="Times New Roman"/>
          <w:sz w:val="24"/>
          <w:szCs w:val="24"/>
          <w:shd w:val="clear" w:color="auto" w:fill="FFFFFF"/>
        </w:rPr>
        <w:t>охрана и укрепление физического и психического здоровья детей, в том числе их эмоционального благополучия; обеспечение развития личностных качеств; обеспечение психолого-педагогической поддержки семьи и повышение психологической компетентности родителей (законных представителей) в вопросах воспитания, обучения и развития; оказание психологической помощи сотрудникам образовательной организации с целью создания условий для охраны и укрепления психического здоровья детей.</w:t>
      </w:r>
      <w:r w:rsidRPr="003169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26E" w:rsidRPr="003169CD" w:rsidRDefault="00AF226E" w:rsidP="00AF226E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F226E" w:rsidRPr="003169CD" w:rsidRDefault="00AF226E" w:rsidP="00AF226E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69CD">
        <w:rPr>
          <w:rFonts w:ascii="Times New Roman" w:hAnsi="Times New Roman" w:cs="Times New Roman"/>
          <w:sz w:val="24"/>
          <w:szCs w:val="24"/>
          <w:shd w:val="clear" w:color="auto" w:fill="FFFFFF"/>
        </w:rPr>
        <w:t>1.3. Принципы и подходы</w:t>
      </w:r>
    </w:p>
    <w:p w:rsidR="00AF226E" w:rsidRPr="003169CD" w:rsidRDefault="00AF226E" w:rsidP="00AF22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69CD">
        <w:rPr>
          <w:rFonts w:ascii="Times New Roman" w:hAnsi="Times New Roman" w:cs="Times New Roman"/>
          <w:sz w:val="24"/>
          <w:szCs w:val="24"/>
        </w:rPr>
        <w:t xml:space="preserve">При разработке Программы учитывались следующие принципы: </w:t>
      </w:r>
    </w:p>
    <w:p w:rsidR="00AF226E" w:rsidRPr="003169CD" w:rsidRDefault="00AF226E" w:rsidP="00AF226E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69CD">
        <w:rPr>
          <w:rFonts w:ascii="Times New Roman" w:hAnsi="Times New Roman" w:cs="Times New Roman"/>
          <w:sz w:val="24"/>
          <w:szCs w:val="24"/>
        </w:rPr>
        <w:t>принцип развивающего образования;</w:t>
      </w:r>
    </w:p>
    <w:p w:rsidR="00AF226E" w:rsidRPr="003169CD" w:rsidRDefault="00AF226E" w:rsidP="00AF226E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69CD">
        <w:rPr>
          <w:rFonts w:ascii="Times New Roman" w:hAnsi="Times New Roman" w:cs="Times New Roman"/>
          <w:sz w:val="24"/>
          <w:szCs w:val="24"/>
        </w:rPr>
        <w:t xml:space="preserve">сочетание принципа научной обоснованности и практической применимости, т.е. соответствие основным положениям возрастной психологии и дошкольной педагогики; </w:t>
      </w:r>
    </w:p>
    <w:p w:rsidR="00AF226E" w:rsidRPr="003169CD" w:rsidRDefault="00AF226E" w:rsidP="00AF226E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69CD">
        <w:rPr>
          <w:rFonts w:ascii="Times New Roman" w:hAnsi="Times New Roman" w:cs="Times New Roman"/>
          <w:sz w:val="24"/>
          <w:szCs w:val="24"/>
        </w:rPr>
        <w:t>единство воспитательных, развивающих и обучающих целей и задач, в процессе реализации которых формируются знания, умения и навыки, имеющие непосредственное отношение к развитию детей дошкольного возраста;</w:t>
      </w:r>
    </w:p>
    <w:p w:rsidR="00AF226E" w:rsidRPr="003169CD" w:rsidRDefault="00AF226E" w:rsidP="00AF226E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69CD">
        <w:rPr>
          <w:rFonts w:ascii="Times New Roman" w:hAnsi="Times New Roman" w:cs="Times New Roman"/>
          <w:sz w:val="24"/>
          <w:szCs w:val="24"/>
        </w:rPr>
        <w:t xml:space="preserve">построение образовательного процесса на адекватных возрасту формах работы с детьми; </w:t>
      </w:r>
    </w:p>
    <w:p w:rsidR="00AF226E" w:rsidRPr="003169CD" w:rsidRDefault="00AF226E" w:rsidP="00AF226E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69CD">
        <w:rPr>
          <w:rFonts w:ascii="Times New Roman" w:hAnsi="Times New Roman" w:cs="Times New Roman"/>
          <w:sz w:val="24"/>
          <w:szCs w:val="24"/>
        </w:rPr>
        <w:t>формирование основ социальной адаптации ребенка.</w:t>
      </w:r>
      <w:r w:rsidRPr="003169CD">
        <w:rPr>
          <w:rFonts w:ascii="Times New Roman" w:hAnsi="Times New Roman" w:cs="Times New Roman"/>
          <w:sz w:val="24"/>
          <w:szCs w:val="24"/>
        </w:rPr>
        <w:cr/>
      </w:r>
    </w:p>
    <w:p w:rsidR="00AF226E" w:rsidRPr="003169CD" w:rsidRDefault="00AF226E" w:rsidP="00AF226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69CD">
        <w:rPr>
          <w:rFonts w:ascii="Times New Roman" w:hAnsi="Times New Roman" w:cs="Times New Roman"/>
          <w:sz w:val="24"/>
          <w:szCs w:val="24"/>
        </w:rPr>
        <w:t xml:space="preserve">Программа основана на следующих подходах: </w:t>
      </w:r>
    </w:p>
    <w:p w:rsidR="00AF226E" w:rsidRPr="003169CD" w:rsidRDefault="00AF226E" w:rsidP="00AF226E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69CD">
        <w:rPr>
          <w:rFonts w:ascii="Times New Roman" w:hAnsi="Times New Roman" w:cs="Times New Roman"/>
          <w:sz w:val="24"/>
          <w:szCs w:val="24"/>
        </w:rPr>
        <w:t xml:space="preserve">Содержание программы соответствует основным положениям возрастной психологии и дошкольной педагогики, возрастная адекватность дошкольного образования (соответствие условий, требований, методов возрасту и особенностям развития детей). </w:t>
      </w:r>
    </w:p>
    <w:p w:rsidR="00AF226E" w:rsidRPr="003169CD" w:rsidRDefault="00AF226E" w:rsidP="00AF226E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69CD">
        <w:rPr>
          <w:rFonts w:ascii="Times New Roman" w:hAnsi="Times New Roman" w:cs="Times New Roman"/>
          <w:sz w:val="24"/>
          <w:szCs w:val="24"/>
        </w:rPr>
        <w:t>В процессе реализации программы педагог-психолог создаёт условия для развития личности каждого ребёнка через осознание их потребностей, возможностей и способностей; формирует познавательные интересы ребенка, поддерживает инициативы детей в различных видах деятельности.</w:t>
      </w:r>
    </w:p>
    <w:p w:rsidR="00AF226E" w:rsidRPr="003169CD" w:rsidRDefault="00AF226E" w:rsidP="00AF226E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69CD">
        <w:rPr>
          <w:rFonts w:ascii="Times New Roman" w:hAnsi="Times New Roman" w:cs="Times New Roman"/>
          <w:sz w:val="24"/>
          <w:szCs w:val="24"/>
        </w:rPr>
        <w:t>Реализация программы подразумевает сотрудничество детей и взрослых, а также, взрослых между собой (взаимодействие со специалистами и родителями), приобщение детей к социокультурным нормам, традициям семьи, общества и государства.</w:t>
      </w:r>
    </w:p>
    <w:p w:rsidR="00AF226E" w:rsidRPr="003169CD" w:rsidRDefault="00AF226E" w:rsidP="00AF226E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F226E" w:rsidRPr="003169CD" w:rsidRDefault="00AF226E" w:rsidP="00AF226E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69CD">
        <w:rPr>
          <w:rFonts w:ascii="Times New Roman" w:hAnsi="Times New Roman" w:cs="Times New Roman"/>
          <w:sz w:val="24"/>
          <w:szCs w:val="24"/>
          <w:shd w:val="clear" w:color="auto" w:fill="FFFFFF"/>
        </w:rPr>
        <w:t>1.4. Характеристики адресных групп</w:t>
      </w:r>
    </w:p>
    <w:p w:rsidR="00AF226E" w:rsidRPr="003169CD" w:rsidRDefault="00AF226E" w:rsidP="00AF22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69CD">
        <w:rPr>
          <w:rFonts w:ascii="Times New Roman" w:hAnsi="Times New Roman" w:cs="Times New Roman"/>
          <w:sz w:val="24"/>
          <w:szCs w:val="24"/>
        </w:rPr>
        <w:t xml:space="preserve">Основные целевые группы детей, в отношении которых в общеобразовательных организациях психологическими службами, педагогами-психологами реализуются программы адресной психологической помощи. </w:t>
      </w:r>
    </w:p>
    <w:p w:rsidR="00AF226E" w:rsidRPr="003169CD" w:rsidRDefault="00AF226E" w:rsidP="00AF226E">
      <w:pPr>
        <w:pStyle w:val="a4"/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169CD">
        <w:rPr>
          <w:rFonts w:ascii="Times New Roman" w:hAnsi="Times New Roman" w:cs="Times New Roman"/>
          <w:sz w:val="24"/>
          <w:szCs w:val="24"/>
        </w:rPr>
        <w:t>Норма (</w:t>
      </w:r>
      <w:proofErr w:type="spellStart"/>
      <w:r w:rsidRPr="003169CD">
        <w:rPr>
          <w:rFonts w:ascii="Times New Roman" w:hAnsi="Times New Roman" w:cs="Times New Roman"/>
          <w:sz w:val="24"/>
          <w:szCs w:val="24"/>
        </w:rPr>
        <w:t>нормотипичные</w:t>
      </w:r>
      <w:proofErr w:type="spellEnd"/>
      <w:r w:rsidRPr="003169CD">
        <w:rPr>
          <w:rFonts w:ascii="Times New Roman" w:hAnsi="Times New Roman" w:cs="Times New Roman"/>
          <w:sz w:val="24"/>
          <w:szCs w:val="24"/>
        </w:rPr>
        <w:t xml:space="preserve"> дети и подростки с нормативным кризисом взросления) </w:t>
      </w:r>
    </w:p>
    <w:p w:rsidR="00AF226E" w:rsidRPr="003169CD" w:rsidRDefault="00AF226E" w:rsidP="00AF226E">
      <w:pPr>
        <w:pStyle w:val="a4"/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69CD">
        <w:rPr>
          <w:rFonts w:ascii="Times New Roman" w:hAnsi="Times New Roman" w:cs="Times New Roman"/>
          <w:sz w:val="24"/>
          <w:szCs w:val="24"/>
        </w:rPr>
        <w:t xml:space="preserve">Дети, испытывающие трудности в обучении </w:t>
      </w:r>
    </w:p>
    <w:p w:rsidR="00AF226E" w:rsidRPr="003169CD" w:rsidRDefault="00AF226E" w:rsidP="00AF226E">
      <w:pPr>
        <w:pStyle w:val="a4"/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69CD">
        <w:rPr>
          <w:rFonts w:ascii="Times New Roman" w:hAnsi="Times New Roman" w:cs="Times New Roman"/>
          <w:sz w:val="24"/>
          <w:szCs w:val="24"/>
        </w:rPr>
        <w:t xml:space="preserve">Категории детей, нуждающиеся в особом внимании в связи с высоким риском уязвимости: </w:t>
      </w:r>
    </w:p>
    <w:p w:rsidR="00AF226E" w:rsidRPr="003169CD" w:rsidRDefault="00AF226E" w:rsidP="00AF226E">
      <w:pPr>
        <w:pStyle w:val="a4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169CD">
        <w:rPr>
          <w:rFonts w:ascii="Times New Roman" w:hAnsi="Times New Roman" w:cs="Times New Roman"/>
          <w:sz w:val="24"/>
          <w:szCs w:val="24"/>
        </w:rPr>
        <w:t>1) Дети, находящиеся в трудной жизненной ситуации:</w:t>
      </w:r>
    </w:p>
    <w:p w:rsidR="00AF226E" w:rsidRPr="003169CD" w:rsidRDefault="00AF226E" w:rsidP="00AF226E">
      <w:pPr>
        <w:pStyle w:val="a4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169CD">
        <w:rPr>
          <w:rFonts w:ascii="Times New Roman" w:hAnsi="Times New Roman" w:cs="Times New Roman"/>
          <w:sz w:val="24"/>
          <w:szCs w:val="24"/>
        </w:rPr>
        <w:t xml:space="preserve">1.1) Дети-сироты и дети, оставшиеся без попечения родителей. </w:t>
      </w:r>
    </w:p>
    <w:p w:rsidR="00AF226E" w:rsidRPr="003169CD" w:rsidRDefault="00AF226E" w:rsidP="00AF226E">
      <w:pPr>
        <w:pStyle w:val="a4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169CD">
        <w:rPr>
          <w:rFonts w:ascii="Times New Roman" w:hAnsi="Times New Roman" w:cs="Times New Roman"/>
          <w:sz w:val="24"/>
          <w:szCs w:val="24"/>
        </w:rPr>
        <w:t xml:space="preserve">1.2) Обучающиеся с ОВЗ, дети-инвалиды. </w:t>
      </w:r>
    </w:p>
    <w:p w:rsidR="00AF226E" w:rsidRPr="003169CD" w:rsidRDefault="00AF226E" w:rsidP="00AF226E">
      <w:pPr>
        <w:pStyle w:val="a4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169CD">
        <w:rPr>
          <w:rFonts w:ascii="Times New Roman" w:hAnsi="Times New Roman" w:cs="Times New Roman"/>
          <w:sz w:val="24"/>
          <w:szCs w:val="24"/>
        </w:rPr>
        <w:t xml:space="preserve">1.3) Дети с отклоняющимся поведением (девиантное поведение детей и подростков, суицидальное поведение детей и подростков). </w:t>
      </w:r>
    </w:p>
    <w:p w:rsidR="00AF226E" w:rsidRPr="003169CD" w:rsidRDefault="00AF226E" w:rsidP="00AF226E">
      <w:pPr>
        <w:pStyle w:val="a4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169CD">
        <w:rPr>
          <w:rFonts w:ascii="Times New Roman" w:hAnsi="Times New Roman" w:cs="Times New Roman"/>
          <w:sz w:val="24"/>
          <w:szCs w:val="24"/>
        </w:rPr>
        <w:t>1.4) Дети из семей участников (ветеранов) СВО.</w:t>
      </w:r>
    </w:p>
    <w:p w:rsidR="00AF226E" w:rsidRPr="003169CD" w:rsidRDefault="00AF226E" w:rsidP="00AF226E">
      <w:pPr>
        <w:pStyle w:val="a4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F226E" w:rsidRPr="003169CD" w:rsidRDefault="00AF226E" w:rsidP="00AF226E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69CD">
        <w:rPr>
          <w:rFonts w:ascii="Times New Roman" w:hAnsi="Times New Roman" w:cs="Times New Roman"/>
          <w:sz w:val="24"/>
          <w:szCs w:val="24"/>
        </w:rPr>
        <w:t>Целевая группа «Норма (</w:t>
      </w:r>
      <w:proofErr w:type="spellStart"/>
      <w:r w:rsidRPr="003169CD">
        <w:rPr>
          <w:rFonts w:ascii="Times New Roman" w:hAnsi="Times New Roman" w:cs="Times New Roman"/>
          <w:sz w:val="24"/>
          <w:szCs w:val="24"/>
        </w:rPr>
        <w:t>нормотипичные</w:t>
      </w:r>
      <w:proofErr w:type="spellEnd"/>
      <w:r w:rsidRPr="003169CD">
        <w:rPr>
          <w:rFonts w:ascii="Times New Roman" w:hAnsi="Times New Roman" w:cs="Times New Roman"/>
          <w:sz w:val="24"/>
          <w:szCs w:val="24"/>
        </w:rPr>
        <w:t xml:space="preserve"> обучающиеся с нормативным кризисом развития)»</w:t>
      </w:r>
    </w:p>
    <w:p w:rsidR="00AF226E" w:rsidRPr="002B1C1D" w:rsidRDefault="00AF226E" w:rsidP="00AF226E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B1C1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Группа раннего возраста «Алёнушка» (2,5 – 4 лет).</w:t>
      </w:r>
    </w:p>
    <w:p w:rsidR="00AF226E" w:rsidRPr="003169CD" w:rsidRDefault="00AF226E" w:rsidP="00AF226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69CD">
        <w:rPr>
          <w:rFonts w:ascii="Times New Roman" w:hAnsi="Times New Roman" w:cs="Times New Roman"/>
          <w:sz w:val="24"/>
          <w:szCs w:val="24"/>
        </w:rPr>
        <w:t>Возрастные психологические особенности развития детей от 3 до 4 лет.</w:t>
      </w:r>
    </w:p>
    <w:p w:rsidR="00AF226E" w:rsidRPr="003169CD" w:rsidRDefault="00AF226E" w:rsidP="00AF226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69CD">
        <w:rPr>
          <w:rFonts w:ascii="Times New Roman" w:hAnsi="Times New Roman" w:cs="Times New Roman"/>
          <w:sz w:val="24"/>
          <w:szCs w:val="24"/>
        </w:rPr>
        <w:t xml:space="preserve">Ведущая потребность в общении, в уважении, в признании самостоятельности ребенка. Ведущая деятельность — игровая. Переход от манипулятивной игры к ролевой. Ведущая функция — восприятие. Общение становится </w:t>
      </w:r>
      <w:proofErr w:type="spellStart"/>
      <w:r w:rsidRPr="003169CD">
        <w:rPr>
          <w:rFonts w:ascii="Times New Roman" w:hAnsi="Times New Roman" w:cs="Times New Roman"/>
          <w:sz w:val="24"/>
          <w:szCs w:val="24"/>
        </w:rPr>
        <w:t>внеситуативным</w:t>
      </w:r>
      <w:proofErr w:type="spellEnd"/>
      <w:r w:rsidRPr="003169CD">
        <w:rPr>
          <w:rFonts w:ascii="Times New Roman" w:hAnsi="Times New Roman" w:cs="Times New Roman"/>
          <w:sz w:val="24"/>
          <w:szCs w:val="24"/>
        </w:rPr>
        <w:t xml:space="preserve">. Игра становится ведущим видом деятельности в дошкольном возрасте. Главной особенностью игры является её условность: выполнение одних действий с одними предметами предполагает их </w:t>
      </w:r>
      <w:proofErr w:type="spellStart"/>
      <w:r w:rsidRPr="003169CD">
        <w:rPr>
          <w:rFonts w:ascii="Times New Roman" w:hAnsi="Times New Roman" w:cs="Times New Roman"/>
          <w:sz w:val="24"/>
          <w:szCs w:val="24"/>
        </w:rPr>
        <w:t>отнесённость</w:t>
      </w:r>
      <w:proofErr w:type="spellEnd"/>
      <w:r w:rsidRPr="003169CD">
        <w:rPr>
          <w:rFonts w:ascii="Times New Roman" w:hAnsi="Times New Roman" w:cs="Times New Roman"/>
          <w:sz w:val="24"/>
          <w:szCs w:val="24"/>
        </w:rPr>
        <w:t xml:space="preserve"> к другим действиям с другими предметами. Основным содержанием игры младших дошкольников являются действия с игрушками и предметами-заместителями. В младшем дошкольном возрасте происходит переход к сенсорным эталонам.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определённой организации образовательного процесса – и в помещении всего дошкольного учреждения. Развиваются память и внимание. По просьбе взрослого дети могут запомнить 3 – 4 слова и 5 – 6 названий предметов. К концу младшего дошкольного возраста они способны запомнить значительные отрывки из любимых произведений. 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учётом желаемого результата. Дошкольники способны установить некоторые скрытые связи и отношения между предметами. В младшем дошкольном возрасте начинает развиваться воображение. Взаимоотношения детей: они скорее играют радом, чем активно вступают во взаимодействие. 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Положение ребёнка в группе сверстников во многом определяется мнением воспитателя. Поведение ребёнка ещё ситуативное. Начинает развиваться самооценка, продолжает развиваться также их половая идентификация. Достижения, приобретения социальные навыки: Усвоение первичных нравственных норм. Самооценка. Появление элементов партнерского общения.</w:t>
      </w:r>
    </w:p>
    <w:p w:rsidR="00AF226E" w:rsidRPr="003169CD" w:rsidRDefault="00AF226E" w:rsidP="00AF226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F226E" w:rsidRPr="002B1C1D" w:rsidRDefault="00AF226E" w:rsidP="00AF226E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C1D">
        <w:rPr>
          <w:rFonts w:ascii="Times New Roman" w:hAnsi="Times New Roman" w:cs="Times New Roman"/>
          <w:b/>
          <w:bCs/>
          <w:sz w:val="24"/>
          <w:szCs w:val="24"/>
        </w:rPr>
        <w:t>Группа старшего дошкольного возраста «Берёзка» (6-7 лет).</w:t>
      </w:r>
    </w:p>
    <w:p w:rsidR="00AF226E" w:rsidRPr="003169CD" w:rsidRDefault="00AF226E" w:rsidP="00AF226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69CD">
        <w:rPr>
          <w:rFonts w:ascii="Times New Roman" w:hAnsi="Times New Roman" w:cs="Times New Roman"/>
          <w:sz w:val="24"/>
          <w:szCs w:val="24"/>
        </w:rPr>
        <w:t>Возрастные психологические особенности развития детей от 6 до 7 лет.</w:t>
      </w:r>
    </w:p>
    <w:p w:rsidR="00AF226E" w:rsidRPr="003169CD" w:rsidRDefault="00AF226E" w:rsidP="00AF226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69CD">
        <w:rPr>
          <w:rFonts w:ascii="Times New Roman" w:hAnsi="Times New Roman" w:cs="Times New Roman"/>
          <w:sz w:val="24"/>
          <w:szCs w:val="24"/>
        </w:rPr>
        <w:t xml:space="preserve">Ведущая потребность — общение. Ведущая деятельность — сюжетно-ролевая игра. Ведущая функция — воображение. Дети подготовительной к школе группы начинают осваивать сложные взаимодействия людей. Игровое пространство усложняется. Дети могут комментировать исполнение роли тем или иным участником игры. Более явными становятся различия между рисунками мальчиков и девочек. Изображение человека становится ещё более детализированным и пропорциональным. При правильном педагогическом подходе у детей формируются художественно-творческие способности в изобразительной деятельности. Они свободно владеют обобщёнными способами анализа как изображений, так и построек; не только анализируют основные конструктивные особенности различных деталей, но и определяют их форму на основе сходства со знакомыми им объёмными предметами. У детей продолжает развиваться восприятие, однако они не всегда могут одновременно учитывать несколько различных </w:t>
      </w:r>
      <w:r w:rsidRPr="003169CD">
        <w:rPr>
          <w:rFonts w:ascii="Times New Roman" w:hAnsi="Times New Roman" w:cs="Times New Roman"/>
          <w:sz w:val="24"/>
          <w:szCs w:val="24"/>
        </w:rPr>
        <w:lastRenderedPageBreak/>
        <w:t>признаков. Развивается образное мышление, однако воспроизведение метрических отношений затруднено. Продолжают развиваться навыки обобщения и рассуждения, но они в значительной степени ещё ограничиваются наглядными признаками ситуации. Продолжает развиваться внимание дошкольников, оно становится произвольным. В результате правильно организованной образовательной работы у дошкольников развиваются диалогическая и некоторые виды монологической речи. В подготовительной к школе группе завершается дошкольный возраст. Его основные достижения связаны с освоением мира вещей как предметов человеческой культуры; освоением форм позитивного общения с людьми; развитием половой идентификации, формированием позиции школьника. К концу дошкольного возраста ребёнок обладает высоким уровнем познавательного и личностного развития, что позволяет ему в дальнейшем успешно учиться в школе. Достижения, приобретения, социальные навыки: Внутренний план действий. Произвольность всех психических процессов. Возникновение соподчинения мотивов. Самосознание. Обобщенное и вне ситуативного отношения к себе. Возникновение первой целостной картины мира. Появление учебно-познавательного мотива</w:t>
      </w:r>
    </w:p>
    <w:p w:rsidR="00AF226E" w:rsidRPr="003169CD" w:rsidRDefault="00AF226E" w:rsidP="00AF226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F226E" w:rsidRPr="003169CD" w:rsidRDefault="00AF226E" w:rsidP="00AF226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69CD">
        <w:rPr>
          <w:rFonts w:ascii="Times New Roman" w:hAnsi="Times New Roman" w:cs="Times New Roman"/>
          <w:sz w:val="24"/>
          <w:szCs w:val="24"/>
        </w:rPr>
        <w:t xml:space="preserve">Психолого-педагогическое сопровождение этой группы предполагает сопровождение реализации основной образовательной программы, психодиагностику, психологическую экспертизу (оценку) комфортности и безопасности образовательной среды, психологическое консультирование и просвещение субъектов образовательного процесса, коррекционно-развивающую работу, а также </w:t>
      </w:r>
      <w:proofErr w:type="spellStart"/>
      <w:r w:rsidRPr="003169CD">
        <w:rPr>
          <w:rFonts w:ascii="Times New Roman" w:hAnsi="Times New Roman" w:cs="Times New Roman"/>
          <w:sz w:val="24"/>
          <w:szCs w:val="24"/>
        </w:rPr>
        <w:t>психопрофилактику</w:t>
      </w:r>
      <w:proofErr w:type="spellEnd"/>
      <w:r w:rsidRPr="003169CD">
        <w:rPr>
          <w:rFonts w:ascii="Times New Roman" w:hAnsi="Times New Roman" w:cs="Times New Roman"/>
          <w:sz w:val="24"/>
          <w:szCs w:val="24"/>
        </w:rPr>
        <w:t>.</w:t>
      </w:r>
    </w:p>
    <w:p w:rsidR="00AF226E" w:rsidRPr="003169CD" w:rsidRDefault="00AF226E" w:rsidP="00AF226E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F226E" w:rsidRPr="003169CD" w:rsidRDefault="00AF226E" w:rsidP="00AF226E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69CD">
        <w:rPr>
          <w:rFonts w:ascii="Times New Roman" w:hAnsi="Times New Roman" w:cs="Times New Roman"/>
          <w:sz w:val="24"/>
          <w:szCs w:val="24"/>
        </w:rPr>
        <w:t>Целевая группа «Дети, испытывающие трудности в обучении»</w:t>
      </w:r>
    </w:p>
    <w:p w:rsidR="00AF226E" w:rsidRPr="002B1C1D" w:rsidRDefault="00AF226E" w:rsidP="00AF226E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C1D">
        <w:rPr>
          <w:rFonts w:ascii="Times New Roman" w:hAnsi="Times New Roman" w:cs="Times New Roman"/>
          <w:b/>
          <w:bCs/>
          <w:sz w:val="24"/>
          <w:szCs w:val="24"/>
        </w:rPr>
        <w:t>Группа № 1 «Трудности освоения образовательной программы»</w:t>
      </w:r>
    </w:p>
    <w:p w:rsidR="00AF226E" w:rsidRPr="003169CD" w:rsidRDefault="00AF226E" w:rsidP="00AF226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69CD">
        <w:rPr>
          <w:rFonts w:ascii="Times New Roman" w:hAnsi="Times New Roman" w:cs="Times New Roman"/>
          <w:sz w:val="24"/>
          <w:szCs w:val="24"/>
        </w:rPr>
        <w:t>Характеристика: отставание в развитие когнитивных функций, дефицит речевого развития, индивидуальные особенности личности.</w:t>
      </w:r>
    </w:p>
    <w:p w:rsidR="00AF226E" w:rsidRPr="003169CD" w:rsidRDefault="00AF226E" w:rsidP="00AF226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69CD">
        <w:rPr>
          <w:rFonts w:ascii="Times New Roman" w:hAnsi="Times New Roman" w:cs="Times New Roman"/>
          <w:sz w:val="24"/>
          <w:szCs w:val="24"/>
        </w:rPr>
        <w:t>Психологическое сопровождение данной группы предполагает индивидуальную диагностику, коррекцию и развитие необходимых функций, поддержку семей, консультирование педагогов по выбору приемов работы на основе индивидуальных особенностей личности ребёнка</w:t>
      </w:r>
    </w:p>
    <w:p w:rsidR="00AF226E" w:rsidRPr="002B1C1D" w:rsidRDefault="00AF226E" w:rsidP="00AF226E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C1D">
        <w:rPr>
          <w:rFonts w:ascii="Times New Roman" w:hAnsi="Times New Roman" w:cs="Times New Roman"/>
          <w:b/>
          <w:bCs/>
          <w:sz w:val="24"/>
          <w:szCs w:val="24"/>
        </w:rPr>
        <w:t>Группа № 2 «Трудности коммуникации»</w:t>
      </w:r>
    </w:p>
    <w:p w:rsidR="00AF226E" w:rsidRPr="003169CD" w:rsidRDefault="00AF226E" w:rsidP="00AF226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69CD">
        <w:rPr>
          <w:rFonts w:ascii="Times New Roman" w:hAnsi="Times New Roman" w:cs="Times New Roman"/>
          <w:sz w:val="24"/>
          <w:szCs w:val="24"/>
        </w:rPr>
        <w:t>Характеристика: несформированность произвольности поведения, несформированность навыков самоорганизации, несформированность коммуникативных навыков общения со сверстниками, индивидуально-психологические особенности личности.</w:t>
      </w:r>
    </w:p>
    <w:p w:rsidR="00AF226E" w:rsidRPr="003169CD" w:rsidRDefault="00AF226E" w:rsidP="00AF226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69CD">
        <w:rPr>
          <w:rFonts w:ascii="Times New Roman" w:hAnsi="Times New Roman" w:cs="Times New Roman"/>
          <w:sz w:val="24"/>
          <w:szCs w:val="24"/>
        </w:rPr>
        <w:t>Психологическое сопровождение предполагает наблюдение, коррекцию и развитие коммуникативных умений, взаимодействие с семьями и педагогами для целенаправленной работы по формированию желательного поведения.</w:t>
      </w:r>
    </w:p>
    <w:p w:rsidR="00AF226E" w:rsidRPr="002B1C1D" w:rsidRDefault="00AF226E" w:rsidP="00AF226E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C1D">
        <w:rPr>
          <w:rFonts w:ascii="Times New Roman" w:hAnsi="Times New Roman" w:cs="Times New Roman"/>
          <w:b/>
          <w:bCs/>
          <w:sz w:val="24"/>
          <w:szCs w:val="24"/>
        </w:rPr>
        <w:t>Группа № 3 «Трудности социальной адаптации»</w:t>
      </w:r>
    </w:p>
    <w:p w:rsidR="00AF226E" w:rsidRPr="003169CD" w:rsidRDefault="00AF226E" w:rsidP="00AF226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69CD">
        <w:rPr>
          <w:rFonts w:ascii="Times New Roman" w:hAnsi="Times New Roman" w:cs="Times New Roman"/>
          <w:sz w:val="24"/>
          <w:szCs w:val="24"/>
        </w:rPr>
        <w:t xml:space="preserve">Характеристика: психоэмоциональное неблагополучие: тревожность, страхи, быстрая утомляемость (основные причины: повышенная тревожность, пониженная работоспособность, высокая истощаемость и </w:t>
      </w:r>
      <w:proofErr w:type="spellStart"/>
      <w:r w:rsidRPr="003169CD">
        <w:rPr>
          <w:rFonts w:ascii="Times New Roman" w:hAnsi="Times New Roman" w:cs="Times New Roman"/>
          <w:sz w:val="24"/>
          <w:szCs w:val="24"/>
        </w:rPr>
        <w:t>сензитивность</w:t>
      </w:r>
      <w:proofErr w:type="spellEnd"/>
      <w:r w:rsidRPr="003169CD">
        <w:rPr>
          <w:rFonts w:ascii="Times New Roman" w:hAnsi="Times New Roman" w:cs="Times New Roman"/>
          <w:sz w:val="24"/>
          <w:szCs w:val="24"/>
        </w:rPr>
        <w:t>).</w:t>
      </w:r>
    </w:p>
    <w:p w:rsidR="00AF226E" w:rsidRPr="003169CD" w:rsidRDefault="00AF226E" w:rsidP="00AF226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69CD">
        <w:rPr>
          <w:rFonts w:ascii="Times New Roman" w:hAnsi="Times New Roman" w:cs="Times New Roman"/>
          <w:sz w:val="24"/>
          <w:szCs w:val="24"/>
        </w:rPr>
        <w:lastRenderedPageBreak/>
        <w:t>Психологическое сопровождение направленно на выявление причин (наблюдение, индивидуальная диагностика, анамнез), коррекцию тревожности и страхов, взаимодействие с семьями и педагогами для взаимодополняющей работы.</w:t>
      </w:r>
    </w:p>
    <w:p w:rsidR="00AF226E" w:rsidRPr="003169CD" w:rsidRDefault="00AF226E" w:rsidP="00AF22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226E" w:rsidRPr="003169CD" w:rsidRDefault="00AF226E" w:rsidP="00AF226E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69CD">
        <w:rPr>
          <w:rFonts w:ascii="Times New Roman" w:hAnsi="Times New Roman" w:cs="Times New Roman"/>
          <w:sz w:val="24"/>
          <w:szCs w:val="24"/>
        </w:rPr>
        <w:t>Целевая группа «Категории детей, нуждающиеся в особом внимании в связи с высоким риском уязвимости, испытывающие трудности в освоении основных общеобразовательных программ, развитии и социальной адаптации»</w:t>
      </w:r>
    </w:p>
    <w:p w:rsidR="00AF226E" w:rsidRDefault="00AF226E" w:rsidP="00AF226E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226E" w:rsidRPr="002B1C1D" w:rsidRDefault="00AF226E" w:rsidP="00AF226E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C1D">
        <w:rPr>
          <w:rFonts w:ascii="Times New Roman" w:hAnsi="Times New Roman" w:cs="Times New Roman"/>
          <w:b/>
          <w:bCs/>
          <w:sz w:val="24"/>
          <w:szCs w:val="24"/>
        </w:rPr>
        <w:t>Группа № 4 «Обучающиеся с ОВЗ»</w:t>
      </w:r>
    </w:p>
    <w:p w:rsidR="00AF226E" w:rsidRPr="003169CD" w:rsidRDefault="00AF226E" w:rsidP="00AF226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69CD">
        <w:rPr>
          <w:rFonts w:ascii="Times New Roman" w:hAnsi="Times New Roman" w:cs="Times New Roman"/>
          <w:sz w:val="24"/>
          <w:szCs w:val="24"/>
        </w:rPr>
        <w:t xml:space="preserve">Характеристика: </w:t>
      </w:r>
    </w:p>
    <w:p w:rsidR="00AF226E" w:rsidRPr="003169CD" w:rsidRDefault="00AF226E" w:rsidP="00AF226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69CD">
        <w:rPr>
          <w:rFonts w:ascii="Times New Roman" w:hAnsi="Times New Roman" w:cs="Times New Roman"/>
          <w:sz w:val="24"/>
          <w:szCs w:val="24"/>
        </w:rPr>
        <w:t xml:space="preserve">1. Имеются определенные коммуникационные барьеры, трудности в установлении межличностного взаимодействия с педагогами и сверстниками; наличие характерных нарушений познавательной деятельности, обусловленных как самим речевым дефектом, так и низкой работоспособностью. </w:t>
      </w:r>
    </w:p>
    <w:p w:rsidR="00AF226E" w:rsidRPr="003169CD" w:rsidRDefault="00AF226E" w:rsidP="00AF226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69CD">
        <w:rPr>
          <w:rFonts w:ascii="Times New Roman" w:hAnsi="Times New Roman" w:cs="Times New Roman"/>
          <w:sz w:val="24"/>
          <w:szCs w:val="24"/>
        </w:rPr>
        <w:t xml:space="preserve">2. Отмечается недостаточность различных видов восприятия и в первую очередь слухового, зрительного, пространственного. Недостаточность базового слухового восприятия влияет на формирование фонематического слуха, а в дальнейшем – фонематического восприятия. </w:t>
      </w:r>
    </w:p>
    <w:p w:rsidR="00AF226E" w:rsidRPr="003169CD" w:rsidRDefault="00AF226E" w:rsidP="00AF226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69CD">
        <w:rPr>
          <w:rFonts w:ascii="Times New Roman" w:hAnsi="Times New Roman" w:cs="Times New Roman"/>
          <w:sz w:val="24"/>
          <w:szCs w:val="24"/>
        </w:rPr>
        <w:t xml:space="preserve">3. Наблюдаются трудности ориентировки в собственном теле; </w:t>
      </w:r>
    </w:p>
    <w:p w:rsidR="00AF226E" w:rsidRPr="003169CD" w:rsidRDefault="00AF226E" w:rsidP="00AF226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69CD">
        <w:rPr>
          <w:rFonts w:ascii="Times New Roman" w:hAnsi="Times New Roman" w:cs="Times New Roman"/>
          <w:sz w:val="24"/>
          <w:szCs w:val="24"/>
        </w:rPr>
        <w:t xml:space="preserve">4. Внимание характеризуется недостаточной устойчивостью, быстрой истощаемостью, что определяет тенденцию к снижению темпа деятельности в процессе работы. Ошибки внимания присутствуют на протяжении всей работы и не всегда самостоятельно замечаются и устраняются детьми, заметно снижены слуховая память и продуктивность запоминания по сравнению с нормально говорящими детьми. </w:t>
      </w:r>
    </w:p>
    <w:p w:rsidR="00AF226E" w:rsidRPr="003169CD" w:rsidRDefault="00AF226E" w:rsidP="00AF226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69CD">
        <w:rPr>
          <w:rFonts w:ascii="Times New Roman" w:hAnsi="Times New Roman" w:cs="Times New Roman"/>
          <w:sz w:val="24"/>
          <w:szCs w:val="24"/>
        </w:rPr>
        <w:t xml:space="preserve">5. Проблемы в произвольной регуляции собственной деятельности; </w:t>
      </w:r>
    </w:p>
    <w:p w:rsidR="00AF226E" w:rsidRPr="003169CD" w:rsidRDefault="00AF226E" w:rsidP="00AF226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69CD">
        <w:rPr>
          <w:rFonts w:ascii="Times New Roman" w:hAnsi="Times New Roman" w:cs="Times New Roman"/>
          <w:sz w:val="24"/>
          <w:szCs w:val="24"/>
        </w:rPr>
        <w:t xml:space="preserve">Психологическое сопровождение данной группы предполагает индивидуальную диагностику для определения ЗАР, коррекционную работу в подгруппе, психологическую помощь семье, взаимодействие с учителем-логопедом, контроль результатов, своевременную коррекцию плана работы. </w:t>
      </w:r>
    </w:p>
    <w:p w:rsidR="00AF226E" w:rsidRPr="003169CD" w:rsidRDefault="00AF226E" w:rsidP="00AF226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F226E" w:rsidRPr="002B1C1D" w:rsidRDefault="00AF226E" w:rsidP="00AF226E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C1D">
        <w:rPr>
          <w:rFonts w:ascii="Times New Roman" w:hAnsi="Times New Roman" w:cs="Times New Roman"/>
          <w:b/>
          <w:bCs/>
          <w:sz w:val="24"/>
          <w:szCs w:val="24"/>
        </w:rPr>
        <w:t>Группа № 5 «Дети-инвалиды»</w:t>
      </w:r>
    </w:p>
    <w:p w:rsidR="00AF226E" w:rsidRPr="003169CD" w:rsidRDefault="00AF226E" w:rsidP="00AF226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69CD">
        <w:rPr>
          <w:rFonts w:ascii="Times New Roman" w:hAnsi="Times New Roman" w:cs="Times New Roman"/>
          <w:sz w:val="24"/>
          <w:szCs w:val="24"/>
        </w:rPr>
        <w:t xml:space="preserve">Характеристика: </w:t>
      </w:r>
    </w:p>
    <w:p w:rsidR="00AF226E" w:rsidRPr="003169CD" w:rsidRDefault="00AF226E" w:rsidP="00AF226E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69CD">
        <w:rPr>
          <w:rFonts w:ascii="Times New Roman" w:hAnsi="Times New Roman" w:cs="Times New Roman"/>
          <w:sz w:val="24"/>
          <w:szCs w:val="24"/>
        </w:rPr>
        <w:t>Медленное формирование понятий и становление навыков,</w:t>
      </w:r>
    </w:p>
    <w:p w:rsidR="00AF226E" w:rsidRPr="003169CD" w:rsidRDefault="00AF226E" w:rsidP="00AF226E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69CD">
        <w:rPr>
          <w:rFonts w:ascii="Times New Roman" w:hAnsi="Times New Roman" w:cs="Times New Roman"/>
          <w:sz w:val="24"/>
          <w:szCs w:val="24"/>
        </w:rPr>
        <w:t>Неравномерность развития ребенка в различных сферах (двигательной, речевой, социально-эмоциональной) и тесная связь познавательного развития с развитием других сфер.</w:t>
      </w:r>
    </w:p>
    <w:p w:rsidR="00AF226E" w:rsidRPr="003169CD" w:rsidRDefault="00AF226E" w:rsidP="00AF226E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69CD">
        <w:rPr>
          <w:rFonts w:ascii="Times New Roman" w:hAnsi="Times New Roman" w:cs="Times New Roman"/>
          <w:sz w:val="24"/>
          <w:szCs w:val="24"/>
        </w:rPr>
        <w:t>Особенностью предметно-практического мышления, является необходимость использования нескольких анализаторов одновременно для создания целостного образа (зрение, слух, тактильная чувствительность).</w:t>
      </w:r>
    </w:p>
    <w:p w:rsidR="00AF226E" w:rsidRPr="003169CD" w:rsidRDefault="00AF226E" w:rsidP="00AF226E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69CD">
        <w:rPr>
          <w:rFonts w:ascii="Times New Roman" w:hAnsi="Times New Roman" w:cs="Times New Roman"/>
          <w:sz w:val="24"/>
          <w:szCs w:val="24"/>
        </w:rPr>
        <w:t>Нарушение сенсорного восприятия (звуков, сигналов, представлений о цвете, форме, величине т.д.)</w:t>
      </w:r>
    </w:p>
    <w:p w:rsidR="00AF226E" w:rsidRPr="003169CD" w:rsidRDefault="00AF226E" w:rsidP="00AF226E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169CD">
        <w:rPr>
          <w:rFonts w:ascii="Times New Roman" w:hAnsi="Times New Roman" w:cs="Times New Roman"/>
          <w:sz w:val="24"/>
          <w:szCs w:val="24"/>
        </w:rPr>
        <w:t>Психологическое сопровождение детей-инвалидов включает изучение индивидуального профиля нарушений, составление индивидуального плана сопровождения семьи и ребёнка, наблюдение и контроль за условиями развития воспитанника в группе, согласование плана работы со специалистами ДОУ.</w:t>
      </w:r>
    </w:p>
    <w:p w:rsidR="00AF226E" w:rsidRPr="002B1C1D" w:rsidRDefault="00AF226E" w:rsidP="00AF226E">
      <w:pPr>
        <w:spacing w:after="0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C1D">
        <w:rPr>
          <w:rFonts w:ascii="Times New Roman" w:hAnsi="Times New Roman" w:cs="Times New Roman"/>
          <w:b/>
          <w:bCs/>
          <w:sz w:val="24"/>
          <w:szCs w:val="24"/>
        </w:rPr>
        <w:lastRenderedPageBreak/>
        <w:t>Группа № 6 «Дети из семей участников (ветеранов) СВО»</w:t>
      </w:r>
    </w:p>
    <w:p w:rsidR="00AF226E" w:rsidRPr="003169CD" w:rsidRDefault="00AF226E" w:rsidP="00AF226E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169CD">
        <w:rPr>
          <w:rFonts w:ascii="Times New Roman" w:hAnsi="Times New Roman" w:cs="Times New Roman"/>
          <w:sz w:val="24"/>
          <w:szCs w:val="24"/>
        </w:rPr>
        <w:t>Характеристика: отмечаются тенденции к уходу, агрессивность, гнев, нервозность, замкнутость, невнимательность, нарушения сна, искажение коммуникации и др. нарушения.</w:t>
      </w:r>
    </w:p>
    <w:p w:rsidR="00AF226E" w:rsidRPr="003169CD" w:rsidRDefault="00AF226E" w:rsidP="00AF226E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169CD">
        <w:rPr>
          <w:rFonts w:ascii="Times New Roman" w:hAnsi="Times New Roman" w:cs="Times New Roman"/>
          <w:sz w:val="24"/>
          <w:szCs w:val="24"/>
        </w:rPr>
        <w:t xml:space="preserve">Психологическая помощь направлена на снижение острого переживания, проживание этапов </w:t>
      </w:r>
      <w:proofErr w:type="spellStart"/>
      <w:r w:rsidRPr="003169CD">
        <w:rPr>
          <w:rFonts w:ascii="Times New Roman" w:hAnsi="Times New Roman" w:cs="Times New Roman"/>
          <w:sz w:val="24"/>
          <w:szCs w:val="24"/>
        </w:rPr>
        <w:t>горевания</w:t>
      </w:r>
      <w:proofErr w:type="spellEnd"/>
      <w:r w:rsidRPr="003169CD">
        <w:rPr>
          <w:rFonts w:ascii="Times New Roman" w:hAnsi="Times New Roman" w:cs="Times New Roman"/>
          <w:sz w:val="24"/>
          <w:szCs w:val="24"/>
        </w:rPr>
        <w:t>, создание безопасных условий, помощь семьям, согласованность действий со специалистами ДОУ. Реализация мероприятий по оказанию психологической помощи и поддержки должно быть направлено на оптимизацию актуального психического состояния семей, проживающих горечь утраты, профилактику отдаленных негативных психических последствий у детей</w:t>
      </w:r>
    </w:p>
    <w:p w:rsidR="00AF226E" w:rsidRPr="003169CD" w:rsidRDefault="00AF226E" w:rsidP="00AF22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226E" w:rsidRPr="003169CD" w:rsidRDefault="00AF226E" w:rsidP="00AF226E">
      <w:pPr>
        <w:pStyle w:val="a4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69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Планируемые результаты на этапе завершения работы с адресными группами                                                        </w:t>
      </w:r>
    </w:p>
    <w:p w:rsidR="00AF226E" w:rsidRPr="003169CD" w:rsidRDefault="00AF226E" w:rsidP="00AF226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F226E" w:rsidRPr="002B1C1D" w:rsidRDefault="00AF226E" w:rsidP="00AF226E">
      <w:pPr>
        <w:spacing w:after="0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C1D">
        <w:rPr>
          <w:rFonts w:ascii="Times New Roman" w:hAnsi="Times New Roman" w:cs="Times New Roman"/>
          <w:b/>
          <w:bCs/>
          <w:sz w:val="24"/>
          <w:szCs w:val="24"/>
        </w:rPr>
        <w:t>Группа «Алёнушка» (2,5-4 лет) Кризис 3-х лет</w:t>
      </w:r>
    </w:p>
    <w:p w:rsidR="00AF226E" w:rsidRPr="002B1C1D" w:rsidRDefault="00AF226E" w:rsidP="00AF226E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B1C1D">
        <w:rPr>
          <w:rFonts w:ascii="Times New Roman" w:hAnsi="Times New Roman" w:cs="Times New Roman"/>
          <w:sz w:val="24"/>
          <w:szCs w:val="24"/>
        </w:rPr>
        <w:t>Планируемые результаты: в</w:t>
      </w:r>
      <w:r w:rsidRPr="003169CD">
        <w:rPr>
          <w:rFonts w:ascii="Times New Roman" w:hAnsi="Times New Roman" w:cs="Times New Roman"/>
          <w:sz w:val="24"/>
          <w:szCs w:val="24"/>
        </w:rPr>
        <w:t>ыработка  новых  форм  и  способов  активности, обеспечивающих эффективность деятельности в изменяющихся условиях и сохранение своего психофизического благополучия.</w:t>
      </w:r>
    </w:p>
    <w:p w:rsidR="00AF226E" w:rsidRPr="002B1C1D" w:rsidRDefault="00AF226E" w:rsidP="00AF226E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AF226E" w:rsidRPr="002B1C1D" w:rsidRDefault="00AF226E" w:rsidP="00AF226E">
      <w:pPr>
        <w:spacing w:after="0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C1D">
        <w:rPr>
          <w:rFonts w:ascii="Times New Roman" w:hAnsi="Times New Roman" w:cs="Times New Roman"/>
          <w:b/>
          <w:bCs/>
          <w:sz w:val="24"/>
          <w:szCs w:val="24"/>
        </w:rPr>
        <w:t>Группа «Берёзка» (6-7 лет) Кризис 7 лет</w:t>
      </w:r>
    </w:p>
    <w:p w:rsidR="00AF226E" w:rsidRPr="002B1C1D" w:rsidRDefault="00AF226E" w:rsidP="00AF226E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B1C1D">
        <w:rPr>
          <w:rFonts w:ascii="Times New Roman" w:hAnsi="Times New Roman" w:cs="Times New Roman"/>
          <w:sz w:val="24"/>
          <w:szCs w:val="24"/>
        </w:rPr>
        <w:t>Планируемые результаты: повышение стрессоустойчивости, развитие критического мышления, формирование позитивной мотивации к обучению в школе.</w:t>
      </w:r>
    </w:p>
    <w:p w:rsidR="00AF226E" w:rsidRPr="002B1C1D" w:rsidRDefault="00AF226E" w:rsidP="00AF226E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AF226E" w:rsidRPr="002B1C1D" w:rsidRDefault="00AF226E" w:rsidP="00AF226E">
      <w:pPr>
        <w:spacing w:after="0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C1D">
        <w:rPr>
          <w:rFonts w:ascii="Times New Roman" w:hAnsi="Times New Roman" w:cs="Times New Roman"/>
          <w:b/>
          <w:bCs/>
          <w:sz w:val="24"/>
          <w:szCs w:val="24"/>
        </w:rPr>
        <w:t>Группа № 1«Трудности освоения образовательной программы»</w:t>
      </w:r>
    </w:p>
    <w:p w:rsidR="00AF226E" w:rsidRPr="002B1C1D" w:rsidRDefault="00AF226E" w:rsidP="00AF226E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B1C1D">
        <w:rPr>
          <w:rFonts w:ascii="Times New Roman" w:hAnsi="Times New Roman" w:cs="Times New Roman"/>
          <w:sz w:val="24"/>
          <w:szCs w:val="24"/>
        </w:rPr>
        <w:t>Планируемые результаты: динамика уровня освоения образовательной программы учреждения, повышение уровня развития когнитивных функций, повышение самооценки.</w:t>
      </w:r>
    </w:p>
    <w:p w:rsidR="00AF226E" w:rsidRPr="003169CD" w:rsidRDefault="00AF226E" w:rsidP="00AF226E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AF226E" w:rsidRPr="002B1C1D" w:rsidRDefault="00AF226E" w:rsidP="00AF226E">
      <w:pPr>
        <w:spacing w:after="0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C1D">
        <w:rPr>
          <w:rFonts w:ascii="Times New Roman" w:hAnsi="Times New Roman" w:cs="Times New Roman"/>
          <w:b/>
          <w:bCs/>
          <w:sz w:val="24"/>
          <w:szCs w:val="24"/>
        </w:rPr>
        <w:t>Группа № 2 «Трудности коммуникации»</w:t>
      </w:r>
    </w:p>
    <w:p w:rsidR="00AF226E" w:rsidRPr="002B1C1D" w:rsidRDefault="00AF226E" w:rsidP="00AF226E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B1C1D">
        <w:rPr>
          <w:rFonts w:ascii="Times New Roman" w:hAnsi="Times New Roman" w:cs="Times New Roman"/>
          <w:sz w:val="24"/>
          <w:szCs w:val="24"/>
        </w:rPr>
        <w:t>Планируемые результаты: снижение уровня агрессии, обретение позитивных форм поведения и коммуникации.</w:t>
      </w:r>
    </w:p>
    <w:p w:rsidR="00AF226E" w:rsidRPr="003169CD" w:rsidRDefault="00AF226E" w:rsidP="00AF226E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AF226E" w:rsidRPr="002B1C1D" w:rsidRDefault="00AF226E" w:rsidP="00AF226E">
      <w:pPr>
        <w:spacing w:after="0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C1D">
        <w:rPr>
          <w:rFonts w:ascii="Times New Roman" w:hAnsi="Times New Roman" w:cs="Times New Roman"/>
          <w:b/>
          <w:bCs/>
          <w:sz w:val="24"/>
          <w:szCs w:val="24"/>
        </w:rPr>
        <w:t>Группа № 3 «Трудности социальной адаптации»</w:t>
      </w:r>
    </w:p>
    <w:p w:rsidR="00AF226E" w:rsidRPr="002B1C1D" w:rsidRDefault="00AF226E" w:rsidP="00AF226E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B1C1D">
        <w:rPr>
          <w:rFonts w:ascii="Times New Roman" w:hAnsi="Times New Roman" w:cs="Times New Roman"/>
          <w:sz w:val="24"/>
          <w:szCs w:val="24"/>
        </w:rPr>
        <w:t>Планируемые результаты: снижение уровня тревожности, повышение количества контактов среди сверстников, повышение самооценки.</w:t>
      </w:r>
    </w:p>
    <w:p w:rsidR="00AF226E" w:rsidRPr="002B1C1D" w:rsidRDefault="00AF226E" w:rsidP="00AF226E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AF226E" w:rsidRPr="002B1C1D" w:rsidRDefault="00AF226E" w:rsidP="00AF226E">
      <w:pPr>
        <w:spacing w:after="0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C1D">
        <w:rPr>
          <w:rFonts w:ascii="Times New Roman" w:hAnsi="Times New Roman" w:cs="Times New Roman"/>
          <w:b/>
          <w:bCs/>
          <w:sz w:val="24"/>
          <w:szCs w:val="24"/>
        </w:rPr>
        <w:t>Группа № 4 «Обучающиеся с ОВЗ»</w:t>
      </w:r>
    </w:p>
    <w:p w:rsidR="00AF226E" w:rsidRPr="002B1C1D" w:rsidRDefault="00AF226E" w:rsidP="00AF226E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B1C1D">
        <w:rPr>
          <w:rFonts w:ascii="Times New Roman" w:hAnsi="Times New Roman" w:cs="Times New Roman"/>
          <w:sz w:val="24"/>
          <w:szCs w:val="24"/>
        </w:rPr>
        <w:t xml:space="preserve">Планируемые результаты: </w:t>
      </w:r>
    </w:p>
    <w:p w:rsidR="00AF226E" w:rsidRPr="002B1C1D" w:rsidRDefault="00AF226E" w:rsidP="00AF226E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AF226E" w:rsidRPr="002B1C1D" w:rsidRDefault="00AF226E" w:rsidP="00AF226E">
      <w:pPr>
        <w:spacing w:after="0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C1D">
        <w:rPr>
          <w:rFonts w:ascii="Times New Roman" w:hAnsi="Times New Roman" w:cs="Times New Roman"/>
          <w:b/>
          <w:bCs/>
          <w:sz w:val="24"/>
          <w:szCs w:val="24"/>
        </w:rPr>
        <w:t>Группа № 5 «Дети-инвалиды»</w:t>
      </w:r>
    </w:p>
    <w:p w:rsidR="00AF226E" w:rsidRPr="002B1C1D" w:rsidRDefault="00AF226E" w:rsidP="00AF226E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B1C1D">
        <w:rPr>
          <w:rFonts w:ascii="Times New Roman" w:hAnsi="Times New Roman" w:cs="Times New Roman"/>
          <w:sz w:val="24"/>
          <w:szCs w:val="24"/>
        </w:rPr>
        <w:t>Планируемые результаты: создание условий для позитивной социализации, увеличение количества способов и приёмов решения задач образовательной программы.</w:t>
      </w:r>
    </w:p>
    <w:p w:rsidR="00AF226E" w:rsidRPr="002B1C1D" w:rsidRDefault="00AF226E" w:rsidP="00AF226E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AF226E" w:rsidRPr="002B1C1D" w:rsidRDefault="00AF226E" w:rsidP="00AF226E">
      <w:pPr>
        <w:spacing w:after="0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C1D">
        <w:rPr>
          <w:rFonts w:ascii="Times New Roman" w:hAnsi="Times New Roman" w:cs="Times New Roman"/>
          <w:b/>
          <w:bCs/>
          <w:sz w:val="24"/>
          <w:szCs w:val="24"/>
        </w:rPr>
        <w:t>Группа № 6 «Дети из семей участников (ветеранов) СВО»</w:t>
      </w:r>
    </w:p>
    <w:p w:rsidR="00AF226E" w:rsidRDefault="00AF226E" w:rsidP="00AF226E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B1C1D">
        <w:rPr>
          <w:rFonts w:ascii="Times New Roman" w:hAnsi="Times New Roman" w:cs="Times New Roman"/>
          <w:sz w:val="24"/>
          <w:szCs w:val="24"/>
        </w:rPr>
        <w:lastRenderedPageBreak/>
        <w:t>Планируемые результаты: снижение уровня стресса, восстановление психического здоровья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226E" w:rsidRDefault="00AF226E" w:rsidP="00AF226E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AF226E" w:rsidRPr="002B1C1D" w:rsidRDefault="00AF226E" w:rsidP="00AF226E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AF226E" w:rsidRPr="003169CD" w:rsidRDefault="00AF226E" w:rsidP="00AF226E">
      <w:pPr>
        <w:pStyle w:val="a4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69CD">
        <w:rPr>
          <w:rFonts w:ascii="Times New Roman" w:hAnsi="Times New Roman" w:cs="Times New Roman"/>
          <w:sz w:val="24"/>
          <w:szCs w:val="24"/>
          <w:shd w:val="clear" w:color="auto" w:fill="FFFFFF"/>
        </w:rPr>
        <w:t>СОДЕРЖАТЕЛЬНЫЙ РАЗДЕЛ</w:t>
      </w:r>
    </w:p>
    <w:p w:rsidR="00AF226E" w:rsidRPr="003169CD" w:rsidRDefault="00AF226E" w:rsidP="00AF226E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F226E" w:rsidRPr="003169CD" w:rsidRDefault="00AF226E" w:rsidP="00AF226E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2.1. </w:t>
      </w:r>
      <w:r w:rsidRPr="003169CD">
        <w:rPr>
          <w:rFonts w:ascii="Times New Roman" w:hAnsi="Times New Roman" w:cs="Times New Roman"/>
          <w:sz w:val="24"/>
          <w:szCs w:val="24"/>
          <w:shd w:val="clear" w:color="auto" w:fill="FFFFFF"/>
        </w:rPr>
        <w:t>Рабочая программа включает в себя следующие направления работы:</w:t>
      </w:r>
    </w:p>
    <w:p w:rsidR="00AF226E" w:rsidRPr="003169CD" w:rsidRDefault="00AF226E" w:rsidP="00AF226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69CD">
        <w:rPr>
          <w:rFonts w:ascii="Times New Roman" w:hAnsi="Times New Roman" w:cs="Times New Roman"/>
          <w:sz w:val="24"/>
          <w:szCs w:val="24"/>
          <w:shd w:val="clear" w:color="auto" w:fill="FFFFFF"/>
        </w:rPr>
        <w:t>Психологическая диагностика.</w:t>
      </w:r>
    </w:p>
    <w:p w:rsidR="00AF226E" w:rsidRPr="003169CD" w:rsidRDefault="00AF226E" w:rsidP="00AF226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69CD">
        <w:rPr>
          <w:rFonts w:ascii="Times New Roman" w:hAnsi="Times New Roman" w:cs="Times New Roman"/>
          <w:sz w:val="24"/>
          <w:szCs w:val="24"/>
          <w:shd w:val="clear" w:color="auto" w:fill="FFFFFF"/>
        </w:rPr>
        <w:t>Коррекционно-развивающая работа.</w:t>
      </w:r>
    </w:p>
    <w:p w:rsidR="00AF226E" w:rsidRPr="003169CD" w:rsidRDefault="00AF226E" w:rsidP="00AF226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69CD">
        <w:rPr>
          <w:rFonts w:ascii="Times New Roman" w:hAnsi="Times New Roman" w:cs="Times New Roman"/>
          <w:sz w:val="24"/>
          <w:szCs w:val="24"/>
          <w:shd w:val="clear" w:color="auto" w:fill="FFFFFF"/>
        </w:rPr>
        <w:t>Психологическое консультирование.</w:t>
      </w:r>
    </w:p>
    <w:p w:rsidR="00AF226E" w:rsidRPr="003169CD" w:rsidRDefault="00AF226E" w:rsidP="00AF226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69CD">
        <w:rPr>
          <w:rFonts w:ascii="Times New Roman" w:hAnsi="Times New Roman" w:cs="Times New Roman"/>
          <w:sz w:val="24"/>
          <w:szCs w:val="24"/>
          <w:shd w:val="clear" w:color="auto" w:fill="FFFFFF"/>
        </w:rPr>
        <w:t>Психологическое просвещение.</w:t>
      </w:r>
    </w:p>
    <w:p w:rsidR="00AF226E" w:rsidRPr="003169CD" w:rsidRDefault="00AF226E" w:rsidP="00AF226E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3"/>
        <w:tblW w:w="9230" w:type="dxa"/>
        <w:tblLayout w:type="fixed"/>
        <w:tblLook w:val="04A0" w:firstRow="1" w:lastRow="0" w:firstColumn="1" w:lastColumn="0" w:noHBand="0" w:noVBand="1"/>
      </w:tblPr>
      <w:tblGrid>
        <w:gridCol w:w="1809"/>
        <w:gridCol w:w="1467"/>
        <w:gridCol w:w="234"/>
        <w:gridCol w:w="1588"/>
        <w:gridCol w:w="397"/>
        <w:gridCol w:w="1892"/>
        <w:gridCol w:w="92"/>
        <w:gridCol w:w="142"/>
        <w:gridCol w:w="1609"/>
      </w:tblGrid>
      <w:tr w:rsidR="00AF226E" w:rsidRPr="003169CD" w:rsidTr="00AF226E">
        <w:trPr>
          <w:trHeight w:val="481"/>
        </w:trPr>
        <w:tc>
          <w:tcPr>
            <w:tcW w:w="9230" w:type="dxa"/>
            <w:gridSpan w:val="9"/>
          </w:tcPr>
          <w:p w:rsidR="00AF226E" w:rsidRPr="003169CD" w:rsidRDefault="00AF226E" w:rsidP="00AF22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2.2. </w:t>
            </w: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Психологическая диагностика</w:t>
            </w:r>
          </w:p>
        </w:tc>
      </w:tr>
      <w:tr w:rsidR="00AF226E" w:rsidRPr="003169CD" w:rsidTr="00AF226E">
        <w:trPr>
          <w:trHeight w:val="447"/>
        </w:trPr>
        <w:tc>
          <w:tcPr>
            <w:tcW w:w="1809" w:type="dxa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Адресная группа</w:t>
            </w:r>
          </w:p>
        </w:tc>
        <w:tc>
          <w:tcPr>
            <w:tcW w:w="1701" w:type="dxa"/>
            <w:gridSpan w:val="2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Цель </w:t>
            </w:r>
          </w:p>
        </w:tc>
        <w:tc>
          <w:tcPr>
            <w:tcW w:w="1985" w:type="dxa"/>
            <w:gridSpan w:val="2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Форма, вид работы </w:t>
            </w:r>
          </w:p>
        </w:tc>
        <w:tc>
          <w:tcPr>
            <w:tcW w:w="1984" w:type="dxa"/>
            <w:gridSpan w:val="2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Методическое сопровождение</w:t>
            </w:r>
          </w:p>
        </w:tc>
        <w:tc>
          <w:tcPr>
            <w:tcW w:w="1751" w:type="dxa"/>
            <w:gridSpan w:val="2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Сроки проведения</w:t>
            </w:r>
          </w:p>
        </w:tc>
      </w:tr>
      <w:tr w:rsidR="00AF226E" w:rsidRPr="003169CD" w:rsidTr="00AF226E">
        <w:trPr>
          <w:trHeight w:val="447"/>
        </w:trPr>
        <w:tc>
          <w:tcPr>
            <w:tcW w:w="1809" w:type="dxa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Группа «Зайчик»</w:t>
            </w:r>
          </w:p>
        </w:tc>
        <w:tc>
          <w:tcPr>
            <w:tcW w:w="1701" w:type="dxa"/>
            <w:gridSpan w:val="2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Выявление уровня адаптации</w:t>
            </w:r>
          </w:p>
        </w:tc>
        <w:tc>
          <w:tcPr>
            <w:tcW w:w="1985" w:type="dxa"/>
            <w:gridSpan w:val="2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Наблюдение, контроль посещения, сбор данных.</w:t>
            </w:r>
          </w:p>
        </w:tc>
        <w:tc>
          <w:tcPr>
            <w:tcW w:w="1984" w:type="dxa"/>
            <w:gridSpan w:val="2"/>
          </w:tcPr>
          <w:p w:rsidR="00AF226E" w:rsidRPr="003169CD" w:rsidRDefault="00AF226E" w:rsidP="00AF22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Н.М. </w:t>
            </w:r>
            <w:proofErr w:type="spellStart"/>
            <w:r w:rsidRPr="0031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Аксарина</w:t>
            </w:r>
            <w:proofErr w:type="spellEnd"/>
            <w:r w:rsidRPr="0031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F226E" w:rsidRPr="003169CD" w:rsidRDefault="00AF226E" w:rsidP="00AF22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К.Л. Печора, </w:t>
            </w:r>
          </w:p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Г.В. Пантюхова.</w:t>
            </w:r>
          </w:p>
        </w:tc>
        <w:tc>
          <w:tcPr>
            <w:tcW w:w="1751" w:type="dxa"/>
            <w:gridSpan w:val="2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Сентябрь-декабрь</w:t>
            </w:r>
          </w:p>
        </w:tc>
      </w:tr>
      <w:tr w:rsidR="00AF226E" w:rsidRPr="003169CD" w:rsidTr="00AF226E">
        <w:trPr>
          <w:trHeight w:val="431"/>
        </w:trPr>
        <w:tc>
          <w:tcPr>
            <w:tcW w:w="1809" w:type="dxa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Группа «Алёнушка»</w:t>
            </w:r>
          </w:p>
        </w:tc>
        <w:tc>
          <w:tcPr>
            <w:tcW w:w="1701" w:type="dxa"/>
            <w:gridSpan w:val="2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Выявление УПР</w:t>
            </w:r>
          </w:p>
        </w:tc>
        <w:tc>
          <w:tcPr>
            <w:tcW w:w="1985" w:type="dxa"/>
            <w:gridSpan w:val="2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Наблюдение, индивидуальная диагностика.</w:t>
            </w:r>
          </w:p>
        </w:tc>
        <w:tc>
          <w:tcPr>
            <w:tcW w:w="1984" w:type="dxa"/>
            <w:gridSpan w:val="2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«Экспресс-диагностика УПР у детей дошкольного возраста 3-7 лет»,</w:t>
            </w:r>
            <w:r w:rsidRPr="003169CD">
              <w:rPr>
                <w:rFonts w:ascii="Times New Roman" w:hAnsi="Times New Roman" w:cs="Times New Roman"/>
              </w:rPr>
              <w:t xml:space="preserve"> </w:t>
            </w: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Н.Н. Павлова, Л.Г. Руденко</w:t>
            </w:r>
          </w:p>
        </w:tc>
        <w:tc>
          <w:tcPr>
            <w:tcW w:w="1751" w:type="dxa"/>
            <w:gridSpan w:val="2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Сентабрь</w:t>
            </w:r>
            <w:proofErr w:type="spellEnd"/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-декабрь</w:t>
            </w:r>
          </w:p>
        </w:tc>
      </w:tr>
      <w:tr w:rsidR="00AF226E" w:rsidRPr="003169CD" w:rsidTr="00AF226E">
        <w:trPr>
          <w:trHeight w:val="465"/>
        </w:trPr>
        <w:tc>
          <w:tcPr>
            <w:tcW w:w="1809" w:type="dxa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Группа «Берёзка»</w:t>
            </w:r>
          </w:p>
        </w:tc>
        <w:tc>
          <w:tcPr>
            <w:tcW w:w="1701" w:type="dxa"/>
            <w:gridSpan w:val="2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Выявление УПР</w:t>
            </w:r>
          </w:p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Выявление ГШО</w:t>
            </w:r>
          </w:p>
        </w:tc>
        <w:tc>
          <w:tcPr>
            <w:tcW w:w="1985" w:type="dxa"/>
            <w:gridSpan w:val="2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Групповая и индивидуальная диагностика.</w:t>
            </w:r>
          </w:p>
        </w:tc>
        <w:tc>
          <w:tcPr>
            <w:tcW w:w="1984" w:type="dxa"/>
            <w:gridSpan w:val="2"/>
          </w:tcPr>
          <w:p w:rsidR="00AF226E" w:rsidRPr="003169CD" w:rsidRDefault="00AF226E" w:rsidP="00AF226E">
            <w:pPr>
              <w:rPr>
                <w:rFonts w:ascii="Times New Roman" w:hAnsi="Times New Roman" w:cs="Times New Roman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«Экспресс-диагностика УПР у детей дошкольного возраста 3-7 лет»,</w:t>
            </w:r>
            <w:r w:rsidRPr="003169CD">
              <w:rPr>
                <w:rFonts w:ascii="Times New Roman" w:hAnsi="Times New Roman" w:cs="Times New Roman"/>
              </w:rPr>
              <w:t xml:space="preserve"> </w:t>
            </w: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Н.Н. Павлова, Л.Г. Руденко</w:t>
            </w:r>
          </w:p>
        </w:tc>
        <w:tc>
          <w:tcPr>
            <w:tcW w:w="1751" w:type="dxa"/>
            <w:gridSpan w:val="2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Сентябрь-декабрь</w:t>
            </w:r>
          </w:p>
        </w:tc>
      </w:tr>
      <w:tr w:rsidR="00AF226E" w:rsidRPr="003169CD" w:rsidTr="00AF226E">
        <w:trPr>
          <w:trHeight w:val="465"/>
        </w:trPr>
        <w:tc>
          <w:tcPr>
            <w:tcW w:w="1809" w:type="dxa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Группа №1</w:t>
            </w:r>
          </w:p>
        </w:tc>
        <w:tc>
          <w:tcPr>
            <w:tcW w:w="1701" w:type="dxa"/>
            <w:gridSpan w:val="2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Выявление УПР</w:t>
            </w:r>
          </w:p>
        </w:tc>
        <w:tc>
          <w:tcPr>
            <w:tcW w:w="1985" w:type="dxa"/>
            <w:gridSpan w:val="2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Индивидуальная диагностика</w:t>
            </w:r>
          </w:p>
        </w:tc>
        <w:tc>
          <w:tcPr>
            <w:tcW w:w="1984" w:type="dxa"/>
            <w:gridSpan w:val="2"/>
          </w:tcPr>
          <w:p w:rsidR="00AF226E" w:rsidRPr="003169CD" w:rsidRDefault="00AF226E" w:rsidP="00AF226E">
            <w:pPr>
              <w:rPr>
                <w:rFonts w:ascii="Times New Roman" w:hAnsi="Times New Roman" w:cs="Times New Roman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«Экспресс-диагностика УПР у детей дошкольного возраста 3-7 лет»,</w:t>
            </w:r>
            <w:r w:rsidRPr="003169CD">
              <w:rPr>
                <w:rFonts w:ascii="Times New Roman" w:hAnsi="Times New Roman" w:cs="Times New Roman"/>
              </w:rPr>
              <w:t xml:space="preserve"> </w:t>
            </w: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Н.Н. </w:t>
            </w: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Павлова, Л.Г. Руденко</w:t>
            </w:r>
          </w:p>
        </w:tc>
        <w:tc>
          <w:tcPr>
            <w:tcW w:w="1751" w:type="dxa"/>
            <w:gridSpan w:val="2"/>
          </w:tcPr>
          <w:p w:rsidR="00AF226E" w:rsidRPr="003169CD" w:rsidRDefault="00AF226E" w:rsidP="00AF226E">
            <w:pPr>
              <w:rPr>
                <w:rFonts w:ascii="Times New Roman" w:hAnsi="Times New Roman" w:cs="Times New Roman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Сентябрь-декабрь</w:t>
            </w:r>
          </w:p>
        </w:tc>
      </w:tr>
      <w:tr w:rsidR="00AF226E" w:rsidRPr="003169CD" w:rsidTr="00AF226E">
        <w:trPr>
          <w:trHeight w:val="465"/>
        </w:trPr>
        <w:tc>
          <w:tcPr>
            <w:tcW w:w="1809" w:type="dxa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Группа №2</w:t>
            </w:r>
          </w:p>
        </w:tc>
        <w:tc>
          <w:tcPr>
            <w:tcW w:w="1701" w:type="dxa"/>
            <w:gridSpan w:val="2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Выявление уровня агрессивности</w:t>
            </w:r>
          </w:p>
        </w:tc>
        <w:tc>
          <w:tcPr>
            <w:tcW w:w="1985" w:type="dxa"/>
            <w:gridSpan w:val="2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Наблюдение, сбор данных, диагностика агрессивности.</w:t>
            </w:r>
          </w:p>
        </w:tc>
        <w:tc>
          <w:tcPr>
            <w:tcW w:w="1984" w:type="dxa"/>
            <w:gridSpan w:val="2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Графическая методика «Кактус», М.А. Панфиловой</w:t>
            </w:r>
          </w:p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Проективная методика «Рисунок человека»</w:t>
            </w:r>
          </w:p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(Н. Артюхина).</w:t>
            </w:r>
          </w:p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Тест «Несуществующее животное»,  М.З. </w:t>
            </w:r>
            <w:proofErr w:type="spellStart"/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Дукаревич</w:t>
            </w:r>
            <w:proofErr w:type="spellEnd"/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Методика «Изучение осознания нравственных норм» (Г. А. </w:t>
            </w:r>
            <w:proofErr w:type="spellStart"/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Урунтаева</w:t>
            </w:r>
            <w:proofErr w:type="spellEnd"/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Ю. А. Афонькина)</w:t>
            </w:r>
          </w:p>
        </w:tc>
        <w:tc>
          <w:tcPr>
            <w:tcW w:w="1751" w:type="dxa"/>
            <w:gridSpan w:val="2"/>
          </w:tcPr>
          <w:p w:rsidR="00AF226E" w:rsidRPr="003169CD" w:rsidRDefault="00AF226E" w:rsidP="00AF226E">
            <w:pPr>
              <w:rPr>
                <w:rFonts w:ascii="Times New Roman" w:hAnsi="Times New Roman" w:cs="Times New Roman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Сентябрь-декабрь</w:t>
            </w:r>
          </w:p>
        </w:tc>
      </w:tr>
      <w:tr w:rsidR="00AF226E" w:rsidRPr="003169CD" w:rsidTr="00AF226E">
        <w:trPr>
          <w:trHeight w:val="465"/>
        </w:trPr>
        <w:tc>
          <w:tcPr>
            <w:tcW w:w="1809" w:type="dxa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Группа №3</w:t>
            </w:r>
          </w:p>
        </w:tc>
        <w:tc>
          <w:tcPr>
            <w:tcW w:w="1701" w:type="dxa"/>
            <w:gridSpan w:val="2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Выявление уровня тревожности</w:t>
            </w:r>
          </w:p>
        </w:tc>
        <w:tc>
          <w:tcPr>
            <w:tcW w:w="1985" w:type="dxa"/>
            <w:gridSpan w:val="2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Наблюдение, сбор данных, индивидуальная диагностика тревожности и страхов, индивидуальная беседа.</w:t>
            </w:r>
          </w:p>
        </w:tc>
        <w:tc>
          <w:tcPr>
            <w:tcW w:w="1984" w:type="dxa"/>
            <w:gridSpan w:val="2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Тест «Страхи в домиках» М. А. Панфиловой.</w:t>
            </w:r>
          </w:p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Тест тревожности (Р. </w:t>
            </w:r>
            <w:proofErr w:type="spellStart"/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Тэммпл</w:t>
            </w:r>
            <w:proofErr w:type="spellEnd"/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В. </w:t>
            </w:r>
            <w:proofErr w:type="spellStart"/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Амен</w:t>
            </w:r>
            <w:proofErr w:type="spellEnd"/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М. </w:t>
            </w:r>
            <w:proofErr w:type="spellStart"/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Дорки</w:t>
            </w:r>
            <w:proofErr w:type="spellEnd"/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</w:p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Проективная методика «Рисунок человека»</w:t>
            </w:r>
          </w:p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Н.Артюхина</w:t>
            </w:r>
            <w:proofErr w:type="spellEnd"/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Тест «Несуществующее животное»,  М.З. </w:t>
            </w:r>
            <w:proofErr w:type="spellStart"/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Дукаревич</w:t>
            </w:r>
            <w:proofErr w:type="spellEnd"/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1751" w:type="dxa"/>
            <w:gridSpan w:val="2"/>
          </w:tcPr>
          <w:p w:rsidR="00AF226E" w:rsidRPr="003169CD" w:rsidRDefault="00AF226E" w:rsidP="00AF226E">
            <w:pPr>
              <w:rPr>
                <w:rFonts w:ascii="Times New Roman" w:hAnsi="Times New Roman" w:cs="Times New Roman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Сентябрь-декабрь</w:t>
            </w:r>
          </w:p>
        </w:tc>
      </w:tr>
      <w:tr w:rsidR="00AF226E" w:rsidRPr="003169CD" w:rsidTr="00AF226E">
        <w:trPr>
          <w:trHeight w:val="465"/>
        </w:trPr>
        <w:tc>
          <w:tcPr>
            <w:tcW w:w="1809" w:type="dxa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Группа №4</w:t>
            </w:r>
          </w:p>
        </w:tc>
        <w:tc>
          <w:tcPr>
            <w:tcW w:w="1701" w:type="dxa"/>
            <w:gridSpan w:val="2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Выявление уровня развития коммуникативных умений</w:t>
            </w:r>
          </w:p>
        </w:tc>
        <w:tc>
          <w:tcPr>
            <w:tcW w:w="1985" w:type="dxa"/>
            <w:gridSpan w:val="2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Наблюдение, сбор данных.</w:t>
            </w:r>
          </w:p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Индивидуальная диагностика.</w:t>
            </w:r>
          </w:p>
        </w:tc>
        <w:tc>
          <w:tcPr>
            <w:tcW w:w="1984" w:type="dxa"/>
            <w:gridSpan w:val="2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«Диагностика развития общения со сверстниками» (Орлова И. А., Холмогорова В. М.)</w:t>
            </w:r>
          </w:p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51" w:type="dxa"/>
            <w:gridSpan w:val="2"/>
          </w:tcPr>
          <w:p w:rsidR="00AF226E" w:rsidRPr="003169CD" w:rsidRDefault="00AF226E" w:rsidP="00AF226E">
            <w:pPr>
              <w:rPr>
                <w:rFonts w:ascii="Times New Roman" w:hAnsi="Times New Roman" w:cs="Times New Roman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Сентябрь-декабрь</w:t>
            </w:r>
          </w:p>
        </w:tc>
      </w:tr>
      <w:tr w:rsidR="00AF226E" w:rsidRPr="003169CD" w:rsidTr="00AF226E">
        <w:trPr>
          <w:trHeight w:val="465"/>
        </w:trPr>
        <w:tc>
          <w:tcPr>
            <w:tcW w:w="1809" w:type="dxa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Группа №5</w:t>
            </w:r>
          </w:p>
        </w:tc>
        <w:tc>
          <w:tcPr>
            <w:tcW w:w="1701" w:type="dxa"/>
            <w:gridSpan w:val="2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Выявление уровня социальной адаптации</w:t>
            </w:r>
          </w:p>
        </w:tc>
        <w:tc>
          <w:tcPr>
            <w:tcW w:w="1985" w:type="dxa"/>
            <w:gridSpan w:val="2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Наблюдение.</w:t>
            </w:r>
          </w:p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Индивидуальная диагностика.</w:t>
            </w:r>
          </w:p>
        </w:tc>
        <w:tc>
          <w:tcPr>
            <w:tcW w:w="1984" w:type="dxa"/>
            <w:gridSpan w:val="2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Проективная методика «Рисунок человека»</w:t>
            </w:r>
          </w:p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Н.Артюхина</w:t>
            </w:r>
            <w:proofErr w:type="spellEnd"/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</w:p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Тест «Несуществующее животное»,  М.З. </w:t>
            </w:r>
            <w:proofErr w:type="spellStart"/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Дукаревич</w:t>
            </w:r>
            <w:proofErr w:type="spellEnd"/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51" w:type="dxa"/>
            <w:gridSpan w:val="2"/>
          </w:tcPr>
          <w:p w:rsidR="00AF226E" w:rsidRPr="003169CD" w:rsidRDefault="00AF226E" w:rsidP="00AF226E">
            <w:pPr>
              <w:rPr>
                <w:rFonts w:ascii="Times New Roman" w:hAnsi="Times New Roman" w:cs="Times New Roman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Сентябрь-декабрь</w:t>
            </w:r>
          </w:p>
        </w:tc>
      </w:tr>
      <w:tr w:rsidR="00AF226E" w:rsidRPr="003169CD" w:rsidTr="00AF226E">
        <w:trPr>
          <w:trHeight w:val="465"/>
        </w:trPr>
        <w:tc>
          <w:tcPr>
            <w:tcW w:w="1809" w:type="dxa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Группа №6</w:t>
            </w:r>
          </w:p>
        </w:tc>
        <w:tc>
          <w:tcPr>
            <w:tcW w:w="1701" w:type="dxa"/>
            <w:gridSpan w:val="2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Выявление стрессовых состояний</w:t>
            </w:r>
          </w:p>
        </w:tc>
        <w:tc>
          <w:tcPr>
            <w:tcW w:w="1985" w:type="dxa"/>
            <w:gridSpan w:val="2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Наблюдение, беседа.</w:t>
            </w:r>
          </w:p>
        </w:tc>
        <w:tc>
          <w:tcPr>
            <w:tcW w:w="1984" w:type="dxa"/>
            <w:gridSpan w:val="2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Протокол стрессового состояния.</w:t>
            </w:r>
          </w:p>
        </w:tc>
        <w:tc>
          <w:tcPr>
            <w:tcW w:w="1751" w:type="dxa"/>
            <w:gridSpan w:val="2"/>
          </w:tcPr>
          <w:p w:rsidR="00AF226E" w:rsidRPr="003169CD" w:rsidRDefault="00AF226E" w:rsidP="00AF226E">
            <w:pPr>
              <w:rPr>
                <w:rFonts w:ascii="Times New Roman" w:hAnsi="Times New Roman" w:cs="Times New Roman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Сентябрь-декабрь</w:t>
            </w:r>
          </w:p>
        </w:tc>
      </w:tr>
      <w:tr w:rsidR="00AF226E" w:rsidRPr="003169CD" w:rsidTr="00AF226E">
        <w:trPr>
          <w:trHeight w:val="481"/>
        </w:trPr>
        <w:tc>
          <w:tcPr>
            <w:tcW w:w="9230" w:type="dxa"/>
            <w:gridSpan w:val="9"/>
          </w:tcPr>
          <w:p w:rsidR="00AF226E" w:rsidRPr="003169CD" w:rsidRDefault="00AF226E" w:rsidP="00AF22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2.3. </w:t>
            </w: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Коррекционно-развивающая работа</w:t>
            </w:r>
          </w:p>
        </w:tc>
      </w:tr>
      <w:tr w:rsidR="00AF226E" w:rsidRPr="003169CD" w:rsidTr="00AF226E">
        <w:trPr>
          <w:trHeight w:val="447"/>
        </w:trPr>
        <w:tc>
          <w:tcPr>
            <w:tcW w:w="1809" w:type="dxa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Адресная группа</w:t>
            </w:r>
          </w:p>
        </w:tc>
        <w:tc>
          <w:tcPr>
            <w:tcW w:w="1467" w:type="dxa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Цель </w:t>
            </w:r>
          </w:p>
        </w:tc>
        <w:tc>
          <w:tcPr>
            <w:tcW w:w="1822" w:type="dxa"/>
            <w:gridSpan w:val="2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Форма, вид работы </w:t>
            </w:r>
          </w:p>
        </w:tc>
        <w:tc>
          <w:tcPr>
            <w:tcW w:w="2289" w:type="dxa"/>
            <w:gridSpan w:val="2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Методическое сопровождение</w:t>
            </w:r>
          </w:p>
        </w:tc>
        <w:tc>
          <w:tcPr>
            <w:tcW w:w="1843" w:type="dxa"/>
            <w:gridSpan w:val="3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Сроки проведения</w:t>
            </w:r>
          </w:p>
        </w:tc>
      </w:tr>
      <w:tr w:rsidR="00AF226E" w:rsidRPr="003169CD" w:rsidTr="00AF226E">
        <w:trPr>
          <w:trHeight w:val="447"/>
        </w:trPr>
        <w:tc>
          <w:tcPr>
            <w:tcW w:w="1809" w:type="dxa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Группа «Зайчик»</w:t>
            </w:r>
          </w:p>
        </w:tc>
        <w:tc>
          <w:tcPr>
            <w:tcW w:w="1467" w:type="dxa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адаптивных форм поведения.</w:t>
            </w:r>
          </w:p>
        </w:tc>
        <w:tc>
          <w:tcPr>
            <w:tcW w:w="1822" w:type="dxa"/>
            <w:gridSpan w:val="2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Наблюдение.</w:t>
            </w:r>
          </w:p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Игровые приёмы.</w:t>
            </w:r>
          </w:p>
        </w:tc>
        <w:tc>
          <w:tcPr>
            <w:tcW w:w="2289" w:type="dxa"/>
            <w:gridSpan w:val="2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 сопровождения на основе пособий.</w:t>
            </w:r>
          </w:p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«Психологическая безопасность ребёнка раннего возраста» Ю.А. </w:t>
            </w:r>
            <w:proofErr w:type="spellStart"/>
            <w:r w:rsidRPr="0031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Афонькиной</w:t>
            </w:r>
            <w:proofErr w:type="spellEnd"/>
            <w:r w:rsidRPr="0031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gridSpan w:val="3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Сентябрь -март</w:t>
            </w:r>
          </w:p>
        </w:tc>
      </w:tr>
      <w:tr w:rsidR="00AF226E" w:rsidRPr="003169CD" w:rsidTr="00AF226E">
        <w:trPr>
          <w:trHeight w:val="431"/>
        </w:trPr>
        <w:tc>
          <w:tcPr>
            <w:tcW w:w="1809" w:type="dxa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Группа «Алёнушка»</w:t>
            </w:r>
          </w:p>
        </w:tc>
        <w:tc>
          <w:tcPr>
            <w:tcW w:w="1467" w:type="dxa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Конструктивное преодоление возрастного кризиса.</w:t>
            </w:r>
          </w:p>
        </w:tc>
        <w:tc>
          <w:tcPr>
            <w:tcW w:w="1822" w:type="dxa"/>
            <w:gridSpan w:val="2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Групповые, игровые занятия</w:t>
            </w:r>
          </w:p>
        </w:tc>
        <w:tc>
          <w:tcPr>
            <w:tcW w:w="2289" w:type="dxa"/>
            <w:gridSpan w:val="2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Программа «Вместе весело играть», И.А. </w:t>
            </w:r>
            <w:proofErr w:type="spellStart"/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Пазухиной</w:t>
            </w:r>
            <w:proofErr w:type="spellEnd"/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  <w:gridSpan w:val="3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Октябрь - март</w:t>
            </w:r>
          </w:p>
        </w:tc>
      </w:tr>
      <w:tr w:rsidR="00AF226E" w:rsidRPr="003169CD" w:rsidTr="00AF226E">
        <w:trPr>
          <w:trHeight w:val="465"/>
        </w:trPr>
        <w:tc>
          <w:tcPr>
            <w:tcW w:w="1809" w:type="dxa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Группа «Берёзка»</w:t>
            </w:r>
          </w:p>
        </w:tc>
        <w:tc>
          <w:tcPr>
            <w:tcW w:w="1467" w:type="dxa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Повышение стрессоустойчивости, формирование адекватных форм реагирования.</w:t>
            </w:r>
          </w:p>
        </w:tc>
        <w:tc>
          <w:tcPr>
            <w:tcW w:w="1822" w:type="dxa"/>
            <w:gridSpan w:val="2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Сказкотерапия с элементами арт-терапии и </w:t>
            </w:r>
            <w:proofErr w:type="spellStart"/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психогимнастики</w:t>
            </w:r>
            <w:proofErr w:type="spellEnd"/>
          </w:p>
        </w:tc>
        <w:tc>
          <w:tcPr>
            <w:tcW w:w="2289" w:type="dxa"/>
            <w:gridSpan w:val="2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Программа «Лесенка радости» О.В. </w:t>
            </w:r>
            <w:proofErr w:type="spellStart"/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Хухлаевой</w:t>
            </w:r>
            <w:proofErr w:type="spellEnd"/>
          </w:p>
        </w:tc>
        <w:tc>
          <w:tcPr>
            <w:tcW w:w="1843" w:type="dxa"/>
            <w:gridSpan w:val="3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Октябрь -март</w:t>
            </w:r>
          </w:p>
        </w:tc>
      </w:tr>
      <w:tr w:rsidR="00AF226E" w:rsidRPr="003169CD" w:rsidTr="00AF226E">
        <w:trPr>
          <w:trHeight w:val="465"/>
        </w:trPr>
        <w:tc>
          <w:tcPr>
            <w:tcW w:w="1809" w:type="dxa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Группа №1</w:t>
            </w:r>
          </w:p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(отставание)</w:t>
            </w:r>
          </w:p>
        </w:tc>
        <w:tc>
          <w:tcPr>
            <w:tcW w:w="1467" w:type="dxa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когнитивных функций, познавательной сферы, мелкой моторики.</w:t>
            </w:r>
          </w:p>
        </w:tc>
        <w:tc>
          <w:tcPr>
            <w:tcW w:w="1822" w:type="dxa"/>
            <w:gridSpan w:val="2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Индивидуальная развивающая работа</w:t>
            </w:r>
          </w:p>
        </w:tc>
        <w:tc>
          <w:tcPr>
            <w:tcW w:w="2289" w:type="dxa"/>
            <w:gridSpan w:val="2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Цикл занятий «Развитие познавательных способностей детей» Л.Ф. Тихомировой                                                        </w:t>
            </w:r>
          </w:p>
        </w:tc>
        <w:tc>
          <w:tcPr>
            <w:tcW w:w="1843" w:type="dxa"/>
            <w:gridSpan w:val="3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Сентябрь-апрель</w:t>
            </w:r>
          </w:p>
        </w:tc>
      </w:tr>
      <w:tr w:rsidR="00AF226E" w:rsidRPr="003169CD" w:rsidTr="00AF226E">
        <w:trPr>
          <w:trHeight w:val="465"/>
        </w:trPr>
        <w:tc>
          <w:tcPr>
            <w:tcW w:w="1809" w:type="dxa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Группа №2</w:t>
            </w:r>
          </w:p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(агрессия)</w:t>
            </w:r>
          </w:p>
        </w:tc>
        <w:tc>
          <w:tcPr>
            <w:tcW w:w="1467" w:type="dxa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адекватных форм поведения, речевой коммуникации.</w:t>
            </w:r>
          </w:p>
        </w:tc>
        <w:tc>
          <w:tcPr>
            <w:tcW w:w="1822" w:type="dxa"/>
            <w:gridSpan w:val="2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Индивидуальная коррекционная работа</w:t>
            </w:r>
          </w:p>
        </w:tc>
        <w:tc>
          <w:tcPr>
            <w:tcW w:w="2289" w:type="dxa"/>
            <w:gridSpan w:val="2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Программа работы с агрессивными, гиперактивными, тревожными и аутичными детьми «Тренинг эффективного взаимодействия с детьми» </w:t>
            </w:r>
          </w:p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Е.К. Лютова, Г.Б. Монина</w:t>
            </w:r>
          </w:p>
        </w:tc>
        <w:tc>
          <w:tcPr>
            <w:tcW w:w="1843" w:type="dxa"/>
            <w:gridSpan w:val="3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Январь-март</w:t>
            </w:r>
          </w:p>
        </w:tc>
      </w:tr>
      <w:tr w:rsidR="00AF226E" w:rsidRPr="003169CD" w:rsidTr="00AF226E">
        <w:trPr>
          <w:trHeight w:val="465"/>
        </w:trPr>
        <w:tc>
          <w:tcPr>
            <w:tcW w:w="1809" w:type="dxa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Группа №3</w:t>
            </w:r>
          </w:p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(тревожность, страхи, СОП)</w:t>
            </w:r>
          </w:p>
        </w:tc>
        <w:tc>
          <w:tcPr>
            <w:tcW w:w="1467" w:type="dxa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Повышение уверенности, овладение инструментами для снижения тревожности.</w:t>
            </w:r>
          </w:p>
        </w:tc>
        <w:tc>
          <w:tcPr>
            <w:tcW w:w="1822" w:type="dxa"/>
            <w:gridSpan w:val="2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Подгрупповая коррекционно-развивающая работа</w:t>
            </w:r>
          </w:p>
        </w:tc>
        <w:tc>
          <w:tcPr>
            <w:tcW w:w="2289" w:type="dxa"/>
            <w:gridSpan w:val="2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Программа социально-личностного развития детей дошкольного возраста «Познаю себя», М.В. </w:t>
            </w:r>
            <w:proofErr w:type="spellStart"/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Корепановой</w:t>
            </w:r>
            <w:proofErr w:type="spellEnd"/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Е.В. Харламовой</w:t>
            </w:r>
          </w:p>
        </w:tc>
        <w:tc>
          <w:tcPr>
            <w:tcW w:w="1843" w:type="dxa"/>
            <w:gridSpan w:val="3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Январь-март</w:t>
            </w:r>
          </w:p>
        </w:tc>
      </w:tr>
      <w:tr w:rsidR="00AF226E" w:rsidRPr="003169CD" w:rsidTr="00AF226E">
        <w:trPr>
          <w:trHeight w:val="465"/>
        </w:trPr>
        <w:tc>
          <w:tcPr>
            <w:tcW w:w="1809" w:type="dxa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Группа №4</w:t>
            </w:r>
          </w:p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(дети с ОВЗ (ТНР)</w:t>
            </w:r>
          </w:p>
        </w:tc>
        <w:tc>
          <w:tcPr>
            <w:tcW w:w="1467" w:type="dxa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познавательной активности, пространст</w:t>
            </w: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венных представлений, коммуникативных форм общения.</w:t>
            </w:r>
          </w:p>
        </w:tc>
        <w:tc>
          <w:tcPr>
            <w:tcW w:w="1822" w:type="dxa"/>
            <w:gridSpan w:val="2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Подгрупповая развивающая работа</w:t>
            </w:r>
          </w:p>
        </w:tc>
        <w:tc>
          <w:tcPr>
            <w:tcW w:w="2289" w:type="dxa"/>
            <w:gridSpan w:val="2"/>
          </w:tcPr>
          <w:p w:rsidR="00AF226E" w:rsidRPr="003169CD" w:rsidRDefault="00AF226E" w:rsidP="00AF226E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169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Адаптированная рабочая программа для детей с ТНР (на основе КОП ДО ТНР Н.В. </w:t>
            </w:r>
            <w:proofErr w:type="spellStart"/>
            <w:r w:rsidRPr="003169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Нищевой</w:t>
            </w:r>
            <w:proofErr w:type="spellEnd"/>
            <w:r w:rsidRPr="003169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843" w:type="dxa"/>
            <w:gridSpan w:val="3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Сентябрь апрель</w:t>
            </w:r>
          </w:p>
        </w:tc>
      </w:tr>
      <w:tr w:rsidR="00AF226E" w:rsidRPr="003169CD" w:rsidTr="00AF226E">
        <w:trPr>
          <w:trHeight w:val="465"/>
        </w:trPr>
        <w:tc>
          <w:tcPr>
            <w:tcW w:w="1809" w:type="dxa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Группа №5</w:t>
            </w:r>
          </w:p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(дети-инвалиды)</w:t>
            </w:r>
          </w:p>
        </w:tc>
        <w:tc>
          <w:tcPr>
            <w:tcW w:w="1467" w:type="dxa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Социальная адаптация на основе эмоционального реагирования</w:t>
            </w:r>
          </w:p>
        </w:tc>
        <w:tc>
          <w:tcPr>
            <w:tcW w:w="1822" w:type="dxa"/>
            <w:gridSpan w:val="2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Индивидуальная развивающая работа</w:t>
            </w:r>
          </w:p>
        </w:tc>
        <w:tc>
          <w:tcPr>
            <w:tcW w:w="2289" w:type="dxa"/>
            <w:gridSpan w:val="2"/>
          </w:tcPr>
          <w:p w:rsidR="00AF226E" w:rsidRPr="003169CD" w:rsidRDefault="00AF226E" w:rsidP="00AF226E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169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Программа индивидуальной коррекционно-развивающей работы.</w:t>
            </w:r>
          </w:p>
          <w:p w:rsidR="00AF226E" w:rsidRPr="003169CD" w:rsidRDefault="00AF226E" w:rsidP="00AF226E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169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План психологического сопровождения ребёнка – инвалида в процессе семейного воспитания.</w:t>
            </w:r>
          </w:p>
        </w:tc>
        <w:tc>
          <w:tcPr>
            <w:tcW w:w="1843" w:type="dxa"/>
            <w:gridSpan w:val="3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Сентябрь-май</w:t>
            </w:r>
          </w:p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Октябрь, январь, апрель.</w:t>
            </w:r>
          </w:p>
        </w:tc>
      </w:tr>
      <w:tr w:rsidR="00AF226E" w:rsidRPr="003169CD" w:rsidTr="00AF226E">
        <w:trPr>
          <w:trHeight w:val="465"/>
        </w:trPr>
        <w:tc>
          <w:tcPr>
            <w:tcW w:w="1809" w:type="dxa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Группа №6</w:t>
            </w:r>
          </w:p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(дети из семей СВО)</w:t>
            </w:r>
          </w:p>
        </w:tc>
        <w:tc>
          <w:tcPr>
            <w:tcW w:w="1467" w:type="dxa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Сопровождение кризисного состояния.</w:t>
            </w:r>
          </w:p>
        </w:tc>
        <w:tc>
          <w:tcPr>
            <w:tcW w:w="1822" w:type="dxa"/>
            <w:gridSpan w:val="2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Индивидуальная коррекционная работа</w:t>
            </w:r>
          </w:p>
        </w:tc>
        <w:tc>
          <w:tcPr>
            <w:tcW w:w="2289" w:type="dxa"/>
            <w:gridSpan w:val="2"/>
            <w:vAlign w:val="bottom"/>
          </w:tcPr>
          <w:p w:rsidR="00AF226E" w:rsidRPr="003169CD" w:rsidRDefault="00AF226E" w:rsidP="00AF226E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169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Порядок психологического сопровождения детей из семей участников (ветеранов) СВО</w:t>
            </w:r>
          </w:p>
        </w:tc>
        <w:tc>
          <w:tcPr>
            <w:tcW w:w="1843" w:type="dxa"/>
            <w:gridSpan w:val="3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мере необходимости, в течение учебного года.</w:t>
            </w:r>
          </w:p>
        </w:tc>
      </w:tr>
      <w:tr w:rsidR="00AF226E" w:rsidRPr="003169CD" w:rsidTr="00AF226E">
        <w:trPr>
          <w:trHeight w:val="481"/>
        </w:trPr>
        <w:tc>
          <w:tcPr>
            <w:tcW w:w="9230" w:type="dxa"/>
            <w:gridSpan w:val="9"/>
          </w:tcPr>
          <w:p w:rsidR="00AF226E" w:rsidRPr="003169CD" w:rsidRDefault="00AF226E" w:rsidP="00AF22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2.4. </w:t>
            </w: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Психологическое консультирование</w:t>
            </w:r>
          </w:p>
        </w:tc>
      </w:tr>
      <w:tr w:rsidR="00AF226E" w:rsidRPr="003169CD" w:rsidTr="00AF226E">
        <w:trPr>
          <w:trHeight w:val="447"/>
        </w:trPr>
        <w:tc>
          <w:tcPr>
            <w:tcW w:w="1809" w:type="dxa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Адресная группа</w:t>
            </w:r>
          </w:p>
        </w:tc>
        <w:tc>
          <w:tcPr>
            <w:tcW w:w="1701" w:type="dxa"/>
            <w:gridSpan w:val="2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Цель </w:t>
            </w:r>
          </w:p>
        </w:tc>
        <w:tc>
          <w:tcPr>
            <w:tcW w:w="1588" w:type="dxa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Форма, вид работы </w:t>
            </w:r>
          </w:p>
        </w:tc>
        <w:tc>
          <w:tcPr>
            <w:tcW w:w="2381" w:type="dxa"/>
            <w:gridSpan w:val="3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Методическое сопровождение</w:t>
            </w:r>
          </w:p>
        </w:tc>
        <w:tc>
          <w:tcPr>
            <w:tcW w:w="1751" w:type="dxa"/>
            <w:gridSpan w:val="2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Сроки проведения</w:t>
            </w:r>
          </w:p>
        </w:tc>
      </w:tr>
      <w:tr w:rsidR="00AF226E" w:rsidRPr="003169CD" w:rsidTr="00AF226E">
        <w:trPr>
          <w:trHeight w:val="447"/>
        </w:trPr>
        <w:tc>
          <w:tcPr>
            <w:tcW w:w="1809" w:type="dxa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Родители, педагоги. Группа «Зайчик»</w:t>
            </w:r>
          </w:p>
        </w:tc>
        <w:tc>
          <w:tcPr>
            <w:tcW w:w="1701" w:type="dxa"/>
            <w:gridSpan w:val="2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Психологическая помощь по запросу.</w:t>
            </w:r>
          </w:p>
        </w:tc>
        <w:tc>
          <w:tcPr>
            <w:tcW w:w="1588" w:type="dxa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Родительское собрание.</w:t>
            </w:r>
          </w:p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Индивидуальное и подгрупповое консультирование.</w:t>
            </w:r>
          </w:p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dxa"/>
            <w:gridSpan w:val="3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Энциклопедия детских проблем. Ю.А. Захарова.</w:t>
            </w:r>
          </w:p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«Психологическое сопровождение детей раннего возраста в ДОУ» Ю.А. </w:t>
            </w:r>
            <w:proofErr w:type="spellStart"/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Афонькиной</w:t>
            </w:r>
            <w:proofErr w:type="spellEnd"/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51" w:type="dxa"/>
            <w:gridSpan w:val="2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Октябрь, февраль.</w:t>
            </w:r>
          </w:p>
        </w:tc>
      </w:tr>
      <w:tr w:rsidR="00AF226E" w:rsidRPr="003169CD" w:rsidTr="00AF226E">
        <w:trPr>
          <w:trHeight w:val="431"/>
        </w:trPr>
        <w:tc>
          <w:tcPr>
            <w:tcW w:w="1809" w:type="dxa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Родители, педагоги. </w:t>
            </w: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Группа «Алёнушка»</w:t>
            </w:r>
          </w:p>
        </w:tc>
        <w:tc>
          <w:tcPr>
            <w:tcW w:w="1701" w:type="dxa"/>
            <w:gridSpan w:val="2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Психологическая помощь по запросу.</w:t>
            </w:r>
          </w:p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Информирование об особенностях кризиса, конструктивного взаимодействия в семье.</w:t>
            </w:r>
          </w:p>
        </w:tc>
        <w:tc>
          <w:tcPr>
            <w:tcW w:w="1588" w:type="dxa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Родительское собрание.</w:t>
            </w:r>
          </w:p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Родительский клуб.</w:t>
            </w:r>
          </w:p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Групповое, подгрупповое и индивидуальное консультирование.</w:t>
            </w:r>
          </w:p>
        </w:tc>
        <w:tc>
          <w:tcPr>
            <w:tcW w:w="2381" w:type="dxa"/>
            <w:gridSpan w:val="3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Энциклопедия детских проблем. Ю.А. Захарова.</w:t>
            </w:r>
          </w:p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«Адаптация детей дошкольного возраста» Е.А. Долженко.</w:t>
            </w:r>
          </w:p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«Психолого-педагогическое сопровождение в ДОУ развития ребёнка раннего возраста» Ю.А. </w:t>
            </w:r>
            <w:proofErr w:type="spellStart"/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Афонькиной</w:t>
            </w:r>
            <w:proofErr w:type="spellEnd"/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51" w:type="dxa"/>
            <w:gridSpan w:val="2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Октябрь, февраль.</w:t>
            </w:r>
          </w:p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F226E" w:rsidRPr="003169CD" w:rsidTr="00AF226E">
        <w:trPr>
          <w:trHeight w:val="431"/>
        </w:trPr>
        <w:tc>
          <w:tcPr>
            <w:tcW w:w="1809" w:type="dxa"/>
          </w:tcPr>
          <w:p w:rsidR="00AF226E" w:rsidRPr="003169CD" w:rsidRDefault="00AF226E" w:rsidP="00AF226E">
            <w:pPr>
              <w:rPr>
                <w:rFonts w:ascii="Times New Roman" w:hAnsi="Times New Roman" w:cs="Times New Roman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Родители, педагоги. Группа «Колокольчик»</w:t>
            </w:r>
          </w:p>
        </w:tc>
        <w:tc>
          <w:tcPr>
            <w:tcW w:w="1701" w:type="dxa"/>
            <w:gridSpan w:val="2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Психологическая помощь по запросу.</w:t>
            </w:r>
          </w:p>
        </w:tc>
        <w:tc>
          <w:tcPr>
            <w:tcW w:w="1588" w:type="dxa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Родительское собрание.</w:t>
            </w:r>
          </w:p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Семейная гостиная.</w:t>
            </w:r>
          </w:p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Групповое, подгрупповое и индивидуальное консультирование.</w:t>
            </w:r>
          </w:p>
        </w:tc>
        <w:tc>
          <w:tcPr>
            <w:tcW w:w="2381" w:type="dxa"/>
            <w:gridSpan w:val="3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Энциклопедия детских проблем. Ю.А. Захарова.</w:t>
            </w:r>
          </w:p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«Психология детей от трёх лет до школы» Б.С. Волкова, Н.В. Волковой.</w:t>
            </w:r>
          </w:p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Детомотиватор</w:t>
            </w:r>
            <w:proofErr w:type="spellEnd"/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Д.Н.  Козырева</w:t>
            </w:r>
          </w:p>
        </w:tc>
        <w:tc>
          <w:tcPr>
            <w:tcW w:w="1751" w:type="dxa"/>
            <w:gridSpan w:val="2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Октябрь -февраль</w:t>
            </w:r>
          </w:p>
        </w:tc>
      </w:tr>
      <w:tr w:rsidR="00AF226E" w:rsidRPr="003169CD" w:rsidTr="00AF226E">
        <w:trPr>
          <w:trHeight w:val="431"/>
        </w:trPr>
        <w:tc>
          <w:tcPr>
            <w:tcW w:w="1809" w:type="dxa"/>
          </w:tcPr>
          <w:p w:rsidR="00AF226E" w:rsidRPr="003169CD" w:rsidRDefault="00AF226E" w:rsidP="00AF226E">
            <w:pPr>
              <w:rPr>
                <w:rFonts w:ascii="Times New Roman" w:hAnsi="Times New Roman" w:cs="Times New Roman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Родители, педагоги. Группа «Чебурашка»</w:t>
            </w:r>
          </w:p>
        </w:tc>
        <w:tc>
          <w:tcPr>
            <w:tcW w:w="1701" w:type="dxa"/>
            <w:gridSpan w:val="2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Психологическая помощь по запросу.</w:t>
            </w:r>
          </w:p>
        </w:tc>
        <w:tc>
          <w:tcPr>
            <w:tcW w:w="1588" w:type="dxa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Родительское собрание.</w:t>
            </w:r>
          </w:p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Семейная гостиная.</w:t>
            </w:r>
          </w:p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Групповое, подгрупповое и индивидуальное консультирование.</w:t>
            </w:r>
          </w:p>
        </w:tc>
        <w:tc>
          <w:tcPr>
            <w:tcW w:w="2381" w:type="dxa"/>
            <w:gridSpan w:val="3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Энциклопедия детских проблем. Ю.А. Захарова.</w:t>
            </w:r>
          </w:p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«Психология детей от трёх лет до школы» Б.С. Волкова, Н.В. Волковой.</w:t>
            </w:r>
          </w:p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Детомотиватор</w:t>
            </w:r>
            <w:proofErr w:type="spellEnd"/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Д.Н.  Козырева.</w:t>
            </w:r>
          </w:p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Дигностика</w:t>
            </w:r>
            <w:proofErr w:type="spellEnd"/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коррекция детско-родительских отношений» О.Н. Истратова.</w:t>
            </w:r>
          </w:p>
        </w:tc>
        <w:tc>
          <w:tcPr>
            <w:tcW w:w="1751" w:type="dxa"/>
            <w:gridSpan w:val="2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Октябрь, февраль</w:t>
            </w:r>
          </w:p>
        </w:tc>
      </w:tr>
      <w:tr w:rsidR="00AF226E" w:rsidRPr="003169CD" w:rsidTr="00AF226E">
        <w:trPr>
          <w:trHeight w:val="465"/>
        </w:trPr>
        <w:tc>
          <w:tcPr>
            <w:tcW w:w="1809" w:type="dxa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Родители, педагоги. Группа «Берёзка»</w:t>
            </w:r>
          </w:p>
        </w:tc>
        <w:tc>
          <w:tcPr>
            <w:tcW w:w="1701" w:type="dxa"/>
            <w:gridSpan w:val="2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Информирование о результатах диагностики, особенностях кризиса, конструктивного взаимодействия в семье.</w:t>
            </w:r>
          </w:p>
        </w:tc>
        <w:tc>
          <w:tcPr>
            <w:tcW w:w="1588" w:type="dxa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Родительское собрание, Семейная гостиная ГШО.</w:t>
            </w:r>
          </w:p>
        </w:tc>
        <w:tc>
          <w:tcPr>
            <w:tcW w:w="2381" w:type="dxa"/>
            <w:gridSpan w:val="3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Энциклопедия детских проблем. Ю.А. Захарова.</w:t>
            </w:r>
          </w:p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«Психология детей от трёх лет до школы» Б.С. Волкова, Н.В. Волковой.</w:t>
            </w:r>
          </w:p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«Что я могу узнать о своём ребёнке» Л. Матвеевой.</w:t>
            </w:r>
          </w:p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«Подготовка детей к школе» Е.С. Ермаковой.</w:t>
            </w:r>
          </w:p>
        </w:tc>
        <w:tc>
          <w:tcPr>
            <w:tcW w:w="1751" w:type="dxa"/>
            <w:gridSpan w:val="2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Октябрь, январь, апрель.</w:t>
            </w:r>
          </w:p>
        </w:tc>
      </w:tr>
      <w:tr w:rsidR="00AF226E" w:rsidRPr="003169CD" w:rsidTr="00AF226E">
        <w:trPr>
          <w:trHeight w:val="465"/>
        </w:trPr>
        <w:tc>
          <w:tcPr>
            <w:tcW w:w="1809" w:type="dxa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Родители, педагоги. Группа №1</w:t>
            </w:r>
          </w:p>
        </w:tc>
        <w:tc>
          <w:tcPr>
            <w:tcW w:w="1701" w:type="dxa"/>
            <w:gridSpan w:val="2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Психологическая помощь субъектам образования.</w:t>
            </w:r>
          </w:p>
        </w:tc>
        <w:tc>
          <w:tcPr>
            <w:tcW w:w="1588" w:type="dxa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Индивидуальные и подгрупповые консультации.</w:t>
            </w:r>
          </w:p>
        </w:tc>
        <w:tc>
          <w:tcPr>
            <w:tcW w:w="2381" w:type="dxa"/>
            <w:gridSpan w:val="3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Энциклопедия детских проблем. Ю.А. Захарова.</w:t>
            </w:r>
          </w:p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«Психологическая помощь детям с особенностями в развитии» И.И. </w:t>
            </w:r>
            <w:proofErr w:type="spellStart"/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Мамайчук</w:t>
            </w:r>
            <w:proofErr w:type="spellEnd"/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«Основы консультирования» О.В. </w:t>
            </w:r>
            <w:proofErr w:type="spellStart"/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Хухлаевой</w:t>
            </w:r>
            <w:proofErr w:type="spellEnd"/>
          </w:p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51" w:type="dxa"/>
            <w:gridSpan w:val="2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Октябрь, январь, март, май.</w:t>
            </w:r>
          </w:p>
        </w:tc>
      </w:tr>
      <w:tr w:rsidR="00AF226E" w:rsidRPr="003169CD" w:rsidTr="00AF226E">
        <w:trPr>
          <w:trHeight w:val="465"/>
        </w:trPr>
        <w:tc>
          <w:tcPr>
            <w:tcW w:w="1809" w:type="dxa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Родители, педагоги. Группа №2</w:t>
            </w:r>
          </w:p>
        </w:tc>
        <w:tc>
          <w:tcPr>
            <w:tcW w:w="1701" w:type="dxa"/>
            <w:gridSpan w:val="2"/>
          </w:tcPr>
          <w:p w:rsidR="00AF226E" w:rsidRPr="003169CD" w:rsidRDefault="00AF226E" w:rsidP="00AF226E">
            <w:pPr>
              <w:rPr>
                <w:rFonts w:ascii="Times New Roman" w:hAnsi="Times New Roman" w:cs="Times New Roman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Психологическая помощь субъектам образования.</w:t>
            </w:r>
          </w:p>
        </w:tc>
        <w:tc>
          <w:tcPr>
            <w:tcW w:w="1588" w:type="dxa"/>
          </w:tcPr>
          <w:p w:rsidR="00AF226E" w:rsidRPr="003169CD" w:rsidRDefault="00AF226E" w:rsidP="00AF226E">
            <w:pPr>
              <w:rPr>
                <w:rFonts w:ascii="Times New Roman" w:hAnsi="Times New Roman" w:cs="Times New Roman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Индивидуальные консультации.</w:t>
            </w:r>
          </w:p>
        </w:tc>
        <w:tc>
          <w:tcPr>
            <w:tcW w:w="2381" w:type="dxa"/>
            <w:gridSpan w:val="3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«Как предупредить отклонения в поведении ребёнка» А.И. Захарова</w:t>
            </w:r>
          </w:p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«Помощь трудным детям» М. </w:t>
            </w:r>
            <w:proofErr w:type="spellStart"/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Раттер</w:t>
            </w:r>
            <w:proofErr w:type="spellEnd"/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51" w:type="dxa"/>
            <w:gridSpan w:val="2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1,2,4 квартал</w:t>
            </w:r>
          </w:p>
        </w:tc>
      </w:tr>
      <w:tr w:rsidR="00AF226E" w:rsidRPr="003169CD" w:rsidTr="00AF226E">
        <w:trPr>
          <w:trHeight w:val="465"/>
        </w:trPr>
        <w:tc>
          <w:tcPr>
            <w:tcW w:w="1809" w:type="dxa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Родители, педагоги. Группа №3</w:t>
            </w:r>
          </w:p>
        </w:tc>
        <w:tc>
          <w:tcPr>
            <w:tcW w:w="1701" w:type="dxa"/>
            <w:gridSpan w:val="2"/>
          </w:tcPr>
          <w:p w:rsidR="00AF226E" w:rsidRPr="003169CD" w:rsidRDefault="00AF226E" w:rsidP="00AF226E">
            <w:pPr>
              <w:rPr>
                <w:rFonts w:ascii="Times New Roman" w:hAnsi="Times New Roman" w:cs="Times New Roman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Психологическая помощь субъектам образования.</w:t>
            </w:r>
          </w:p>
        </w:tc>
        <w:tc>
          <w:tcPr>
            <w:tcW w:w="1588" w:type="dxa"/>
          </w:tcPr>
          <w:p w:rsidR="00AF226E" w:rsidRPr="003169CD" w:rsidRDefault="00AF226E" w:rsidP="00AF226E">
            <w:pPr>
              <w:rPr>
                <w:rFonts w:ascii="Times New Roman" w:hAnsi="Times New Roman" w:cs="Times New Roman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Индивидуальные консультации.</w:t>
            </w:r>
          </w:p>
        </w:tc>
        <w:tc>
          <w:tcPr>
            <w:tcW w:w="2381" w:type="dxa"/>
            <w:gridSpan w:val="3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Энциклопедия детских проблем. Ю.А. Захарова.</w:t>
            </w:r>
          </w:p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«Практикум для детского психолога» Г.А. Широковой.</w:t>
            </w:r>
          </w:p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«Проблемы детей дошкольного возраста» Е.Е. Алексеевой.</w:t>
            </w:r>
          </w:p>
        </w:tc>
        <w:tc>
          <w:tcPr>
            <w:tcW w:w="1751" w:type="dxa"/>
            <w:gridSpan w:val="2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1,2,4 квартал</w:t>
            </w:r>
          </w:p>
        </w:tc>
      </w:tr>
      <w:tr w:rsidR="00AF226E" w:rsidRPr="003169CD" w:rsidTr="00AF226E">
        <w:trPr>
          <w:trHeight w:val="465"/>
        </w:trPr>
        <w:tc>
          <w:tcPr>
            <w:tcW w:w="1809" w:type="dxa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Родители, педагоги. Группа №4</w:t>
            </w:r>
          </w:p>
        </w:tc>
        <w:tc>
          <w:tcPr>
            <w:tcW w:w="1701" w:type="dxa"/>
            <w:gridSpan w:val="2"/>
          </w:tcPr>
          <w:p w:rsidR="00AF226E" w:rsidRPr="003169CD" w:rsidRDefault="00AF226E" w:rsidP="00AF226E">
            <w:pPr>
              <w:rPr>
                <w:rFonts w:ascii="Times New Roman" w:hAnsi="Times New Roman" w:cs="Times New Roman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Психологическая помощь субъектам образования.</w:t>
            </w:r>
          </w:p>
        </w:tc>
        <w:tc>
          <w:tcPr>
            <w:tcW w:w="1588" w:type="dxa"/>
          </w:tcPr>
          <w:p w:rsidR="00AF226E" w:rsidRPr="003169CD" w:rsidRDefault="00AF226E" w:rsidP="00AF226E">
            <w:pPr>
              <w:rPr>
                <w:rFonts w:ascii="Times New Roman" w:hAnsi="Times New Roman" w:cs="Times New Roman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Индивидуальные консультации.</w:t>
            </w:r>
          </w:p>
        </w:tc>
        <w:tc>
          <w:tcPr>
            <w:tcW w:w="2381" w:type="dxa"/>
            <w:gridSpan w:val="3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«Дети 6-7 лет с ограниченными возможностями» Т.А. </w:t>
            </w:r>
            <w:proofErr w:type="spellStart"/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Ткачёвой</w:t>
            </w:r>
            <w:proofErr w:type="spellEnd"/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«Психологическая помощь дошкольникам с общим недоразвитием речи» Т.Н. Волковская, Г.Х. Юсупова.</w:t>
            </w:r>
          </w:p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51" w:type="dxa"/>
            <w:gridSpan w:val="2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запросу в течение учебного года.</w:t>
            </w:r>
          </w:p>
        </w:tc>
      </w:tr>
      <w:tr w:rsidR="00AF226E" w:rsidRPr="003169CD" w:rsidTr="00AF226E">
        <w:trPr>
          <w:trHeight w:val="465"/>
        </w:trPr>
        <w:tc>
          <w:tcPr>
            <w:tcW w:w="1809" w:type="dxa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Родители, педагоги. Группа №5</w:t>
            </w:r>
          </w:p>
        </w:tc>
        <w:tc>
          <w:tcPr>
            <w:tcW w:w="1701" w:type="dxa"/>
            <w:gridSpan w:val="2"/>
          </w:tcPr>
          <w:p w:rsidR="00AF226E" w:rsidRPr="003169CD" w:rsidRDefault="00AF226E" w:rsidP="00AF226E">
            <w:pPr>
              <w:rPr>
                <w:rFonts w:ascii="Times New Roman" w:hAnsi="Times New Roman" w:cs="Times New Roman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Психологическая помощь субъектам образования.</w:t>
            </w:r>
          </w:p>
        </w:tc>
        <w:tc>
          <w:tcPr>
            <w:tcW w:w="1588" w:type="dxa"/>
          </w:tcPr>
          <w:p w:rsidR="00AF226E" w:rsidRPr="003169CD" w:rsidRDefault="00AF226E" w:rsidP="00AF226E">
            <w:pPr>
              <w:rPr>
                <w:rFonts w:ascii="Times New Roman" w:hAnsi="Times New Roman" w:cs="Times New Roman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Индивидуальные консультации.</w:t>
            </w:r>
          </w:p>
        </w:tc>
        <w:tc>
          <w:tcPr>
            <w:tcW w:w="2381" w:type="dxa"/>
            <w:gridSpan w:val="3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«Пособие для родителей. Игры и упражнения для особых детей» Е.Д. Худенко.</w:t>
            </w:r>
          </w:p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«Педагогика, которая лечит. Опыт работы с особыми детьми» М.С. </w:t>
            </w:r>
            <w:proofErr w:type="spellStart"/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Дименштейн</w:t>
            </w:r>
            <w:proofErr w:type="spellEnd"/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51" w:type="dxa"/>
            <w:gridSpan w:val="2"/>
          </w:tcPr>
          <w:p w:rsidR="00AF226E" w:rsidRPr="003169CD" w:rsidRDefault="00AF226E" w:rsidP="00AF226E">
            <w:pPr>
              <w:rPr>
                <w:rFonts w:ascii="Times New Roman" w:hAnsi="Times New Roman" w:cs="Times New Roman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запросу в течение учебного года.</w:t>
            </w:r>
          </w:p>
        </w:tc>
      </w:tr>
      <w:tr w:rsidR="00AF226E" w:rsidRPr="003169CD" w:rsidTr="00AF226E">
        <w:trPr>
          <w:trHeight w:val="465"/>
        </w:trPr>
        <w:tc>
          <w:tcPr>
            <w:tcW w:w="1809" w:type="dxa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Родители, педагоги. Группа №6</w:t>
            </w:r>
          </w:p>
        </w:tc>
        <w:tc>
          <w:tcPr>
            <w:tcW w:w="1701" w:type="dxa"/>
            <w:gridSpan w:val="2"/>
          </w:tcPr>
          <w:p w:rsidR="00AF226E" w:rsidRPr="003169CD" w:rsidRDefault="00AF226E" w:rsidP="00AF226E">
            <w:pPr>
              <w:rPr>
                <w:rFonts w:ascii="Times New Roman" w:hAnsi="Times New Roman" w:cs="Times New Roman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Психологическая помощь субъектам образования.</w:t>
            </w:r>
          </w:p>
        </w:tc>
        <w:tc>
          <w:tcPr>
            <w:tcW w:w="1588" w:type="dxa"/>
          </w:tcPr>
          <w:p w:rsidR="00AF226E" w:rsidRPr="003169CD" w:rsidRDefault="00AF226E" w:rsidP="00AF226E">
            <w:pPr>
              <w:rPr>
                <w:rFonts w:ascii="Times New Roman" w:hAnsi="Times New Roman" w:cs="Times New Roman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Индивидуальные консультации.</w:t>
            </w:r>
          </w:p>
        </w:tc>
        <w:tc>
          <w:tcPr>
            <w:tcW w:w="2381" w:type="dxa"/>
            <w:gridSpan w:val="3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МР «Порядок психологического сопровождения детей из семей участников (ветеранов) СВО»</w:t>
            </w:r>
          </w:p>
        </w:tc>
        <w:tc>
          <w:tcPr>
            <w:tcW w:w="1751" w:type="dxa"/>
            <w:gridSpan w:val="2"/>
          </w:tcPr>
          <w:p w:rsidR="00AF226E" w:rsidRPr="003169CD" w:rsidRDefault="00AF226E" w:rsidP="00AF226E">
            <w:pPr>
              <w:rPr>
                <w:rFonts w:ascii="Times New Roman" w:hAnsi="Times New Roman" w:cs="Times New Roman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запросу в течение учебного года.</w:t>
            </w:r>
          </w:p>
        </w:tc>
      </w:tr>
      <w:tr w:rsidR="00AF226E" w:rsidRPr="003169CD" w:rsidTr="00AF226E">
        <w:trPr>
          <w:trHeight w:val="481"/>
        </w:trPr>
        <w:tc>
          <w:tcPr>
            <w:tcW w:w="9230" w:type="dxa"/>
            <w:gridSpan w:val="9"/>
          </w:tcPr>
          <w:p w:rsidR="00AF226E" w:rsidRPr="003169CD" w:rsidRDefault="00AF226E" w:rsidP="00AF22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2.5. </w:t>
            </w: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Психологическое просвещение</w:t>
            </w:r>
          </w:p>
        </w:tc>
      </w:tr>
      <w:tr w:rsidR="00AF226E" w:rsidRPr="003169CD" w:rsidTr="00AF226E">
        <w:trPr>
          <w:trHeight w:val="447"/>
        </w:trPr>
        <w:tc>
          <w:tcPr>
            <w:tcW w:w="1809" w:type="dxa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Адресная группа</w:t>
            </w:r>
          </w:p>
        </w:tc>
        <w:tc>
          <w:tcPr>
            <w:tcW w:w="1701" w:type="dxa"/>
            <w:gridSpan w:val="2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Цель </w:t>
            </w:r>
          </w:p>
        </w:tc>
        <w:tc>
          <w:tcPr>
            <w:tcW w:w="1588" w:type="dxa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Форма, вид работы </w:t>
            </w:r>
          </w:p>
        </w:tc>
        <w:tc>
          <w:tcPr>
            <w:tcW w:w="2523" w:type="dxa"/>
            <w:gridSpan w:val="4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Методическое сопровождение</w:t>
            </w:r>
          </w:p>
        </w:tc>
        <w:tc>
          <w:tcPr>
            <w:tcW w:w="1609" w:type="dxa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Сроки проведения</w:t>
            </w:r>
          </w:p>
        </w:tc>
      </w:tr>
      <w:tr w:rsidR="00AF226E" w:rsidRPr="003169CD" w:rsidTr="00AF226E">
        <w:trPr>
          <w:trHeight w:val="447"/>
        </w:trPr>
        <w:tc>
          <w:tcPr>
            <w:tcW w:w="1809" w:type="dxa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Педагоги, специалисты, </w:t>
            </w: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администрация ДОУ.</w:t>
            </w:r>
          </w:p>
        </w:tc>
        <w:tc>
          <w:tcPr>
            <w:tcW w:w="1701" w:type="dxa"/>
            <w:gridSpan w:val="2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Информирование о </w:t>
            </w: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результатах диагностики.</w:t>
            </w:r>
          </w:p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с технологиями психологической работы.</w:t>
            </w:r>
          </w:p>
        </w:tc>
        <w:tc>
          <w:tcPr>
            <w:tcW w:w="1588" w:type="dxa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Педагогический совет.</w:t>
            </w:r>
          </w:p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Педагогический час.</w:t>
            </w:r>
          </w:p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Мероприятия по диссеминации опыта.</w:t>
            </w:r>
          </w:p>
        </w:tc>
        <w:tc>
          <w:tcPr>
            <w:tcW w:w="2523" w:type="dxa"/>
            <w:gridSpan w:val="4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«Терапевтические сказки в коррекционной работе </w:t>
            </w: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с детьми» О.В. </w:t>
            </w:r>
            <w:proofErr w:type="spellStart"/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Хухлаевой</w:t>
            </w:r>
            <w:proofErr w:type="spellEnd"/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«Воспитатель и ребёнок: эффективное взаимодействие» Е.В. Шитовой.</w:t>
            </w:r>
          </w:p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«Профилактика синдрома профессионального выгорания педагогов» О.И. Бабич.</w:t>
            </w:r>
          </w:p>
        </w:tc>
        <w:tc>
          <w:tcPr>
            <w:tcW w:w="1609" w:type="dxa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1,2,4 квартал</w:t>
            </w:r>
          </w:p>
        </w:tc>
      </w:tr>
      <w:tr w:rsidR="00AF226E" w:rsidRPr="003169CD" w:rsidTr="00AF226E">
        <w:trPr>
          <w:trHeight w:val="431"/>
        </w:trPr>
        <w:tc>
          <w:tcPr>
            <w:tcW w:w="1809" w:type="dxa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Родители (законные представители)</w:t>
            </w:r>
          </w:p>
        </w:tc>
        <w:tc>
          <w:tcPr>
            <w:tcW w:w="1701" w:type="dxa"/>
            <w:gridSpan w:val="2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Информирование о:</w:t>
            </w:r>
          </w:p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возрастных </w:t>
            </w:r>
            <w:proofErr w:type="spellStart"/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пихологических</w:t>
            </w:r>
            <w:proofErr w:type="spellEnd"/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особенностях детей дошкольного возраста;</w:t>
            </w:r>
          </w:p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основные проблемы в дошкольном возрасте;</w:t>
            </w:r>
          </w:p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особенности взаимодействия с детьми в период возрастного кризиса;</w:t>
            </w:r>
          </w:p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отклонения в развитии детей: виды, причины, коррекция.</w:t>
            </w:r>
          </w:p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88" w:type="dxa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Психопрофилактические мероприятия «Профилактика насилия в семье», «Технологии сохранения и укрепления психического здоровья детей в семье», «Эффективное взаимодействие в семье», «Профилактика неврозов и вредных привычек у детей».</w:t>
            </w:r>
          </w:p>
        </w:tc>
        <w:tc>
          <w:tcPr>
            <w:tcW w:w="2523" w:type="dxa"/>
            <w:gridSpan w:val="4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Печатные, он-лайн памятки, буклеты. И.А. </w:t>
            </w:r>
            <w:proofErr w:type="spellStart"/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Ивлеевой</w:t>
            </w:r>
            <w:proofErr w:type="spellEnd"/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О.В. Колесниковой.</w:t>
            </w:r>
          </w:p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«Практические рекомендации для специалистов и родителей по воспитанию, развитию и коррекции детей» Ю.Б. Жихарева.</w:t>
            </w:r>
          </w:p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«Охрана и укрепление психического здоровья дошкольника» Ю.А. </w:t>
            </w:r>
            <w:proofErr w:type="spellStart"/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Афонькиной</w:t>
            </w:r>
            <w:proofErr w:type="spellEnd"/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«Как вовремя распознать невроз и вредные привычки у ребёнка» Е.В. Ивановой.</w:t>
            </w:r>
          </w:p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9" w:type="dxa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течение учебного года.</w:t>
            </w:r>
          </w:p>
        </w:tc>
      </w:tr>
      <w:tr w:rsidR="00AF226E" w:rsidRPr="003169CD" w:rsidTr="00AF226E">
        <w:trPr>
          <w:trHeight w:val="431"/>
        </w:trPr>
        <w:tc>
          <w:tcPr>
            <w:tcW w:w="1809" w:type="dxa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Воспитанники старшего </w:t>
            </w: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дошкольного возраста</w:t>
            </w:r>
          </w:p>
        </w:tc>
        <w:tc>
          <w:tcPr>
            <w:tcW w:w="1701" w:type="dxa"/>
            <w:gridSpan w:val="2"/>
          </w:tcPr>
          <w:p w:rsidR="00AF226E" w:rsidRPr="003169CD" w:rsidRDefault="00AF226E" w:rsidP="00AF226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Профилактика вредных привычек, </w:t>
            </w:r>
            <w:r w:rsidRPr="00316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асоциального поведения, правила поведения при стрессовых ситуациях.</w:t>
            </w:r>
          </w:p>
        </w:tc>
        <w:tc>
          <w:tcPr>
            <w:tcW w:w="1588" w:type="dxa"/>
          </w:tcPr>
          <w:p w:rsidR="00AF226E" w:rsidRPr="003169CD" w:rsidRDefault="00AF226E" w:rsidP="00AF22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6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Совместные мероприятия. </w:t>
            </w:r>
            <w:r w:rsidRPr="00316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Тематические занятия, развлечения.</w:t>
            </w:r>
          </w:p>
        </w:tc>
        <w:tc>
          <w:tcPr>
            <w:tcW w:w="2523" w:type="dxa"/>
            <w:gridSpan w:val="4"/>
          </w:tcPr>
          <w:p w:rsidR="00AF226E" w:rsidRPr="003169CD" w:rsidRDefault="00AF226E" w:rsidP="00AF22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6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«Как Мишутка здоровым стал»,</w:t>
            </w:r>
          </w:p>
          <w:p w:rsidR="00AF226E" w:rsidRPr="003169CD" w:rsidRDefault="00AF226E" w:rsidP="00AF22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6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«Святочные истории», «</w:t>
            </w:r>
            <w:proofErr w:type="spellStart"/>
            <w:r w:rsidRPr="00316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Смехотерапия</w:t>
            </w:r>
            <w:proofErr w:type="spellEnd"/>
            <w:r w:rsidRPr="00316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 «Я готовлюсь к школе», «Сочиняем свою сказку».</w:t>
            </w:r>
          </w:p>
        </w:tc>
        <w:tc>
          <w:tcPr>
            <w:tcW w:w="1609" w:type="dxa"/>
          </w:tcPr>
          <w:p w:rsidR="00AF226E" w:rsidRPr="003169CD" w:rsidRDefault="00AF226E" w:rsidP="00AF22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6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Ноябрь, январь, апрель. </w:t>
            </w:r>
          </w:p>
        </w:tc>
      </w:tr>
      <w:tr w:rsidR="00AF226E" w:rsidRPr="003169CD" w:rsidTr="00AF226E">
        <w:trPr>
          <w:trHeight w:val="465"/>
        </w:trPr>
        <w:tc>
          <w:tcPr>
            <w:tcW w:w="9230" w:type="dxa"/>
            <w:gridSpan w:val="9"/>
          </w:tcPr>
          <w:p w:rsidR="00AF226E" w:rsidRPr="003169CD" w:rsidRDefault="00AF226E" w:rsidP="00AF226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2.6. </w:t>
            </w: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Экспертная деятельность</w:t>
            </w:r>
          </w:p>
        </w:tc>
      </w:tr>
      <w:tr w:rsidR="00AF226E" w:rsidRPr="003169CD" w:rsidTr="00AF226E">
        <w:trPr>
          <w:trHeight w:val="465"/>
        </w:trPr>
        <w:tc>
          <w:tcPr>
            <w:tcW w:w="1809" w:type="dxa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Адресная группа</w:t>
            </w:r>
          </w:p>
        </w:tc>
        <w:tc>
          <w:tcPr>
            <w:tcW w:w="1701" w:type="dxa"/>
            <w:gridSpan w:val="2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Цель </w:t>
            </w:r>
          </w:p>
        </w:tc>
        <w:tc>
          <w:tcPr>
            <w:tcW w:w="1588" w:type="dxa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Форма, вид работы </w:t>
            </w:r>
          </w:p>
        </w:tc>
        <w:tc>
          <w:tcPr>
            <w:tcW w:w="2381" w:type="dxa"/>
            <w:gridSpan w:val="3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Методическое сопровождение</w:t>
            </w:r>
          </w:p>
        </w:tc>
        <w:tc>
          <w:tcPr>
            <w:tcW w:w="1751" w:type="dxa"/>
            <w:gridSpan w:val="2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Сроки проведения</w:t>
            </w:r>
          </w:p>
        </w:tc>
      </w:tr>
      <w:tr w:rsidR="00AF226E" w:rsidRPr="003169CD" w:rsidTr="00AF226E">
        <w:trPr>
          <w:trHeight w:val="465"/>
        </w:trPr>
        <w:tc>
          <w:tcPr>
            <w:tcW w:w="1809" w:type="dxa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Специалисты, педагоги, администрация ДОУ</w:t>
            </w:r>
          </w:p>
        </w:tc>
        <w:tc>
          <w:tcPr>
            <w:tcW w:w="1701" w:type="dxa"/>
            <w:gridSpan w:val="2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Психолого-педагогическое сопровождение воспитанников</w:t>
            </w:r>
          </w:p>
        </w:tc>
        <w:tc>
          <w:tcPr>
            <w:tcW w:w="1588" w:type="dxa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ППк</w:t>
            </w:r>
            <w:proofErr w:type="spellEnd"/>
          </w:p>
        </w:tc>
        <w:tc>
          <w:tcPr>
            <w:tcW w:w="2381" w:type="dxa"/>
            <w:gridSpan w:val="3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Положение о </w:t>
            </w:r>
            <w:proofErr w:type="spellStart"/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ППк</w:t>
            </w:r>
            <w:proofErr w:type="spellEnd"/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ДОУ</w:t>
            </w:r>
          </w:p>
        </w:tc>
        <w:tc>
          <w:tcPr>
            <w:tcW w:w="1751" w:type="dxa"/>
            <w:gridSpan w:val="2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Сентябрь, январь, май.</w:t>
            </w:r>
          </w:p>
        </w:tc>
      </w:tr>
      <w:tr w:rsidR="00AF226E" w:rsidRPr="003169CD" w:rsidTr="00AF226E">
        <w:trPr>
          <w:trHeight w:val="465"/>
        </w:trPr>
        <w:tc>
          <w:tcPr>
            <w:tcW w:w="1809" w:type="dxa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Субъекты образовательного процесса</w:t>
            </w:r>
          </w:p>
        </w:tc>
        <w:tc>
          <w:tcPr>
            <w:tcW w:w="1701" w:type="dxa"/>
            <w:gridSpan w:val="2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Выявление рисков и угроз со стороны образовательной среды, препятствующих развитию личности ребёнка.  </w:t>
            </w:r>
          </w:p>
        </w:tc>
        <w:tc>
          <w:tcPr>
            <w:tcW w:w="1588" w:type="dxa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Психологическая экспертиза безопасности и комфортности образовательной среды ДОУ</w:t>
            </w:r>
          </w:p>
        </w:tc>
        <w:tc>
          <w:tcPr>
            <w:tcW w:w="2381" w:type="dxa"/>
            <w:gridSpan w:val="3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Положение об оценке психологически-безопасной образовательной среды.</w:t>
            </w:r>
          </w:p>
        </w:tc>
        <w:tc>
          <w:tcPr>
            <w:tcW w:w="1751" w:type="dxa"/>
            <w:gridSpan w:val="2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течение учебного года</w:t>
            </w:r>
          </w:p>
        </w:tc>
      </w:tr>
      <w:tr w:rsidR="00AF226E" w:rsidRPr="003169CD" w:rsidTr="00AF226E">
        <w:trPr>
          <w:trHeight w:val="465"/>
        </w:trPr>
        <w:tc>
          <w:tcPr>
            <w:tcW w:w="1809" w:type="dxa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Субъекты образовательного процесса</w:t>
            </w:r>
          </w:p>
        </w:tc>
        <w:tc>
          <w:tcPr>
            <w:tcW w:w="1701" w:type="dxa"/>
            <w:gridSpan w:val="2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Урегулирование спорных вопросов, конфликтных ситуаций.</w:t>
            </w:r>
          </w:p>
        </w:tc>
        <w:tc>
          <w:tcPr>
            <w:tcW w:w="1588" w:type="dxa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Комиссия по урегулированию споров между участниками</w:t>
            </w:r>
          </w:p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образовательных отношений в ДОУ.</w:t>
            </w:r>
          </w:p>
        </w:tc>
        <w:tc>
          <w:tcPr>
            <w:tcW w:w="2381" w:type="dxa"/>
            <w:gridSpan w:val="3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Положение об урегулировании споров и конфликтных ситуаций в ДОУ.</w:t>
            </w:r>
          </w:p>
        </w:tc>
        <w:tc>
          <w:tcPr>
            <w:tcW w:w="1751" w:type="dxa"/>
            <w:gridSpan w:val="2"/>
          </w:tcPr>
          <w:p w:rsidR="00AF226E" w:rsidRPr="003169CD" w:rsidRDefault="00AF226E" w:rsidP="00AF22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6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течение учебного года</w:t>
            </w:r>
          </w:p>
        </w:tc>
      </w:tr>
    </w:tbl>
    <w:p w:rsidR="006632F3" w:rsidRDefault="006632F3"/>
    <w:p w:rsidR="00AF226E" w:rsidRDefault="00AF226E"/>
    <w:p w:rsidR="00AF226E" w:rsidRDefault="00AF226E"/>
    <w:p w:rsidR="00AF226E" w:rsidRDefault="00AF226E" w:rsidP="00AF22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201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III</w:t>
      </w:r>
      <w:r w:rsidRPr="005201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>ОРГАНИЗАЦИОННЫЙ РАЗДЕЛ</w:t>
      </w:r>
    </w:p>
    <w:p w:rsidR="00AF226E" w:rsidRDefault="00AF226E" w:rsidP="00AF22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AF226E" w:rsidRDefault="00AF226E" w:rsidP="00AF22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AF226E" w:rsidRDefault="00AF226E" w:rsidP="00AF226E">
      <w:pPr>
        <w:pStyle w:val="a4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Циклограмма</w:t>
      </w:r>
    </w:p>
    <w:p w:rsidR="00AF226E" w:rsidRPr="0052014F" w:rsidRDefault="00AF226E" w:rsidP="00AF2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962"/>
        <w:gridCol w:w="1559"/>
        <w:gridCol w:w="7226"/>
      </w:tblGrid>
      <w:tr w:rsidR="00AF226E" w:rsidRPr="00115853" w:rsidTr="00AF226E">
        <w:tc>
          <w:tcPr>
            <w:tcW w:w="962" w:type="dxa"/>
            <w:vAlign w:val="center"/>
          </w:tcPr>
          <w:p w:rsidR="00AF226E" w:rsidRPr="00115853" w:rsidRDefault="00AF226E" w:rsidP="00AF2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853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559" w:type="dxa"/>
          </w:tcPr>
          <w:p w:rsidR="00AF226E" w:rsidRPr="00115853" w:rsidRDefault="00AF226E" w:rsidP="00AF2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85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226" w:type="dxa"/>
          </w:tcPr>
          <w:p w:rsidR="00AF226E" w:rsidRPr="00115853" w:rsidRDefault="00AF226E" w:rsidP="00AF2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85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работы</w:t>
            </w:r>
          </w:p>
        </w:tc>
      </w:tr>
      <w:tr w:rsidR="00AF226E" w:rsidRPr="00115853" w:rsidTr="00AF226E">
        <w:trPr>
          <w:cantSplit/>
          <w:trHeight w:val="1521"/>
        </w:trPr>
        <w:tc>
          <w:tcPr>
            <w:tcW w:w="962" w:type="dxa"/>
            <w:textDirection w:val="btLr"/>
            <w:vAlign w:val="center"/>
          </w:tcPr>
          <w:p w:rsidR="00AF226E" w:rsidRPr="00115853" w:rsidRDefault="00AF226E" w:rsidP="00AF226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85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</w:tcPr>
          <w:p w:rsidR="00AF226E" w:rsidRPr="00115853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26E" w:rsidRPr="00115853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15853">
              <w:rPr>
                <w:rFonts w:ascii="Times New Roman" w:hAnsi="Times New Roman" w:cs="Times New Roman"/>
                <w:sz w:val="24"/>
                <w:szCs w:val="24"/>
              </w:rPr>
              <w:t xml:space="preserve">8.00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11585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  <w:p w:rsidR="00AF226E" w:rsidRPr="00115853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09.30 -  </w:t>
            </w:r>
            <w:r w:rsidRPr="00115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  <w:p w:rsidR="00AF226E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</w:t>
            </w:r>
            <w:r w:rsidRPr="0011585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  <w:p w:rsidR="00AF226E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– 10.50</w:t>
            </w:r>
          </w:p>
          <w:p w:rsidR="00AF226E" w:rsidRPr="00115853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 – 11.36</w:t>
            </w:r>
          </w:p>
        </w:tc>
        <w:tc>
          <w:tcPr>
            <w:tcW w:w="7226" w:type="dxa"/>
          </w:tcPr>
          <w:p w:rsidR="00AF226E" w:rsidRPr="00115853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26E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53">
              <w:rPr>
                <w:rFonts w:ascii="Times New Roman" w:hAnsi="Times New Roman" w:cs="Times New Roman"/>
                <w:sz w:val="24"/>
                <w:szCs w:val="24"/>
              </w:rPr>
              <w:t>Наблюдение группа раннего возраста.</w:t>
            </w:r>
          </w:p>
          <w:p w:rsidR="00AF226E" w:rsidRPr="00115853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53">
              <w:rPr>
                <w:rFonts w:ascii="Times New Roman" w:hAnsi="Times New Roman" w:cs="Times New Roman"/>
                <w:sz w:val="24"/>
                <w:szCs w:val="24"/>
              </w:rPr>
              <w:t>Подготовка к занятию.</w:t>
            </w:r>
          </w:p>
          <w:p w:rsidR="00AF226E" w:rsidRPr="00115853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53">
              <w:rPr>
                <w:rFonts w:ascii="Times New Roman" w:hAnsi="Times New Roman" w:cs="Times New Roman"/>
                <w:sz w:val="24"/>
                <w:szCs w:val="24"/>
              </w:rPr>
              <w:t>Индивидуальное занятие (</w:t>
            </w:r>
            <w:proofErr w:type="spellStart"/>
            <w:r w:rsidRPr="00115853">
              <w:rPr>
                <w:rFonts w:ascii="Times New Roman" w:hAnsi="Times New Roman" w:cs="Times New Roman"/>
                <w:sz w:val="24"/>
                <w:szCs w:val="24"/>
              </w:rPr>
              <w:t>Галимуллин</w:t>
            </w:r>
            <w:proofErr w:type="spellEnd"/>
            <w:r w:rsidRPr="00115853">
              <w:rPr>
                <w:rFonts w:ascii="Times New Roman" w:hAnsi="Times New Roman" w:cs="Times New Roman"/>
                <w:sz w:val="24"/>
                <w:szCs w:val="24"/>
              </w:rPr>
              <w:t xml:space="preserve"> Р.)</w:t>
            </w:r>
          </w:p>
          <w:p w:rsidR="00AF226E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53">
              <w:rPr>
                <w:rFonts w:ascii="Times New Roman" w:hAnsi="Times New Roman" w:cs="Times New Roman"/>
                <w:sz w:val="24"/>
                <w:szCs w:val="24"/>
              </w:rPr>
              <w:t>Индивидуальное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(Фефелов С</w:t>
            </w:r>
            <w:r w:rsidRPr="0011585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F226E" w:rsidRPr="00115853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53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документации. Методическая работа.</w:t>
            </w:r>
          </w:p>
          <w:p w:rsidR="00AF226E" w:rsidRPr="00115853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6E" w:rsidRPr="00115853" w:rsidTr="00AF226E">
        <w:trPr>
          <w:cantSplit/>
          <w:trHeight w:val="1134"/>
        </w:trPr>
        <w:tc>
          <w:tcPr>
            <w:tcW w:w="962" w:type="dxa"/>
            <w:textDirection w:val="btLr"/>
            <w:vAlign w:val="center"/>
          </w:tcPr>
          <w:p w:rsidR="00AF226E" w:rsidRPr="00115853" w:rsidRDefault="00AF226E" w:rsidP="00AF226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85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59" w:type="dxa"/>
          </w:tcPr>
          <w:p w:rsidR="00AF226E" w:rsidRPr="00115853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53">
              <w:rPr>
                <w:rFonts w:ascii="Times New Roman" w:hAnsi="Times New Roman" w:cs="Times New Roman"/>
                <w:sz w:val="24"/>
                <w:szCs w:val="24"/>
              </w:rPr>
              <w:t>13.30 – 14.30</w:t>
            </w:r>
          </w:p>
          <w:p w:rsidR="00AF226E" w:rsidRPr="00115853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53">
              <w:rPr>
                <w:rFonts w:ascii="Times New Roman" w:hAnsi="Times New Roman" w:cs="Times New Roman"/>
                <w:sz w:val="24"/>
                <w:szCs w:val="24"/>
              </w:rPr>
              <w:t>14.30 – 15.15</w:t>
            </w:r>
          </w:p>
          <w:p w:rsidR="00AF226E" w:rsidRPr="00115853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53">
              <w:rPr>
                <w:rFonts w:ascii="Times New Roman" w:hAnsi="Times New Roman" w:cs="Times New Roman"/>
                <w:sz w:val="24"/>
                <w:szCs w:val="24"/>
              </w:rPr>
              <w:t>15.15 – 15.45</w:t>
            </w:r>
          </w:p>
          <w:p w:rsidR="00AF226E" w:rsidRPr="00115853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53">
              <w:rPr>
                <w:rFonts w:ascii="Times New Roman" w:hAnsi="Times New Roman" w:cs="Times New Roman"/>
                <w:sz w:val="24"/>
                <w:szCs w:val="24"/>
              </w:rPr>
              <w:t>15.45 – 16.10</w:t>
            </w:r>
          </w:p>
          <w:p w:rsidR="00AF226E" w:rsidRPr="00115853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53">
              <w:rPr>
                <w:rFonts w:ascii="Times New Roman" w:hAnsi="Times New Roman" w:cs="Times New Roman"/>
                <w:sz w:val="24"/>
                <w:szCs w:val="24"/>
              </w:rPr>
              <w:t>16.10 – 16.25</w:t>
            </w:r>
          </w:p>
          <w:p w:rsidR="00AF226E" w:rsidRPr="00115853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53">
              <w:rPr>
                <w:rFonts w:ascii="Times New Roman" w:hAnsi="Times New Roman" w:cs="Times New Roman"/>
                <w:sz w:val="24"/>
                <w:szCs w:val="24"/>
              </w:rPr>
              <w:t>16.30 – 17.00</w:t>
            </w:r>
          </w:p>
          <w:p w:rsidR="00AF226E" w:rsidRPr="00115853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6" w:type="dxa"/>
          </w:tcPr>
          <w:p w:rsidR="00AF226E" w:rsidRPr="00115853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53">
              <w:rPr>
                <w:rFonts w:ascii="Times New Roman" w:hAnsi="Times New Roman" w:cs="Times New Roman"/>
                <w:sz w:val="24"/>
                <w:szCs w:val="24"/>
              </w:rPr>
              <w:t>Консультация педагогов.</w:t>
            </w:r>
          </w:p>
          <w:p w:rsidR="00AF226E" w:rsidRPr="00115853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53">
              <w:rPr>
                <w:rFonts w:ascii="Times New Roman" w:hAnsi="Times New Roman" w:cs="Times New Roman"/>
                <w:sz w:val="24"/>
                <w:szCs w:val="24"/>
              </w:rPr>
              <w:t>Подготовка к занятию.</w:t>
            </w:r>
          </w:p>
          <w:p w:rsidR="00AF226E" w:rsidRPr="00115853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53">
              <w:rPr>
                <w:rFonts w:ascii="Times New Roman" w:hAnsi="Times New Roman" w:cs="Times New Roman"/>
                <w:sz w:val="24"/>
                <w:szCs w:val="24"/>
              </w:rPr>
              <w:t xml:space="preserve">Сказкотерапия (6 - 7 лет). </w:t>
            </w:r>
          </w:p>
          <w:p w:rsidR="00AF226E" w:rsidRPr="00115853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коррекц-разивающее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(Медведев С.)</w:t>
            </w:r>
          </w:p>
          <w:p w:rsidR="00AF226E" w:rsidRPr="00115853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53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  <w:proofErr w:type="spellStart"/>
            <w:r w:rsidRPr="00115853">
              <w:rPr>
                <w:rFonts w:ascii="Times New Roman" w:hAnsi="Times New Roman" w:cs="Times New Roman"/>
                <w:sz w:val="24"/>
                <w:szCs w:val="24"/>
              </w:rPr>
              <w:t>игротерапия</w:t>
            </w:r>
            <w:proofErr w:type="spellEnd"/>
            <w:r w:rsidRPr="00115853">
              <w:rPr>
                <w:rFonts w:ascii="Times New Roman" w:hAnsi="Times New Roman" w:cs="Times New Roman"/>
                <w:sz w:val="24"/>
                <w:szCs w:val="24"/>
              </w:rPr>
              <w:t xml:space="preserve"> (2.5 - 4 года).</w:t>
            </w:r>
          </w:p>
          <w:p w:rsidR="00AF226E" w:rsidRPr="00115853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53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документации.</w:t>
            </w:r>
          </w:p>
        </w:tc>
      </w:tr>
      <w:tr w:rsidR="00AF226E" w:rsidRPr="00115853" w:rsidTr="00AF226E">
        <w:trPr>
          <w:cantSplit/>
          <w:trHeight w:val="1134"/>
        </w:trPr>
        <w:tc>
          <w:tcPr>
            <w:tcW w:w="962" w:type="dxa"/>
            <w:textDirection w:val="btLr"/>
            <w:vAlign w:val="center"/>
          </w:tcPr>
          <w:p w:rsidR="00AF226E" w:rsidRPr="00115853" w:rsidRDefault="00AF226E" w:rsidP="00AF226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85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59" w:type="dxa"/>
          </w:tcPr>
          <w:p w:rsidR="00AF226E" w:rsidRPr="00115853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53">
              <w:rPr>
                <w:rFonts w:ascii="Times New Roman" w:hAnsi="Times New Roman" w:cs="Times New Roman"/>
                <w:sz w:val="24"/>
                <w:szCs w:val="24"/>
              </w:rPr>
              <w:t>14.00 – 14.30</w:t>
            </w:r>
          </w:p>
          <w:p w:rsidR="00AF226E" w:rsidRPr="00115853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53">
              <w:rPr>
                <w:rFonts w:ascii="Times New Roman" w:hAnsi="Times New Roman" w:cs="Times New Roman"/>
                <w:sz w:val="24"/>
                <w:szCs w:val="24"/>
              </w:rPr>
              <w:t>14.30 – 15.15</w:t>
            </w:r>
          </w:p>
          <w:p w:rsidR="00AF226E" w:rsidRPr="00115853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53">
              <w:rPr>
                <w:rFonts w:ascii="Times New Roman" w:hAnsi="Times New Roman" w:cs="Times New Roman"/>
                <w:sz w:val="24"/>
                <w:szCs w:val="24"/>
              </w:rPr>
              <w:t>15.15 -15.35</w:t>
            </w:r>
          </w:p>
          <w:p w:rsidR="00AF226E" w:rsidRPr="00115853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53">
              <w:rPr>
                <w:rFonts w:ascii="Times New Roman" w:hAnsi="Times New Roman" w:cs="Times New Roman"/>
                <w:sz w:val="24"/>
                <w:szCs w:val="24"/>
              </w:rPr>
              <w:t>15.40 – 16.00</w:t>
            </w:r>
          </w:p>
          <w:p w:rsidR="00AF226E" w:rsidRPr="00115853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53">
              <w:rPr>
                <w:rFonts w:ascii="Times New Roman" w:hAnsi="Times New Roman" w:cs="Times New Roman"/>
                <w:sz w:val="24"/>
                <w:szCs w:val="24"/>
              </w:rPr>
              <w:t>16.00 - 16.30</w:t>
            </w:r>
          </w:p>
          <w:p w:rsidR="00AF226E" w:rsidRPr="00115853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53">
              <w:rPr>
                <w:rFonts w:ascii="Times New Roman" w:hAnsi="Times New Roman" w:cs="Times New Roman"/>
                <w:sz w:val="24"/>
                <w:szCs w:val="24"/>
              </w:rPr>
              <w:t>16.30 -17.30</w:t>
            </w:r>
          </w:p>
          <w:p w:rsidR="00AF226E" w:rsidRPr="00115853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6" w:type="dxa"/>
          </w:tcPr>
          <w:p w:rsidR="00AF226E" w:rsidRPr="00115853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53">
              <w:rPr>
                <w:rFonts w:ascii="Times New Roman" w:hAnsi="Times New Roman" w:cs="Times New Roman"/>
                <w:sz w:val="24"/>
                <w:szCs w:val="24"/>
              </w:rPr>
              <w:t>Методическая работа.</w:t>
            </w:r>
          </w:p>
          <w:p w:rsidR="00AF226E" w:rsidRPr="00115853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53">
              <w:rPr>
                <w:rFonts w:ascii="Times New Roman" w:hAnsi="Times New Roman" w:cs="Times New Roman"/>
                <w:sz w:val="24"/>
                <w:szCs w:val="24"/>
              </w:rPr>
              <w:t>Подготовка к занятиям.</w:t>
            </w:r>
          </w:p>
          <w:p w:rsidR="00AF226E" w:rsidRPr="00115853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53">
              <w:rPr>
                <w:rFonts w:ascii="Times New Roman" w:hAnsi="Times New Roman" w:cs="Times New Roman"/>
                <w:sz w:val="24"/>
                <w:szCs w:val="24"/>
              </w:rPr>
              <w:t>Подгрупповое занятие (Алексеев К., Новиков И., Вишневский Ж.).</w:t>
            </w:r>
          </w:p>
          <w:p w:rsidR="00AF226E" w:rsidRPr="00115853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53">
              <w:rPr>
                <w:rFonts w:ascii="Times New Roman" w:hAnsi="Times New Roman" w:cs="Times New Roman"/>
                <w:sz w:val="24"/>
                <w:szCs w:val="24"/>
              </w:rPr>
              <w:t>Индивидуальн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коррекционное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Сташкевич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В.)</w:t>
            </w:r>
          </w:p>
          <w:p w:rsidR="00AF226E" w:rsidRPr="00115853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Pr="00115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226E" w:rsidRPr="00115853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53">
              <w:rPr>
                <w:rFonts w:ascii="Times New Roman" w:hAnsi="Times New Roman" w:cs="Times New Roman"/>
                <w:sz w:val="24"/>
                <w:szCs w:val="24"/>
              </w:rPr>
              <w:t>Консультации родителей (законных представителей).</w:t>
            </w:r>
          </w:p>
          <w:p w:rsidR="00AF226E" w:rsidRPr="00115853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6E" w:rsidRPr="00115853" w:rsidTr="00AF226E">
        <w:trPr>
          <w:cantSplit/>
          <w:trHeight w:val="1134"/>
        </w:trPr>
        <w:tc>
          <w:tcPr>
            <w:tcW w:w="962" w:type="dxa"/>
            <w:textDirection w:val="btLr"/>
            <w:vAlign w:val="center"/>
          </w:tcPr>
          <w:p w:rsidR="00AF226E" w:rsidRPr="00115853" w:rsidRDefault="00AF226E" w:rsidP="00AF226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1559" w:type="dxa"/>
          </w:tcPr>
          <w:p w:rsidR="00AF226E" w:rsidRPr="00115853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53">
              <w:rPr>
                <w:rFonts w:ascii="Times New Roman" w:hAnsi="Times New Roman" w:cs="Times New Roman"/>
                <w:sz w:val="24"/>
                <w:szCs w:val="24"/>
              </w:rPr>
              <w:t>8.00 – 9.00</w:t>
            </w:r>
          </w:p>
          <w:p w:rsidR="00AF226E" w:rsidRPr="00115853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53">
              <w:rPr>
                <w:rFonts w:ascii="Times New Roman" w:hAnsi="Times New Roman" w:cs="Times New Roman"/>
                <w:sz w:val="24"/>
                <w:szCs w:val="24"/>
              </w:rPr>
              <w:t>9.00 - 9.30</w:t>
            </w:r>
          </w:p>
          <w:p w:rsidR="00AF226E" w:rsidRPr="00115853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53">
              <w:rPr>
                <w:rFonts w:ascii="Times New Roman" w:hAnsi="Times New Roman" w:cs="Times New Roman"/>
                <w:sz w:val="24"/>
                <w:szCs w:val="24"/>
              </w:rPr>
              <w:t>9.30 – 10.10</w:t>
            </w:r>
          </w:p>
          <w:p w:rsidR="00AF226E" w:rsidRPr="00115853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 – 10.30</w:t>
            </w:r>
          </w:p>
          <w:p w:rsidR="00AF226E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10.30 -  10.55</w:t>
            </w:r>
          </w:p>
          <w:p w:rsidR="00AF226E" w:rsidRPr="00115853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10.55 – 11.36</w:t>
            </w:r>
          </w:p>
        </w:tc>
        <w:tc>
          <w:tcPr>
            <w:tcW w:w="7226" w:type="dxa"/>
          </w:tcPr>
          <w:p w:rsidR="00AF226E" w:rsidRPr="00115853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53">
              <w:rPr>
                <w:rFonts w:ascii="Times New Roman" w:hAnsi="Times New Roman" w:cs="Times New Roman"/>
                <w:sz w:val="24"/>
                <w:szCs w:val="24"/>
              </w:rPr>
              <w:t>Консультация родителей (законных представителей).</w:t>
            </w:r>
          </w:p>
          <w:p w:rsidR="00AF226E" w:rsidRPr="00115853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5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№ 6</w:t>
            </w:r>
            <w:r w:rsidRPr="00115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226E" w:rsidRPr="00115853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53">
              <w:rPr>
                <w:rFonts w:ascii="Times New Roman" w:hAnsi="Times New Roman" w:cs="Times New Roman"/>
                <w:sz w:val="24"/>
                <w:szCs w:val="24"/>
              </w:rPr>
              <w:t>Подготовка к занятию.</w:t>
            </w:r>
          </w:p>
          <w:p w:rsidR="00AF226E" w:rsidRPr="00115853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53">
              <w:rPr>
                <w:rFonts w:ascii="Times New Roman" w:hAnsi="Times New Roman" w:cs="Times New Roman"/>
                <w:sz w:val="24"/>
                <w:szCs w:val="24"/>
              </w:rPr>
              <w:t>Индивидуальное коррекционное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Р.)</w:t>
            </w:r>
          </w:p>
          <w:p w:rsidR="00AF226E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коррекционное (Фефелов С.)</w:t>
            </w:r>
          </w:p>
          <w:p w:rsidR="00AF226E" w:rsidRPr="00115853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53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документации. Методическая работа.</w:t>
            </w:r>
          </w:p>
          <w:p w:rsidR="00AF226E" w:rsidRPr="00115853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6E" w:rsidRPr="00115853" w:rsidTr="00AF226E">
        <w:trPr>
          <w:cantSplit/>
          <w:trHeight w:val="1134"/>
        </w:trPr>
        <w:tc>
          <w:tcPr>
            <w:tcW w:w="962" w:type="dxa"/>
            <w:textDirection w:val="btLr"/>
            <w:vAlign w:val="center"/>
          </w:tcPr>
          <w:p w:rsidR="00AF226E" w:rsidRPr="00115853" w:rsidRDefault="00AF226E" w:rsidP="00AF226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85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59" w:type="dxa"/>
          </w:tcPr>
          <w:p w:rsidR="00AF226E" w:rsidRPr="00115853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53">
              <w:rPr>
                <w:rFonts w:ascii="Times New Roman" w:hAnsi="Times New Roman" w:cs="Times New Roman"/>
                <w:sz w:val="24"/>
                <w:szCs w:val="24"/>
              </w:rPr>
              <w:t>13.30 – 14.30</w:t>
            </w:r>
          </w:p>
          <w:p w:rsidR="00AF226E" w:rsidRPr="00115853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53">
              <w:rPr>
                <w:rFonts w:ascii="Times New Roman" w:hAnsi="Times New Roman" w:cs="Times New Roman"/>
                <w:sz w:val="24"/>
                <w:szCs w:val="24"/>
              </w:rPr>
              <w:t>14.30 – 15.15</w:t>
            </w:r>
          </w:p>
          <w:p w:rsidR="00AF226E" w:rsidRPr="00115853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53">
              <w:rPr>
                <w:rFonts w:ascii="Times New Roman" w:hAnsi="Times New Roman" w:cs="Times New Roman"/>
                <w:sz w:val="24"/>
                <w:szCs w:val="24"/>
              </w:rPr>
              <w:t>15.15 – 15.45</w:t>
            </w:r>
          </w:p>
          <w:p w:rsidR="00AF226E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26E" w:rsidRPr="00115853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53">
              <w:rPr>
                <w:rFonts w:ascii="Times New Roman" w:hAnsi="Times New Roman" w:cs="Times New Roman"/>
                <w:sz w:val="24"/>
                <w:szCs w:val="24"/>
              </w:rPr>
              <w:t>15.50 – 16.15</w:t>
            </w:r>
          </w:p>
          <w:p w:rsidR="00AF226E" w:rsidRPr="00115853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53">
              <w:rPr>
                <w:rFonts w:ascii="Times New Roman" w:hAnsi="Times New Roman" w:cs="Times New Roman"/>
                <w:sz w:val="24"/>
                <w:szCs w:val="24"/>
              </w:rPr>
              <w:t>16.15 – 17.00</w:t>
            </w:r>
          </w:p>
        </w:tc>
        <w:tc>
          <w:tcPr>
            <w:tcW w:w="7226" w:type="dxa"/>
          </w:tcPr>
          <w:p w:rsidR="00AF226E" w:rsidRPr="00115853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53">
              <w:rPr>
                <w:rFonts w:ascii="Times New Roman" w:hAnsi="Times New Roman" w:cs="Times New Roman"/>
                <w:sz w:val="24"/>
                <w:szCs w:val="24"/>
              </w:rPr>
              <w:t>Консультация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специалистов, администрации</w:t>
            </w:r>
            <w:r w:rsidRPr="00115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226E" w:rsidRPr="00115853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53">
              <w:rPr>
                <w:rFonts w:ascii="Times New Roman" w:hAnsi="Times New Roman" w:cs="Times New Roman"/>
                <w:sz w:val="24"/>
                <w:szCs w:val="24"/>
              </w:rPr>
              <w:t>Подготовка к занятию.</w:t>
            </w:r>
          </w:p>
          <w:p w:rsidR="00AF226E" w:rsidRPr="00115853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53">
              <w:rPr>
                <w:rFonts w:ascii="Times New Roman" w:hAnsi="Times New Roman" w:cs="Times New Roman"/>
                <w:sz w:val="24"/>
                <w:szCs w:val="24"/>
              </w:rPr>
              <w:t>Подгрупповое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коррекционное занятие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Pr="001158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F226E" w:rsidRPr="00115853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53">
              <w:rPr>
                <w:rFonts w:ascii="Times New Roman" w:hAnsi="Times New Roman" w:cs="Times New Roman"/>
                <w:sz w:val="24"/>
                <w:szCs w:val="24"/>
              </w:rPr>
              <w:t>Индивидуальное коррекционное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Сташкевич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В.)</w:t>
            </w:r>
          </w:p>
          <w:p w:rsidR="00AF226E" w:rsidRPr="00115853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53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документации.</w:t>
            </w:r>
          </w:p>
          <w:p w:rsidR="00AF226E" w:rsidRPr="00115853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6E" w:rsidRPr="00115853" w:rsidTr="00AF226E">
        <w:trPr>
          <w:cantSplit/>
          <w:trHeight w:val="563"/>
        </w:trPr>
        <w:tc>
          <w:tcPr>
            <w:tcW w:w="962" w:type="dxa"/>
            <w:textDirection w:val="btLr"/>
            <w:vAlign w:val="center"/>
          </w:tcPr>
          <w:p w:rsidR="00AF226E" w:rsidRPr="00115853" w:rsidRDefault="00AF226E" w:rsidP="00AF226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226E" w:rsidRPr="00115853" w:rsidRDefault="00AF226E" w:rsidP="00AF226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85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226" w:type="dxa"/>
          </w:tcPr>
          <w:p w:rsidR="00AF226E" w:rsidRPr="00115853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53">
              <w:rPr>
                <w:rFonts w:ascii="Times New Roman" w:hAnsi="Times New Roman" w:cs="Times New Roman"/>
                <w:sz w:val="24"/>
                <w:szCs w:val="24"/>
              </w:rPr>
              <w:t>Методическая работа – 8 ч.</w:t>
            </w:r>
          </w:p>
          <w:p w:rsidR="00AF226E" w:rsidRPr="00115853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53">
              <w:rPr>
                <w:rFonts w:ascii="Times New Roman" w:hAnsi="Times New Roman" w:cs="Times New Roman"/>
                <w:sz w:val="24"/>
                <w:szCs w:val="24"/>
              </w:rPr>
              <w:t>Работа с субъектами образования – 10 ч.</w:t>
            </w:r>
          </w:p>
        </w:tc>
      </w:tr>
    </w:tbl>
    <w:p w:rsidR="00AF226E" w:rsidRPr="0052014F" w:rsidRDefault="00AF226E" w:rsidP="00AF2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AF226E" w:rsidRDefault="00AF226E" w:rsidP="00AF2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226E" w:rsidRDefault="00AF226E" w:rsidP="00AF226E">
      <w:pPr>
        <w:pStyle w:val="a4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407">
        <w:rPr>
          <w:rFonts w:ascii="Times New Roman" w:hAnsi="Times New Roman" w:cs="Times New Roman"/>
          <w:sz w:val="24"/>
          <w:szCs w:val="24"/>
        </w:rPr>
        <w:t>Организация и содержание развивающей предметно-пространственной среды кабинета педагога психолога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226E" w:rsidRDefault="00AF226E" w:rsidP="00AF2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26E" w:rsidRDefault="00AF226E" w:rsidP="00AF2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26E" w:rsidRDefault="00AF226E" w:rsidP="00AF2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26E" w:rsidRDefault="00AF226E" w:rsidP="00AF22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5550">
        <w:rPr>
          <w:rFonts w:ascii="Times New Roman" w:hAnsi="Times New Roman" w:cs="Times New Roman"/>
          <w:sz w:val="28"/>
          <w:szCs w:val="28"/>
        </w:rPr>
        <w:t xml:space="preserve">ПАСПОРТ </w:t>
      </w:r>
    </w:p>
    <w:p w:rsidR="00AF226E" w:rsidRPr="007D5550" w:rsidRDefault="00AF226E" w:rsidP="00AF226E">
      <w:pPr>
        <w:jc w:val="center"/>
        <w:rPr>
          <w:rFonts w:ascii="Times New Roman" w:hAnsi="Times New Roman" w:cs="Times New Roman"/>
          <w:sz w:val="28"/>
          <w:szCs w:val="28"/>
        </w:rPr>
      </w:pPr>
      <w:r w:rsidRPr="007D5550">
        <w:rPr>
          <w:rFonts w:ascii="Times New Roman" w:hAnsi="Times New Roman" w:cs="Times New Roman"/>
          <w:sz w:val="28"/>
          <w:szCs w:val="28"/>
        </w:rPr>
        <w:t>кабинета педагога-психолога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2425"/>
        <w:gridCol w:w="1723"/>
        <w:gridCol w:w="1148"/>
        <w:gridCol w:w="1737"/>
        <w:gridCol w:w="1751"/>
      </w:tblGrid>
      <w:tr w:rsidR="00AF226E" w:rsidRPr="00F03DB5" w:rsidTr="00AF226E">
        <w:tc>
          <w:tcPr>
            <w:tcW w:w="534" w:type="dxa"/>
          </w:tcPr>
          <w:p w:rsidR="00AF226E" w:rsidRPr="00F03DB5" w:rsidRDefault="00AF226E" w:rsidP="00AF2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F226E" w:rsidRPr="00F03DB5" w:rsidRDefault="00AF226E" w:rsidP="00AF2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56" w:type="dxa"/>
          </w:tcPr>
          <w:p w:rsidR="00AF226E" w:rsidRPr="00F03DB5" w:rsidRDefault="00AF226E" w:rsidP="00AF2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80" w:type="dxa"/>
          </w:tcPr>
          <w:p w:rsidR="00AF226E" w:rsidRPr="00F03DB5" w:rsidRDefault="00AF226E" w:rsidP="00AF2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1310" w:type="dxa"/>
          </w:tcPr>
          <w:p w:rsidR="00AF226E" w:rsidRPr="00F03DB5" w:rsidRDefault="00AF226E" w:rsidP="00AF2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595" w:type="dxa"/>
          </w:tcPr>
          <w:p w:rsidR="00AF226E" w:rsidRPr="00F03DB5" w:rsidRDefault="00AF226E" w:rsidP="00AF2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приобретения</w:t>
            </w:r>
          </w:p>
        </w:tc>
        <w:tc>
          <w:tcPr>
            <w:tcW w:w="1596" w:type="dxa"/>
          </w:tcPr>
          <w:p w:rsidR="00AF226E" w:rsidRPr="00F03DB5" w:rsidRDefault="00AF226E" w:rsidP="00AF2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Инвентарный номер</w:t>
            </w:r>
          </w:p>
        </w:tc>
      </w:tr>
      <w:tr w:rsidR="00AF226E" w:rsidRPr="00F03DB5" w:rsidTr="00AF226E">
        <w:tc>
          <w:tcPr>
            <w:tcW w:w="534" w:type="dxa"/>
          </w:tcPr>
          <w:p w:rsidR="00AF226E" w:rsidRPr="00F03DB5" w:rsidRDefault="00AF226E" w:rsidP="00AF226E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Шкаф 1-створчатый платяной   56*43*171</w:t>
            </w:r>
          </w:p>
        </w:tc>
        <w:tc>
          <w:tcPr>
            <w:tcW w:w="1880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Дерево, металл</w:t>
            </w:r>
          </w:p>
        </w:tc>
        <w:tc>
          <w:tcPr>
            <w:tcW w:w="1310" w:type="dxa"/>
          </w:tcPr>
          <w:p w:rsidR="00AF226E" w:rsidRPr="00F03DB5" w:rsidRDefault="00AF226E" w:rsidP="00A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95" w:type="dxa"/>
          </w:tcPr>
          <w:p w:rsidR="00AF226E" w:rsidRPr="00F03DB5" w:rsidRDefault="00AF226E" w:rsidP="00A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Июнь 2021</w:t>
            </w:r>
          </w:p>
        </w:tc>
        <w:tc>
          <w:tcPr>
            <w:tcW w:w="1596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6E" w:rsidRPr="00F03DB5" w:rsidTr="00AF226E">
        <w:tc>
          <w:tcPr>
            <w:tcW w:w="534" w:type="dxa"/>
          </w:tcPr>
          <w:p w:rsidR="00AF226E" w:rsidRPr="00F03DB5" w:rsidRDefault="00AF226E" w:rsidP="00AF226E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Шкаф 2-створчатый с полками  84*43*171</w:t>
            </w:r>
          </w:p>
        </w:tc>
        <w:tc>
          <w:tcPr>
            <w:tcW w:w="1880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Дерево, металл</w:t>
            </w:r>
          </w:p>
        </w:tc>
        <w:tc>
          <w:tcPr>
            <w:tcW w:w="1310" w:type="dxa"/>
          </w:tcPr>
          <w:p w:rsidR="00AF226E" w:rsidRPr="00F03DB5" w:rsidRDefault="00AF226E" w:rsidP="00A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95" w:type="dxa"/>
          </w:tcPr>
          <w:p w:rsidR="00AF226E" w:rsidRPr="00F03DB5" w:rsidRDefault="00AF226E" w:rsidP="00A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Июнь 2021</w:t>
            </w:r>
          </w:p>
        </w:tc>
        <w:tc>
          <w:tcPr>
            <w:tcW w:w="1596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6E" w:rsidRPr="00F03DB5" w:rsidTr="00AF226E">
        <w:tc>
          <w:tcPr>
            <w:tcW w:w="534" w:type="dxa"/>
          </w:tcPr>
          <w:p w:rsidR="00AF226E" w:rsidRPr="00F03DB5" w:rsidRDefault="00AF226E" w:rsidP="00AF226E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Шкаф полуоткрытый с 2-мя ящиками 84*43*171</w:t>
            </w:r>
          </w:p>
        </w:tc>
        <w:tc>
          <w:tcPr>
            <w:tcW w:w="1880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Дерево, металл</w:t>
            </w:r>
          </w:p>
        </w:tc>
        <w:tc>
          <w:tcPr>
            <w:tcW w:w="1310" w:type="dxa"/>
          </w:tcPr>
          <w:p w:rsidR="00AF226E" w:rsidRPr="00F03DB5" w:rsidRDefault="00AF226E" w:rsidP="00A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95" w:type="dxa"/>
          </w:tcPr>
          <w:p w:rsidR="00AF226E" w:rsidRPr="00F03DB5" w:rsidRDefault="00AF226E" w:rsidP="00A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Июнь 2021</w:t>
            </w:r>
          </w:p>
        </w:tc>
        <w:tc>
          <w:tcPr>
            <w:tcW w:w="1596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6E" w:rsidRPr="00F03DB5" w:rsidTr="00AF226E">
        <w:tc>
          <w:tcPr>
            <w:tcW w:w="534" w:type="dxa"/>
          </w:tcPr>
          <w:p w:rsidR="00AF226E" w:rsidRPr="00F03DB5" w:rsidRDefault="00AF226E" w:rsidP="00AF226E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Парта 1-но местная регулируемая на метал. каркасе с ящиком (2-3-4гр.) 65х46х52/58/64</w:t>
            </w:r>
          </w:p>
        </w:tc>
        <w:tc>
          <w:tcPr>
            <w:tcW w:w="1880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Дерево, металл</w:t>
            </w:r>
          </w:p>
        </w:tc>
        <w:tc>
          <w:tcPr>
            <w:tcW w:w="1310" w:type="dxa"/>
          </w:tcPr>
          <w:p w:rsidR="00AF226E" w:rsidRPr="00F03DB5" w:rsidRDefault="00AF226E" w:rsidP="00A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6 шт.</w:t>
            </w:r>
          </w:p>
        </w:tc>
        <w:tc>
          <w:tcPr>
            <w:tcW w:w="1595" w:type="dxa"/>
          </w:tcPr>
          <w:p w:rsidR="00AF226E" w:rsidRPr="00F03DB5" w:rsidRDefault="00AF226E" w:rsidP="00A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Июнь 2021</w:t>
            </w:r>
          </w:p>
        </w:tc>
        <w:tc>
          <w:tcPr>
            <w:tcW w:w="1596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6E" w:rsidRPr="00F03DB5" w:rsidTr="00AF226E">
        <w:tc>
          <w:tcPr>
            <w:tcW w:w="534" w:type="dxa"/>
          </w:tcPr>
          <w:p w:rsidR="00AF226E" w:rsidRPr="00F03DB5" w:rsidRDefault="00AF226E" w:rsidP="00AF226E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Парта одноместная с ящиком 70х56х52/64</w:t>
            </w:r>
          </w:p>
        </w:tc>
        <w:tc>
          <w:tcPr>
            <w:tcW w:w="1880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 xml:space="preserve">Дерево </w:t>
            </w:r>
          </w:p>
        </w:tc>
        <w:tc>
          <w:tcPr>
            <w:tcW w:w="1310" w:type="dxa"/>
          </w:tcPr>
          <w:p w:rsidR="00AF226E" w:rsidRPr="00F03DB5" w:rsidRDefault="00AF226E" w:rsidP="00A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95" w:type="dxa"/>
          </w:tcPr>
          <w:p w:rsidR="00AF226E" w:rsidRPr="00F03DB5" w:rsidRDefault="00AF226E" w:rsidP="00A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Июнь 2021</w:t>
            </w:r>
          </w:p>
        </w:tc>
        <w:tc>
          <w:tcPr>
            <w:tcW w:w="1596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6E" w:rsidRPr="00F03DB5" w:rsidTr="00AF226E">
        <w:tc>
          <w:tcPr>
            <w:tcW w:w="534" w:type="dxa"/>
          </w:tcPr>
          <w:p w:rsidR="00AF226E" w:rsidRPr="00F03DB5" w:rsidRDefault="00AF226E" w:rsidP="00AF226E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Стол дидактический малый 108х47х87 с пуфом для сидения</w:t>
            </w:r>
          </w:p>
        </w:tc>
        <w:tc>
          <w:tcPr>
            <w:tcW w:w="1880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 xml:space="preserve">Дерево, </w:t>
            </w:r>
            <w:proofErr w:type="spellStart"/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кожзам</w:t>
            </w:r>
            <w:proofErr w:type="spellEnd"/>
          </w:p>
        </w:tc>
        <w:tc>
          <w:tcPr>
            <w:tcW w:w="1310" w:type="dxa"/>
          </w:tcPr>
          <w:p w:rsidR="00AF226E" w:rsidRPr="00F03DB5" w:rsidRDefault="00AF226E" w:rsidP="00A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95" w:type="dxa"/>
          </w:tcPr>
          <w:p w:rsidR="00AF226E" w:rsidRPr="00F03DB5" w:rsidRDefault="00AF226E" w:rsidP="00A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Июнь 2021</w:t>
            </w:r>
          </w:p>
        </w:tc>
        <w:tc>
          <w:tcPr>
            <w:tcW w:w="1596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6E" w:rsidRPr="00F03DB5" w:rsidTr="00AF226E">
        <w:tc>
          <w:tcPr>
            <w:tcW w:w="534" w:type="dxa"/>
          </w:tcPr>
          <w:p w:rsidR="00AF226E" w:rsidRPr="00F03DB5" w:rsidRDefault="00AF226E" w:rsidP="00AF226E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Скамейка 94x28x26</w:t>
            </w:r>
          </w:p>
        </w:tc>
        <w:tc>
          <w:tcPr>
            <w:tcW w:w="1880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 xml:space="preserve">Дерево </w:t>
            </w:r>
          </w:p>
        </w:tc>
        <w:tc>
          <w:tcPr>
            <w:tcW w:w="1310" w:type="dxa"/>
          </w:tcPr>
          <w:p w:rsidR="00AF226E" w:rsidRPr="00F03DB5" w:rsidRDefault="00AF226E" w:rsidP="00A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595" w:type="dxa"/>
          </w:tcPr>
          <w:p w:rsidR="00AF226E" w:rsidRPr="00F03DB5" w:rsidRDefault="00AF226E" w:rsidP="00A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Июнь 2021</w:t>
            </w:r>
          </w:p>
        </w:tc>
        <w:tc>
          <w:tcPr>
            <w:tcW w:w="1596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6E" w:rsidRPr="00F03DB5" w:rsidTr="00AF226E">
        <w:tc>
          <w:tcPr>
            <w:tcW w:w="534" w:type="dxa"/>
          </w:tcPr>
          <w:p w:rsidR="00AF226E" w:rsidRPr="00F03DB5" w:rsidRDefault="00AF226E" w:rsidP="00AF226E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Банкетка 84х35х34</w:t>
            </w:r>
          </w:p>
        </w:tc>
        <w:tc>
          <w:tcPr>
            <w:tcW w:w="1880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 xml:space="preserve">Дерево, </w:t>
            </w:r>
            <w:proofErr w:type="spellStart"/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кожзам</w:t>
            </w:r>
            <w:proofErr w:type="spellEnd"/>
          </w:p>
        </w:tc>
        <w:tc>
          <w:tcPr>
            <w:tcW w:w="1310" w:type="dxa"/>
          </w:tcPr>
          <w:p w:rsidR="00AF226E" w:rsidRPr="00F03DB5" w:rsidRDefault="00AF226E" w:rsidP="00A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95" w:type="dxa"/>
          </w:tcPr>
          <w:p w:rsidR="00AF226E" w:rsidRPr="00F03DB5" w:rsidRDefault="00AF226E" w:rsidP="00A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Июнь 2021</w:t>
            </w:r>
          </w:p>
        </w:tc>
        <w:tc>
          <w:tcPr>
            <w:tcW w:w="1596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6E" w:rsidRPr="00F03DB5" w:rsidTr="00AF226E">
        <w:tc>
          <w:tcPr>
            <w:tcW w:w="534" w:type="dxa"/>
          </w:tcPr>
          <w:p w:rsidR="00AF226E" w:rsidRPr="00F03DB5" w:rsidRDefault="00AF226E" w:rsidP="00AF226E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Стул детский регулируемый на металлическом каркасе</w:t>
            </w:r>
          </w:p>
        </w:tc>
        <w:tc>
          <w:tcPr>
            <w:tcW w:w="1880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Дерево, металл</w:t>
            </w:r>
          </w:p>
        </w:tc>
        <w:tc>
          <w:tcPr>
            <w:tcW w:w="1310" w:type="dxa"/>
          </w:tcPr>
          <w:p w:rsidR="00AF226E" w:rsidRPr="00F03DB5" w:rsidRDefault="00AF226E" w:rsidP="00A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7 шт.</w:t>
            </w:r>
          </w:p>
        </w:tc>
        <w:tc>
          <w:tcPr>
            <w:tcW w:w="1595" w:type="dxa"/>
          </w:tcPr>
          <w:p w:rsidR="00AF226E" w:rsidRPr="00F03DB5" w:rsidRDefault="00AF226E" w:rsidP="00A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Июнь 2012</w:t>
            </w:r>
          </w:p>
        </w:tc>
        <w:tc>
          <w:tcPr>
            <w:tcW w:w="1596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6E" w:rsidRPr="00F03DB5" w:rsidTr="00AF226E">
        <w:tc>
          <w:tcPr>
            <w:tcW w:w="534" w:type="dxa"/>
          </w:tcPr>
          <w:p w:rsidR="00AF226E" w:rsidRPr="00F03DB5" w:rsidRDefault="00AF226E" w:rsidP="00AF226E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Стол письменный с выдвижными ящиками</w:t>
            </w:r>
          </w:p>
        </w:tc>
        <w:tc>
          <w:tcPr>
            <w:tcW w:w="1880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Дерево, металл</w:t>
            </w:r>
          </w:p>
        </w:tc>
        <w:tc>
          <w:tcPr>
            <w:tcW w:w="1310" w:type="dxa"/>
          </w:tcPr>
          <w:p w:rsidR="00AF226E" w:rsidRPr="00F03DB5" w:rsidRDefault="00AF226E" w:rsidP="00A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95" w:type="dxa"/>
          </w:tcPr>
          <w:p w:rsidR="00AF226E" w:rsidRPr="00F03DB5" w:rsidRDefault="00AF226E" w:rsidP="00A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1596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6E" w:rsidRPr="00F03DB5" w:rsidTr="00AF226E">
        <w:tc>
          <w:tcPr>
            <w:tcW w:w="534" w:type="dxa"/>
          </w:tcPr>
          <w:p w:rsidR="00AF226E" w:rsidRPr="00F03DB5" w:rsidRDefault="00AF226E" w:rsidP="00AF226E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Вешалка-стойка переносная</w:t>
            </w:r>
          </w:p>
        </w:tc>
        <w:tc>
          <w:tcPr>
            <w:tcW w:w="1880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 xml:space="preserve">Металл </w:t>
            </w:r>
          </w:p>
        </w:tc>
        <w:tc>
          <w:tcPr>
            <w:tcW w:w="1310" w:type="dxa"/>
          </w:tcPr>
          <w:p w:rsidR="00AF226E" w:rsidRPr="00F03DB5" w:rsidRDefault="00AF226E" w:rsidP="00A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95" w:type="dxa"/>
          </w:tcPr>
          <w:p w:rsidR="00AF226E" w:rsidRPr="00F03DB5" w:rsidRDefault="00AF226E" w:rsidP="00A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6E" w:rsidRPr="00F03DB5" w:rsidTr="00AF226E">
        <w:tc>
          <w:tcPr>
            <w:tcW w:w="534" w:type="dxa"/>
          </w:tcPr>
          <w:p w:rsidR="00AF226E" w:rsidRPr="00F03DB5" w:rsidRDefault="00AF226E" w:rsidP="00AF226E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Диван мягкий трёхместный</w:t>
            </w:r>
          </w:p>
        </w:tc>
        <w:tc>
          <w:tcPr>
            <w:tcW w:w="1880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Дерево, поролон, ткань</w:t>
            </w:r>
          </w:p>
        </w:tc>
        <w:tc>
          <w:tcPr>
            <w:tcW w:w="1310" w:type="dxa"/>
          </w:tcPr>
          <w:p w:rsidR="00AF226E" w:rsidRPr="00F03DB5" w:rsidRDefault="00AF226E" w:rsidP="00A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95" w:type="dxa"/>
          </w:tcPr>
          <w:p w:rsidR="00AF226E" w:rsidRPr="00F03DB5" w:rsidRDefault="00AF226E" w:rsidP="00A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6E" w:rsidRPr="00F03DB5" w:rsidTr="00AF226E">
        <w:tc>
          <w:tcPr>
            <w:tcW w:w="534" w:type="dxa"/>
          </w:tcPr>
          <w:p w:rsidR="00AF226E" w:rsidRPr="00F03DB5" w:rsidRDefault="00AF226E" w:rsidP="00AF226E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Кресла мягкие</w:t>
            </w:r>
          </w:p>
        </w:tc>
        <w:tc>
          <w:tcPr>
            <w:tcW w:w="1880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Дерево, поролон, ткань</w:t>
            </w:r>
          </w:p>
        </w:tc>
        <w:tc>
          <w:tcPr>
            <w:tcW w:w="1310" w:type="dxa"/>
          </w:tcPr>
          <w:p w:rsidR="00AF226E" w:rsidRPr="00F03DB5" w:rsidRDefault="00AF226E" w:rsidP="00A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595" w:type="dxa"/>
          </w:tcPr>
          <w:p w:rsidR="00AF226E" w:rsidRPr="00F03DB5" w:rsidRDefault="00AF226E" w:rsidP="00A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6E" w:rsidRPr="00F03DB5" w:rsidTr="00AF226E">
        <w:tc>
          <w:tcPr>
            <w:tcW w:w="534" w:type="dxa"/>
          </w:tcPr>
          <w:p w:rsidR="00AF226E" w:rsidRPr="00F03DB5" w:rsidRDefault="00AF226E" w:rsidP="00AF226E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Стул взрослый</w:t>
            </w:r>
          </w:p>
        </w:tc>
        <w:tc>
          <w:tcPr>
            <w:tcW w:w="1880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 xml:space="preserve">Дерево </w:t>
            </w:r>
          </w:p>
        </w:tc>
        <w:tc>
          <w:tcPr>
            <w:tcW w:w="1310" w:type="dxa"/>
          </w:tcPr>
          <w:p w:rsidR="00AF226E" w:rsidRPr="00F03DB5" w:rsidRDefault="00AF226E" w:rsidP="00A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595" w:type="dxa"/>
          </w:tcPr>
          <w:p w:rsidR="00AF226E" w:rsidRPr="00F03DB5" w:rsidRDefault="00AF226E" w:rsidP="00A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6E" w:rsidRPr="00F03DB5" w:rsidTr="00AF226E">
        <w:tc>
          <w:tcPr>
            <w:tcW w:w="534" w:type="dxa"/>
          </w:tcPr>
          <w:p w:rsidR="00AF226E" w:rsidRPr="00F03DB5" w:rsidRDefault="00AF226E" w:rsidP="00AF226E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 xml:space="preserve">Доска вертикальная </w:t>
            </w:r>
            <w:proofErr w:type="spellStart"/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маркерно</w:t>
            </w:r>
            <w:proofErr w:type="spellEnd"/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-магнитная на роликах</w:t>
            </w:r>
          </w:p>
        </w:tc>
        <w:tc>
          <w:tcPr>
            <w:tcW w:w="1880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 xml:space="preserve">Металл, пластик </w:t>
            </w:r>
          </w:p>
        </w:tc>
        <w:tc>
          <w:tcPr>
            <w:tcW w:w="1310" w:type="dxa"/>
          </w:tcPr>
          <w:p w:rsidR="00AF226E" w:rsidRPr="00F03DB5" w:rsidRDefault="00AF226E" w:rsidP="00A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95" w:type="dxa"/>
          </w:tcPr>
          <w:p w:rsidR="00AF226E" w:rsidRPr="00F03DB5" w:rsidRDefault="00AF226E" w:rsidP="00A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6E" w:rsidRPr="00F03DB5" w:rsidTr="00AF226E">
        <w:tc>
          <w:tcPr>
            <w:tcW w:w="534" w:type="dxa"/>
          </w:tcPr>
          <w:p w:rsidR="00AF226E" w:rsidRPr="00F03DB5" w:rsidRDefault="00AF226E" w:rsidP="00AF226E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Стойка для цветов 135*120*30</w:t>
            </w:r>
          </w:p>
        </w:tc>
        <w:tc>
          <w:tcPr>
            <w:tcW w:w="1880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 xml:space="preserve">Металл </w:t>
            </w:r>
          </w:p>
        </w:tc>
        <w:tc>
          <w:tcPr>
            <w:tcW w:w="1310" w:type="dxa"/>
          </w:tcPr>
          <w:p w:rsidR="00AF226E" w:rsidRPr="00F03DB5" w:rsidRDefault="00AF226E" w:rsidP="00A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95" w:type="dxa"/>
          </w:tcPr>
          <w:p w:rsidR="00AF226E" w:rsidRPr="00F03DB5" w:rsidRDefault="00AF226E" w:rsidP="00A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6E" w:rsidRPr="00F03DB5" w:rsidTr="00AF226E">
        <w:tc>
          <w:tcPr>
            <w:tcW w:w="534" w:type="dxa"/>
          </w:tcPr>
          <w:p w:rsidR="00AF226E" w:rsidRPr="00F03DB5" w:rsidRDefault="00AF226E" w:rsidP="00AF226E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Зеркало настенное 50*50</w:t>
            </w:r>
          </w:p>
        </w:tc>
        <w:tc>
          <w:tcPr>
            <w:tcW w:w="1880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Дерево, стекло</w:t>
            </w:r>
          </w:p>
        </w:tc>
        <w:tc>
          <w:tcPr>
            <w:tcW w:w="1310" w:type="dxa"/>
          </w:tcPr>
          <w:p w:rsidR="00AF226E" w:rsidRPr="00F03DB5" w:rsidRDefault="00AF226E" w:rsidP="00A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595" w:type="dxa"/>
          </w:tcPr>
          <w:p w:rsidR="00AF226E" w:rsidRPr="00F03DB5" w:rsidRDefault="00AF226E" w:rsidP="00A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6E" w:rsidRPr="00F03DB5" w:rsidTr="00AF226E">
        <w:tc>
          <w:tcPr>
            <w:tcW w:w="534" w:type="dxa"/>
          </w:tcPr>
          <w:p w:rsidR="00AF226E" w:rsidRPr="00F03DB5" w:rsidRDefault="00AF226E" w:rsidP="00AF226E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Занавески  250*200</w:t>
            </w:r>
          </w:p>
        </w:tc>
        <w:tc>
          <w:tcPr>
            <w:tcW w:w="1880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 xml:space="preserve">Тюль </w:t>
            </w:r>
          </w:p>
        </w:tc>
        <w:tc>
          <w:tcPr>
            <w:tcW w:w="1310" w:type="dxa"/>
          </w:tcPr>
          <w:p w:rsidR="00AF226E" w:rsidRPr="00F03DB5" w:rsidRDefault="00AF226E" w:rsidP="00A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  <w:tc>
          <w:tcPr>
            <w:tcW w:w="1595" w:type="dxa"/>
          </w:tcPr>
          <w:p w:rsidR="00AF226E" w:rsidRPr="00F03DB5" w:rsidRDefault="00AF226E" w:rsidP="00A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6E" w:rsidRPr="00F03DB5" w:rsidTr="00AF226E">
        <w:tc>
          <w:tcPr>
            <w:tcW w:w="9571" w:type="dxa"/>
            <w:gridSpan w:val="6"/>
          </w:tcPr>
          <w:p w:rsidR="00AF226E" w:rsidRPr="00F03DB5" w:rsidRDefault="00AF226E" w:rsidP="00AF2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b/>
                <w:sz w:val="24"/>
                <w:szCs w:val="24"/>
              </w:rPr>
              <w:t>Наполнение дидактического стола</w:t>
            </w:r>
          </w:p>
        </w:tc>
      </w:tr>
      <w:tr w:rsidR="00AF226E" w:rsidRPr="00F03DB5" w:rsidTr="00AF226E">
        <w:tc>
          <w:tcPr>
            <w:tcW w:w="534" w:type="dxa"/>
          </w:tcPr>
          <w:p w:rsidR="00AF226E" w:rsidRPr="00F03DB5" w:rsidRDefault="00AF226E" w:rsidP="00AF226E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Матрёшка 5 в 1</w:t>
            </w:r>
          </w:p>
        </w:tc>
        <w:tc>
          <w:tcPr>
            <w:tcW w:w="1880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 xml:space="preserve">Дерево </w:t>
            </w:r>
          </w:p>
        </w:tc>
        <w:tc>
          <w:tcPr>
            <w:tcW w:w="1310" w:type="dxa"/>
          </w:tcPr>
          <w:p w:rsidR="00AF226E" w:rsidRPr="00F03DB5" w:rsidRDefault="00AF226E" w:rsidP="00A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95" w:type="dxa"/>
          </w:tcPr>
          <w:p w:rsidR="00AF226E" w:rsidRPr="00F03DB5" w:rsidRDefault="00AF226E" w:rsidP="00A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Июнь 2021</w:t>
            </w:r>
          </w:p>
        </w:tc>
        <w:tc>
          <w:tcPr>
            <w:tcW w:w="1596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6E" w:rsidRPr="00F03DB5" w:rsidTr="00AF226E">
        <w:tc>
          <w:tcPr>
            <w:tcW w:w="534" w:type="dxa"/>
          </w:tcPr>
          <w:p w:rsidR="00AF226E" w:rsidRPr="00F03DB5" w:rsidRDefault="00AF226E" w:rsidP="00AF226E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Пирамидка 10 дет.</w:t>
            </w:r>
          </w:p>
        </w:tc>
        <w:tc>
          <w:tcPr>
            <w:tcW w:w="1880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 xml:space="preserve">Дерево </w:t>
            </w:r>
          </w:p>
        </w:tc>
        <w:tc>
          <w:tcPr>
            <w:tcW w:w="1310" w:type="dxa"/>
          </w:tcPr>
          <w:p w:rsidR="00AF226E" w:rsidRPr="00F03DB5" w:rsidRDefault="00AF226E" w:rsidP="00A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95" w:type="dxa"/>
          </w:tcPr>
          <w:p w:rsidR="00AF226E" w:rsidRPr="00F03DB5" w:rsidRDefault="00AF226E" w:rsidP="00A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Июнь 2021</w:t>
            </w:r>
          </w:p>
        </w:tc>
        <w:tc>
          <w:tcPr>
            <w:tcW w:w="1596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6E" w:rsidRPr="00F03DB5" w:rsidTr="00AF226E">
        <w:tc>
          <w:tcPr>
            <w:tcW w:w="534" w:type="dxa"/>
          </w:tcPr>
          <w:p w:rsidR="00AF226E" w:rsidRPr="00F03DB5" w:rsidRDefault="00AF226E" w:rsidP="00AF226E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Сортёр</w:t>
            </w:r>
            <w:proofErr w:type="spellEnd"/>
            <w:r w:rsidRPr="00F03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Сегена</w:t>
            </w:r>
            <w:proofErr w:type="spellEnd"/>
          </w:p>
        </w:tc>
        <w:tc>
          <w:tcPr>
            <w:tcW w:w="1880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 xml:space="preserve">Дерево </w:t>
            </w:r>
          </w:p>
        </w:tc>
        <w:tc>
          <w:tcPr>
            <w:tcW w:w="1310" w:type="dxa"/>
          </w:tcPr>
          <w:p w:rsidR="00AF226E" w:rsidRPr="00F03DB5" w:rsidRDefault="00AF226E" w:rsidP="00A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95" w:type="dxa"/>
          </w:tcPr>
          <w:p w:rsidR="00AF226E" w:rsidRPr="00F03DB5" w:rsidRDefault="00AF226E" w:rsidP="00A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Июнь 2021</w:t>
            </w:r>
          </w:p>
        </w:tc>
        <w:tc>
          <w:tcPr>
            <w:tcW w:w="1596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6E" w:rsidRPr="00F03DB5" w:rsidTr="00AF226E">
        <w:tc>
          <w:tcPr>
            <w:tcW w:w="534" w:type="dxa"/>
          </w:tcPr>
          <w:p w:rsidR="00AF226E" w:rsidRPr="00F03DB5" w:rsidRDefault="00AF226E" w:rsidP="00AF226E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Игра вкладыши «Геометрия»</w:t>
            </w:r>
          </w:p>
        </w:tc>
        <w:tc>
          <w:tcPr>
            <w:tcW w:w="1880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 xml:space="preserve">Дерево </w:t>
            </w:r>
          </w:p>
        </w:tc>
        <w:tc>
          <w:tcPr>
            <w:tcW w:w="1310" w:type="dxa"/>
          </w:tcPr>
          <w:p w:rsidR="00AF226E" w:rsidRPr="00F03DB5" w:rsidRDefault="00AF226E" w:rsidP="00A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595" w:type="dxa"/>
          </w:tcPr>
          <w:p w:rsidR="00AF226E" w:rsidRPr="00F03DB5" w:rsidRDefault="00AF226E" w:rsidP="00A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Июнь 2021</w:t>
            </w:r>
          </w:p>
        </w:tc>
        <w:tc>
          <w:tcPr>
            <w:tcW w:w="1596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6E" w:rsidRPr="00F03DB5" w:rsidTr="00AF226E">
        <w:tc>
          <w:tcPr>
            <w:tcW w:w="534" w:type="dxa"/>
          </w:tcPr>
          <w:p w:rsidR="00AF226E" w:rsidRPr="00F03DB5" w:rsidRDefault="00AF226E" w:rsidP="00AF226E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Игра вкладыши «Собачки»</w:t>
            </w:r>
          </w:p>
        </w:tc>
        <w:tc>
          <w:tcPr>
            <w:tcW w:w="1880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 xml:space="preserve">Дерево </w:t>
            </w:r>
          </w:p>
        </w:tc>
        <w:tc>
          <w:tcPr>
            <w:tcW w:w="1310" w:type="dxa"/>
          </w:tcPr>
          <w:p w:rsidR="00AF226E" w:rsidRPr="00F03DB5" w:rsidRDefault="00AF226E" w:rsidP="00A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95" w:type="dxa"/>
          </w:tcPr>
          <w:p w:rsidR="00AF226E" w:rsidRPr="00F03DB5" w:rsidRDefault="00AF226E" w:rsidP="00A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Июнь 2021</w:t>
            </w:r>
          </w:p>
        </w:tc>
        <w:tc>
          <w:tcPr>
            <w:tcW w:w="1596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6E" w:rsidRPr="00F03DB5" w:rsidTr="00AF226E">
        <w:tc>
          <w:tcPr>
            <w:tcW w:w="534" w:type="dxa"/>
          </w:tcPr>
          <w:p w:rsidR="00AF226E" w:rsidRPr="00F03DB5" w:rsidRDefault="00AF226E" w:rsidP="00AF226E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Игра пирамидка «Башня»</w:t>
            </w:r>
          </w:p>
        </w:tc>
        <w:tc>
          <w:tcPr>
            <w:tcW w:w="1880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 xml:space="preserve">Пластик </w:t>
            </w:r>
          </w:p>
        </w:tc>
        <w:tc>
          <w:tcPr>
            <w:tcW w:w="1310" w:type="dxa"/>
          </w:tcPr>
          <w:p w:rsidR="00AF226E" w:rsidRPr="00F03DB5" w:rsidRDefault="00AF226E" w:rsidP="00A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95" w:type="dxa"/>
          </w:tcPr>
          <w:p w:rsidR="00AF226E" w:rsidRPr="00F03DB5" w:rsidRDefault="00AF226E" w:rsidP="00A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Июнь 2021</w:t>
            </w:r>
          </w:p>
        </w:tc>
        <w:tc>
          <w:tcPr>
            <w:tcW w:w="1596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6E" w:rsidRPr="00F03DB5" w:rsidTr="00AF226E">
        <w:tc>
          <w:tcPr>
            <w:tcW w:w="534" w:type="dxa"/>
          </w:tcPr>
          <w:p w:rsidR="00AF226E" w:rsidRPr="00F03DB5" w:rsidRDefault="00AF226E" w:rsidP="00AF226E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 xml:space="preserve">Головоломка </w:t>
            </w:r>
          </w:p>
        </w:tc>
        <w:tc>
          <w:tcPr>
            <w:tcW w:w="1880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 xml:space="preserve">Металл </w:t>
            </w:r>
          </w:p>
        </w:tc>
        <w:tc>
          <w:tcPr>
            <w:tcW w:w="1310" w:type="dxa"/>
          </w:tcPr>
          <w:p w:rsidR="00AF226E" w:rsidRPr="00F03DB5" w:rsidRDefault="00AF226E" w:rsidP="00A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95" w:type="dxa"/>
          </w:tcPr>
          <w:p w:rsidR="00AF226E" w:rsidRPr="00F03DB5" w:rsidRDefault="00AF226E" w:rsidP="00A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Июнь 2021</w:t>
            </w:r>
          </w:p>
        </w:tc>
        <w:tc>
          <w:tcPr>
            <w:tcW w:w="1596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6E" w:rsidRPr="00F03DB5" w:rsidTr="00AF226E">
        <w:tc>
          <w:tcPr>
            <w:tcW w:w="534" w:type="dxa"/>
          </w:tcPr>
          <w:p w:rsidR="00AF226E" w:rsidRPr="00F03DB5" w:rsidRDefault="00AF226E" w:rsidP="00AF226E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Шнуровка «Яблоко»</w:t>
            </w:r>
          </w:p>
        </w:tc>
        <w:tc>
          <w:tcPr>
            <w:tcW w:w="1880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 xml:space="preserve">Дерево </w:t>
            </w:r>
          </w:p>
        </w:tc>
        <w:tc>
          <w:tcPr>
            <w:tcW w:w="1310" w:type="dxa"/>
          </w:tcPr>
          <w:p w:rsidR="00AF226E" w:rsidRPr="00F03DB5" w:rsidRDefault="00AF226E" w:rsidP="00A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95" w:type="dxa"/>
          </w:tcPr>
          <w:p w:rsidR="00AF226E" w:rsidRPr="00F03DB5" w:rsidRDefault="00AF226E" w:rsidP="00A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Июнь 2021</w:t>
            </w:r>
          </w:p>
        </w:tc>
        <w:tc>
          <w:tcPr>
            <w:tcW w:w="1596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6E" w:rsidRPr="00F03DB5" w:rsidTr="00AF226E">
        <w:tc>
          <w:tcPr>
            <w:tcW w:w="534" w:type="dxa"/>
          </w:tcPr>
          <w:p w:rsidR="00AF226E" w:rsidRPr="00F03DB5" w:rsidRDefault="00AF226E" w:rsidP="00AF226E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Фигурка человека сборная</w:t>
            </w:r>
          </w:p>
        </w:tc>
        <w:tc>
          <w:tcPr>
            <w:tcW w:w="1880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 xml:space="preserve">Дерево </w:t>
            </w:r>
          </w:p>
        </w:tc>
        <w:tc>
          <w:tcPr>
            <w:tcW w:w="1310" w:type="dxa"/>
          </w:tcPr>
          <w:p w:rsidR="00AF226E" w:rsidRPr="00F03DB5" w:rsidRDefault="00AF226E" w:rsidP="00A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95" w:type="dxa"/>
          </w:tcPr>
          <w:p w:rsidR="00AF226E" w:rsidRPr="00F03DB5" w:rsidRDefault="00AF226E" w:rsidP="00A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Июнь 2021</w:t>
            </w:r>
          </w:p>
        </w:tc>
        <w:tc>
          <w:tcPr>
            <w:tcW w:w="1596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6E" w:rsidRPr="00F03DB5" w:rsidTr="00AF226E">
        <w:tc>
          <w:tcPr>
            <w:tcW w:w="534" w:type="dxa"/>
          </w:tcPr>
          <w:p w:rsidR="00AF226E" w:rsidRPr="00F03DB5" w:rsidRDefault="00AF226E" w:rsidP="00AF226E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Вертушка малая</w:t>
            </w:r>
          </w:p>
        </w:tc>
        <w:tc>
          <w:tcPr>
            <w:tcW w:w="1880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 xml:space="preserve">Дерево </w:t>
            </w:r>
          </w:p>
        </w:tc>
        <w:tc>
          <w:tcPr>
            <w:tcW w:w="1310" w:type="dxa"/>
          </w:tcPr>
          <w:p w:rsidR="00AF226E" w:rsidRPr="00F03DB5" w:rsidRDefault="00AF226E" w:rsidP="00A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595" w:type="dxa"/>
          </w:tcPr>
          <w:p w:rsidR="00AF226E" w:rsidRPr="00F03DB5" w:rsidRDefault="00AF226E" w:rsidP="00A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Июнь 2021</w:t>
            </w:r>
          </w:p>
        </w:tc>
        <w:tc>
          <w:tcPr>
            <w:tcW w:w="1596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6E" w:rsidRPr="00F03DB5" w:rsidTr="00AF226E">
        <w:tc>
          <w:tcPr>
            <w:tcW w:w="534" w:type="dxa"/>
          </w:tcPr>
          <w:p w:rsidR="00AF226E" w:rsidRPr="00F03DB5" w:rsidRDefault="00AF226E" w:rsidP="00AF226E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Счёты детские</w:t>
            </w:r>
          </w:p>
        </w:tc>
        <w:tc>
          <w:tcPr>
            <w:tcW w:w="1880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 xml:space="preserve">Дерево </w:t>
            </w:r>
          </w:p>
        </w:tc>
        <w:tc>
          <w:tcPr>
            <w:tcW w:w="1310" w:type="dxa"/>
          </w:tcPr>
          <w:p w:rsidR="00AF226E" w:rsidRPr="00F03DB5" w:rsidRDefault="00AF226E" w:rsidP="00A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95" w:type="dxa"/>
          </w:tcPr>
          <w:p w:rsidR="00AF226E" w:rsidRPr="00F03DB5" w:rsidRDefault="00AF226E" w:rsidP="00A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Июнь 2021</w:t>
            </w:r>
          </w:p>
        </w:tc>
        <w:tc>
          <w:tcPr>
            <w:tcW w:w="1596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6E" w:rsidRPr="00F03DB5" w:rsidTr="00AF226E">
        <w:tc>
          <w:tcPr>
            <w:tcW w:w="534" w:type="dxa"/>
          </w:tcPr>
          <w:p w:rsidR="00AF226E" w:rsidRPr="00F03DB5" w:rsidRDefault="00AF226E" w:rsidP="00AF226E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Конструктор малый цветной 14 дет.</w:t>
            </w:r>
          </w:p>
        </w:tc>
        <w:tc>
          <w:tcPr>
            <w:tcW w:w="1880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 xml:space="preserve">Дерево </w:t>
            </w:r>
          </w:p>
        </w:tc>
        <w:tc>
          <w:tcPr>
            <w:tcW w:w="1310" w:type="dxa"/>
          </w:tcPr>
          <w:p w:rsidR="00AF226E" w:rsidRPr="00F03DB5" w:rsidRDefault="00AF226E" w:rsidP="00A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95" w:type="dxa"/>
          </w:tcPr>
          <w:p w:rsidR="00AF226E" w:rsidRPr="00F03DB5" w:rsidRDefault="00AF226E" w:rsidP="00A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Июнь 2021</w:t>
            </w:r>
          </w:p>
        </w:tc>
        <w:tc>
          <w:tcPr>
            <w:tcW w:w="1596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6E" w:rsidRPr="00F03DB5" w:rsidTr="00AF226E">
        <w:tc>
          <w:tcPr>
            <w:tcW w:w="534" w:type="dxa"/>
          </w:tcPr>
          <w:p w:rsidR="00AF226E" w:rsidRPr="00F03DB5" w:rsidRDefault="00AF226E" w:rsidP="00AF226E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Шарики цветные малые</w:t>
            </w:r>
          </w:p>
        </w:tc>
        <w:tc>
          <w:tcPr>
            <w:tcW w:w="1880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 xml:space="preserve">Пластик </w:t>
            </w:r>
          </w:p>
        </w:tc>
        <w:tc>
          <w:tcPr>
            <w:tcW w:w="1310" w:type="dxa"/>
          </w:tcPr>
          <w:p w:rsidR="00AF226E" w:rsidRPr="00F03DB5" w:rsidRDefault="00AF226E" w:rsidP="00A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  <w:tc>
          <w:tcPr>
            <w:tcW w:w="1595" w:type="dxa"/>
          </w:tcPr>
          <w:p w:rsidR="00AF226E" w:rsidRPr="00F03DB5" w:rsidRDefault="00AF226E" w:rsidP="00A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Июнь 2021</w:t>
            </w:r>
          </w:p>
        </w:tc>
        <w:tc>
          <w:tcPr>
            <w:tcW w:w="1596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6E" w:rsidRPr="00F03DB5" w:rsidTr="00AF226E">
        <w:tc>
          <w:tcPr>
            <w:tcW w:w="534" w:type="dxa"/>
          </w:tcPr>
          <w:p w:rsidR="00AF226E" w:rsidRPr="00F03DB5" w:rsidRDefault="00AF226E" w:rsidP="00AF226E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Корзинки белые 28*17*12</w:t>
            </w:r>
          </w:p>
        </w:tc>
        <w:tc>
          <w:tcPr>
            <w:tcW w:w="1880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 xml:space="preserve">Пластик </w:t>
            </w:r>
          </w:p>
        </w:tc>
        <w:tc>
          <w:tcPr>
            <w:tcW w:w="1310" w:type="dxa"/>
          </w:tcPr>
          <w:p w:rsidR="00AF226E" w:rsidRPr="00F03DB5" w:rsidRDefault="00AF226E" w:rsidP="00A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6 шт.</w:t>
            </w:r>
          </w:p>
        </w:tc>
        <w:tc>
          <w:tcPr>
            <w:tcW w:w="1595" w:type="dxa"/>
          </w:tcPr>
          <w:p w:rsidR="00AF226E" w:rsidRPr="00F03DB5" w:rsidRDefault="00AF226E" w:rsidP="00A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sz w:val="24"/>
                <w:szCs w:val="24"/>
              </w:rPr>
              <w:t>Июнь 2021</w:t>
            </w:r>
          </w:p>
        </w:tc>
        <w:tc>
          <w:tcPr>
            <w:tcW w:w="1596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226E" w:rsidRDefault="00AF226E" w:rsidP="00AF226E">
      <w:pPr>
        <w:rPr>
          <w:rFonts w:ascii="Times New Roman" w:hAnsi="Times New Roman" w:cs="Times New Roman"/>
          <w:sz w:val="28"/>
          <w:szCs w:val="28"/>
        </w:rPr>
      </w:pPr>
    </w:p>
    <w:p w:rsidR="00AF226E" w:rsidRDefault="00AF226E" w:rsidP="00AF2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2"/>
        <w:gridCol w:w="4269"/>
        <w:gridCol w:w="851"/>
        <w:gridCol w:w="1263"/>
        <w:gridCol w:w="2330"/>
      </w:tblGrid>
      <w:tr w:rsidR="00AF226E" w:rsidRPr="00F03DB5" w:rsidTr="00AF226E">
        <w:tc>
          <w:tcPr>
            <w:tcW w:w="636" w:type="dxa"/>
          </w:tcPr>
          <w:p w:rsidR="00AF226E" w:rsidRPr="00F03DB5" w:rsidRDefault="00AF226E" w:rsidP="00AF2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F226E" w:rsidRPr="00F03DB5" w:rsidRDefault="00AF226E" w:rsidP="00AF2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89" w:type="dxa"/>
          </w:tcPr>
          <w:p w:rsidR="00AF226E" w:rsidRPr="00F03DB5" w:rsidRDefault="00AF226E" w:rsidP="00AF2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85" w:type="dxa"/>
            <w:gridSpan w:val="2"/>
          </w:tcPr>
          <w:p w:rsidR="00AF226E" w:rsidRPr="00F03DB5" w:rsidRDefault="00AF226E" w:rsidP="00AF2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361" w:type="dxa"/>
          </w:tcPr>
          <w:p w:rsidR="00AF226E" w:rsidRPr="00F03DB5" w:rsidRDefault="00AF226E" w:rsidP="00AF2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DB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приобретения</w:t>
            </w:r>
          </w:p>
        </w:tc>
      </w:tr>
      <w:tr w:rsidR="00AF226E" w:rsidRPr="00F03DB5" w:rsidTr="00AF226E">
        <w:tc>
          <w:tcPr>
            <w:tcW w:w="9571" w:type="dxa"/>
            <w:gridSpan w:val="5"/>
          </w:tcPr>
          <w:p w:rsidR="00AF226E" w:rsidRDefault="00AF226E" w:rsidP="00AF2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226E" w:rsidRDefault="00AF226E" w:rsidP="00AF2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  <w:p w:rsidR="00AF226E" w:rsidRPr="00F03DB5" w:rsidRDefault="00AF226E" w:rsidP="00AF2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F226E" w:rsidRPr="00F03DB5" w:rsidTr="00AF226E">
        <w:tc>
          <w:tcPr>
            <w:tcW w:w="636" w:type="dxa"/>
          </w:tcPr>
          <w:p w:rsidR="00AF226E" w:rsidRPr="00F03DB5" w:rsidRDefault="00AF226E" w:rsidP="00AF226E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gridSpan w:val="2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Чехлы мебельные «Шампань»</w:t>
            </w:r>
          </w:p>
        </w:tc>
        <w:tc>
          <w:tcPr>
            <w:tcW w:w="1290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2361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2020</w:t>
            </w:r>
          </w:p>
        </w:tc>
      </w:tr>
      <w:tr w:rsidR="00AF226E" w:rsidRPr="00F03DB5" w:rsidTr="00AF226E">
        <w:tc>
          <w:tcPr>
            <w:tcW w:w="636" w:type="dxa"/>
          </w:tcPr>
          <w:p w:rsidR="00AF226E" w:rsidRPr="00F03DB5" w:rsidRDefault="00AF226E" w:rsidP="00AF226E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gridSpan w:val="2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Подушки диванные цветные</w:t>
            </w:r>
          </w:p>
        </w:tc>
        <w:tc>
          <w:tcPr>
            <w:tcW w:w="1290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  <w:tc>
          <w:tcPr>
            <w:tcW w:w="2361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2020</w:t>
            </w:r>
          </w:p>
        </w:tc>
      </w:tr>
      <w:tr w:rsidR="00AF226E" w:rsidRPr="00F03DB5" w:rsidTr="00AF226E">
        <w:tc>
          <w:tcPr>
            <w:tcW w:w="636" w:type="dxa"/>
          </w:tcPr>
          <w:p w:rsidR="00AF226E" w:rsidRPr="00F03DB5" w:rsidRDefault="00AF226E" w:rsidP="00AF226E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gridSpan w:val="2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Коврик детский 200*180</w:t>
            </w:r>
          </w:p>
        </w:tc>
        <w:tc>
          <w:tcPr>
            <w:tcW w:w="1290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2021</w:t>
            </w:r>
          </w:p>
        </w:tc>
      </w:tr>
      <w:tr w:rsidR="00AF226E" w:rsidRPr="00F03DB5" w:rsidTr="00AF226E">
        <w:tc>
          <w:tcPr>
            <w:tcW w:w="636" w:type="dxa"/>
          </w:tcPr>
          <w:p w:rsidR="00AF226E" w:rsidRPr="00F03DB5" w:rsidRDefault="00AF226E" w:rsidP="00AF226E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gridSpan w:val="2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Торшер деревянный</w:t>
            </w:r>
          </w:p>
        </w:tc>
        <w:tc>
          <w:tcPr>
            <w:tcW w:w="1290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AF226E" w:rsidRPr="00F03DB5" w:rsidTr="00AF226E">
        <w:tc>
          <w:tcPr>
            <w:tcW w:w="636" w:type="dxa"/>
          </w:tcPr>
          <w:p w:rsidR="00AF226E" w:rsidRPr="00F03DB5" w:rsidRDefault="00AF226E" w:rsidP="00AF226E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gridSpan w:val="2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стационарный</w:t>
            </w:r>
          </w:p>
        </w:tc>
        <w:tc>
          <w:tcPr>
            <w:tcW w:w="1290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AF226E" w:rsidRPr="00F03DB5" w:rsidTr="00AF226E">
        <w:tc>
          <w:tcPr>
            <w:tcW w:w="636" w:type="dxa"/>
          </w:tcPr>
          <w:p w:rsidR="00AF226E" w:rsidRPr="00F03DB5" w:rsidRDefault="00AF226E" w:rsidP="00AF226E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gridSpan w:val="2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Пилот электрический 3 м.</w:t>
            </w:r>
          </w:p>
        </w:tc>
        <w:tc>
          <w:tcPr>
            <w:tcW w:w="1290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F226E" w:rsidRPr="00F03DB5" w:rsidTr="00AF226E">
        <w:tc>
          <w:tcPr>
            <w:tcW w:w="636" w:type="dxa"/>
          </w:tcPr>
          <w:p w:rsidR="00AF226E" w:rsidRPr="00F03DB5" w:rsidRDefault="00AF226E" w:rsidP="00AF226E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gridSpan w:val="2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Удлинитель 5 м с тройником</w:t>
            </w:r>
          </w:p>
        </w:tc>
        <w:tc>
          <w:tcPr>
            <w:tcW w:w="1290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Pr="00F03DB5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F226E" w:rsidRPr="00F03DB5" w:rsidTr="00AF226E">
        <w:tc>
          <w:tcPr>
            <w:tcW w:w="636" w:type="dxa"/>
          </w:tcPr>
          <w:p w:rsidR="00AF226E" w:rsidRPr="00F03DB5" w:rsidRDefault="00AF226E" w:rsidP="00AF226E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gridSpan w:val="2"/>
          </w:tcPr>
          <w:p w:rsidR="00AF226E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Занавески детские цветные</w:t>
            </w:r>
          </w:p>
        </w:tc>
        <w:tc>
          <w:tcPr>
            <w:tcW w:w="1290" w:type="dxa"/>
          </w:tcPr>
          <w:p w:rsidR="00AF226E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шт.</w:t>
            </w:r>
          </w:p>
        </w:tc>
        <w:tc>
          <w:tcPr>
            <w:tcW w:w="2361" w:type="dxa"/>
          </w:tcPr>
          <w:p w:rsidR="00AF226E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F226E" w:rsidRPr="00F03DB5" w:rsidTr="00AF226E">
        <w:tc>
          <w:tcPr>
            <w:tcW w:w="636" w:type="dxa"/>
          </w:tcPr>
          <w:p w:rsidR="00AF226E" w:rsidRPr="00F03DB5" w:rsidRDefault="00AF226E" w:rsidP="00AF226E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gridSpan w:val="2"/>
          </w:tcPr>
          <w:p w:rsidR="00AF226E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Коробки с крышками картонные</w:t>
            </w:r>
          </w:p>
        </w:tc>
        <w:tc>
          <w:tcPr>
            <w:tcW w:w="1290" w:type="dxa"/>
          </w:tcPr>
          <w:p w:rsidR="00AF226E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шт.</w:t>
            </w:r>
          </w:p>
        </w:tc>
        <w:tc>
          <w:tcPr>
            <w:tcW w:w="2361" w:type="dxa"/>
          </w:tcPr>
          <w:p w:rsidR="00AF226E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2021</w:t>
            </w:r>
          </w:p>
        </w:tc>
      </w:tr>
      <w:tr w:rsidR="00AF226E" w:rsidRPr="00F03DB5" w:rsidTr="00AF226E">
        <w:tc>
          <w:tcPr>
            <w:tcW w:w="636" w:type="dxa"/>
          </w:tcPr>
          <w:p w:rsidR="00AF226E" w:rsidRPr="00F03DB5" w:rsidRDefault="00AF226E" w:rsidP="00AF226E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gridSpan w:val="2"/>
          </w:tcPr>
          <w:p w:rsidR="00AF226E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Магниты канцелярские 30 мм цветные</w:t>
            </w:r>
          </w:p>
        </w:tc>
        <w:tc>
          <w:tcPr>
            <w:tcW w:w="1290" w:type="dxa"/>
          </w:tcPr>
          <w:p w:rsidR="00AF226E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шт.</w:t>
            </w:r>
          </w:p>
        </w:tc>
        <w:tc>
          <w:tcPr>
            <w:tcW w:w="2361" w:type="dxa"/>
          </w:tcPr>
          <w:p w:rsidR="00AF226E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2021</w:t>
            </w:r>
          </w:p>
        </w:tc>
      </w:tr>
      <w:tr w:rsidR="00AF226E" w:rsidRPr="00F03DB5" w:rsidTr="00AF226E">
        <w:tc>
          <w:tcPr>
            <w:tcW w:w="636" w:type="dxa"/>
          </w:tcPr>
          <w:p w:rsidR="00AF226E" w:rsidRPr="00F03DB5" w:rsidRDefault="00AF226E" w:rsidP="00AF226E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gridSpan w:val="2"/>
          </w:tcPr>
          <w:p w:rsidR="00AF226E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Маркеры для доски цветные</w:t>
            </w:r>
          </w:p>
        </w:tc>
        <w:tc>
          <w:tcPr>
            <w:tcW w:w="1290" w:type="dxa"/>
          </w:tcPr>
          <w:p w:rsidR="00AF226E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  <w:tc>
          <w:tcPr>
            <w:tcW w:w="2361" w:type="dxa"/>
          </w:tcPr>
          <w:p w:rsidR="00AF226E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</w:tr>
      <w:tr w:rsidR="00AF226E" w:rsidRPr="00F03DB5" w:rsidTr="00AF226E">
        <w:tc>
          <w:tcPr>
            <w:tcW w:w="9571" w:type="dxa"/>
            <w:gridSpan w:val="5"/>
          </w:tcPr>
          <w:p w:rsidR="00AF226E" w:rsidRDefault="00AF226E" w:rsidP="00AF2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226E" w:rsidRDefault="00AF226E" w:rsidP="00AF2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24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</w:p>
          <w:p w:rsidR="00AF226E" w:rsidRPr="00EC4024" w:rsidRDefault="00AF226E" w:rsidP="00AF2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26E" w:rsidRPr="00F03DB5" w:rsidTr="00AF226E">
        <w:tc>
          <w:tcPr>
            <w:tcW w:w="636" w:type="dxa"/>
          </w:tcPr>
          <w:p w:rsidR="00AF226E" w:rsidRPr="00F03DB5" w:rsidRDefault="00AF226E" w:rsidP="00AF226E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gridSpan w:val="2"/>
          </w:tcPr>
          <w:p w:rsidR="00AF226E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Досочки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Сегена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деревянные</w:t>
            </w:r>
          </w:p>
        </w:tc>
        <w:tc>
          <w:tcPr>
            <w:tcW w:w="1290" w:type="dxa"/>
          </w:tcPr>
          <w:p w:rsidR="00AF226E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шт.</w:t>
            </w:r>
          </w:p>
        </w:tc>
        <w:tc>
          <w:tcPr>
            <w:tcW w:w="2361" w:type="dxa"/>
          </w:tcPr>
          <w:p w:rsidR="00AF226E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2021</w:t>
            </w:r>
          </w:p>
        </w:tc>
      </w:tr>
      <w:tr w:rsidR="00AF226E" w:rsidRPr="00F03DB5" w:rsidTr="00AF226E">
        <w:tc>
          <w:tcPr>
            <w:tcW w:w="636" w:type="dxa"/>
          </w:tcPr>
          <w:p w:rsidR="00AF226E" w:rsidRPr="00F03DB5" w:rsidRDefault="00AF226E" w:rsidP="00AF226E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gridSpan w:val="2"/>
          </w:tcPr>
          <w:p w:rsidR="00AF226E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Нейродоски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деревянные цветные</w:t>
            </w:r>
          </w:p>
        </w:tc>
        <w:tc>
          <w:tcPr>
            <w:tcW w:w="1290" w:type="dxa"/>
          </w:tcPr>
          <w:p w:rsidR="00AF226E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шт.</w:t>
            </w:r>
          </w:p>
        </w:tc>
        <w:tc>
          <w:tcPr>
            <w:tcW w:w="2361" w:type="dxa"/>
          </w:tcPr>
          <w:p w:rsidR="00AF226E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2021</w:t>
            </w:r>
          </w:p>
        </w:tc>
      </w:tr>
      <w:tr w:rsidR="00AF226E" w:rsidRPr="00F03DB5" w:rsidTr="00AF226E">
        <w:tc>
          <w:tcPr>
            <w:tcW w:w="636" w:type="dxa"/>
          </w:tcPr>
          <w:p w:rsidR="00AF226E" w:rsidRPr="00F03DB5" w:rsidRDefault="00AF226E" w:rsidP="00AF226E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gridSpan w:val="2"/>
          </w:tcPr>
          <w:p w:rsidR="00AF226E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 набор «Выложи по образцу»</w:t>
            </w:r>
          </w:p>
        </w:tc>
        <w:tc>
          <w:tcPr>
            <w:tcW w:w="1290" w:type="dxa"/>
          </w:tcPr>
          <w:p w:rsidR="00AF226E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2021</w:t>
            </w:r>
          </w:p>
        </w:tc>
      </w:tr>
      <w:tr w:rsidR="00AF226E" w:rsidRPr="00F03DB5" w:rsidTr="00AF226E">
        <w:tc>
          <w:tcPr>
            <w:tcW w:w="636" w:type="dxa"/>
          </w:tcPr>
          <w:p w:rsidR="00AF226E" w:rsidRPr="00F03DB5" w:rsidRDefault="00AF226E" w:rsidP="00AF226E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gridSpan w:val="2"/>
          </w:tcPr>
          <w:p w:rsidR="00AF226E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игрушка «Мышки в сыре»</w:t>
            </w:r>
          </w:p>
        </w:tc>
        <w:tc>
          <w:tcPr>
            <w:tcW w:w="1290" w:type="dxa"/>
          </w:tcPr>
          <w:p w:rsidR="00AF226E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2021</w:t>
            </w:r>
          </w:p>
        </w:tc>
      </w:tr>
      <w:tr w:rsidR="00AF226E" w:rsidRPr="00F03DB5" w:rsidTr="00AF226E">
        <w:tc>
          <w:tcPr>
            <w:tcW w:w="636" w:type="dxa"/>
          </w:tcPr>
          <w:p w:rsidR="00AF226E" w:rsidRPr="00F03DB5" w:rsidRDefault="00AF226E" w:rsidP="00AF226E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gridSpan w:val="2"/>
          </w:tcPr>
          <w:p w:rsidR="00AF226E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Кубики «Сложи узор» + альбом</w:t>
            </w:r>
          </w:p>
        </w:tc>
        <w:tc>
          <w:tcPr>
            <w:tcW w:w="1290" w:type="dxa"/>
          </w:tcPr>
          <w:p w:rsidR="00AF226E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2021</w:t>
            </w:r>
          </w:p>
        </w:tc>
      </w:tr>
      <w:tr w:rsidR="00AF226E" w:rsidRPr="00F03DB5" w:rsidTr="00AF226E">
        <w:tc>
          <w:tcPr>
            <w:tcW w:w="636" w:type="dxa"/>
          </w:tcPr>
          <w:p w:rsidR="00AF226E" w:rsidRPr="00F03DB5" w:rsidRDefault="00AF226E" w:rsidP="00AF226E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gridSpan w:val="2"/>
          </w:tcPr>
          <w:p w:rsidR="00AF226E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деревянный «Город»</w:t>
            </w:r>
          </w:p>
        </w:tc>
        <w:tc>
          <w:tcPr>
            <w:tcW w:w="1290" w:type="dxa"/>
          </w:tcPr>
          <w:p w:rsidR="00AF226E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дет.</w:t>
            </w:r>
          </w:p>
        </w:tc>
        <w:tc>
          <w:tcPr>
            <w:tcW w:w="2361" w:type="dxa"/>
          </w:tcPr>
          <w:p w:rsidR="00AF226E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</w:tr>
      <w:tr w:rsidR="00AF226E" w:rsidRPr="00F03DB5" w:rsidTr="00AF226E">
        <w:tc>
          <w:tcPr>
            <w:tcW w:w="636" w:type="dxa"/>
          </w:tcPr>
          <w:p w:rsidR="00AF226E" w:rsidRPr="00F03DB5" w:rsidRDefault="00AF226E" w:rsidP="00AF226E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gridSpan w:val="2"/>
          </w:tcPr>
          <w:p w:rsidR="00AF226E" w:rsidRPr="00EC4024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26E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024">
              <w:rPr>
                <w:rFonts w:ascii="Times New Roman" w:hAnsi="Times New Roman" w:cs="Times New Roman"/>
                <w:sz w:val="24"/>
                <w:szCs w:val="24"/>
              </w:rPr>
              <w:t>Игра "Готов ли ты к школе? Внимание"</w:t>
            </w:r>
          </w:p>
        </w:tc>
        <w:tc>
          <w:tcPr>
            <w:tcW w:w="1290" w:type="dxa"/>
          </w:tcPr>
          <w:p w:rsidR="00AF226E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Default="00AF226E" w:rsidP="00AF226E">
            <w:r w:rsidRPr="00D435DC"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</w:tr>
      <w:tr w:rsidR="00AF226E" w:rsidRPr="00F03DB5" w:rsidTr="00AF226E">
        <w:tc>
          <w:tcPr>
            <w:tcW w:w="636" w:type="dxa"/>
          </w:tcPr>
          <w:p w:rsidR="00AF226E" w:rsidRPr="00F03DB5" w:rsidRDefault="00AF226E" w:rsidP="00AF226E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gridSpan w:val="2"/>
          </w:tcPr>
          <w:p w:rsidR="00AF226E" w:rsidRDefault="00AF226E" w:rsidP="00AF226E">
            <w:r w:rsidRPr="00B05BF0">
              <w:rPr>
                <w:rFonts w:ascii="Times New Roman" w:hAnsi="Times New Roman" w:cs="Times New Roman"/>
                <w:sz w:val="24"/>
                <w:szCs w:val="24"/>
              </w:rPr>
              <w:t xml:space="preserve">Игра "Готов ли ты к школе?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  <w:r w:rsidRPr="00B05BF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90" w:type="dxa"/>
          </w:tcPr>
          <w:p w:rsidR="00AF226E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Default="00AF226E" w:rsidP="00AF226E">
            <w:r w:rsidRPr="00D435DC"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</w:tr>
      <w:tr w:rsidR="00AF226E" w:rsidRPr="00F03DB5" w:rsidTr="00AF226E">
        <w:tc>
          <w:tcPr>
            <w:tcW w:w="636" w:type="dxa"/>
          </w:tcPr>
          <w:p w:rsidR="00AF226E" w:rsidRPr="00F03DB5" w:rsidRDefault="00AF226E" w:rsidP="00AF226E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gridSpan w:val="2"/>
          </w:tcPr>
          <w:p w:rsidR="00AF226E" w:rsidRDefault="00AF226E" w:rsidP="00AF226E">
            <w:r w:rsidRPr="00B05BF0">
              <w:rPr>
                <w:rFonts w:ascii="Times New Roman" w:hAnsi="Times New Roman" w:cs="Times New Roman"/>
                <w:sz w:val="24"/>
                <w:szCs w:val="24"/>
              </w:rPr>
              <w:t xml:space="preserve">Игра "Готов ли ты к школе?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Мышление</w:t>
            </w:r>
            <w:r w:rsidRPr="00B05BF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90" w:type="dxa"/>
          </w:tcPr>
          <w:p w:rsidR="00AF226E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Default="00AF226E" w:rsidP="00AF226E">
            <w:r w:rsidRPr="00D435DC"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</w:tr>
      <w:tr w:rsidR="00AF226E" w:rsidRPr="00F03DB5" w:rsidTr="00AF226E">
        <w:tc>
          <w:tcPr>
            <w:tcW w:w="636" w:type="dxa"/>
          </w:tcPr>
          <w:p w:rsidR="00AF226E" w:rsidRPr="00F03DB5" w:rsidRDefault="00AF226E" w:rsidP="00AF226E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gridSpan w:val="2"/>
          </w:tcPr>
          <w:p w:rsidR="00AF226E" w:rsidRPr="00EC4024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26E" w:rsidRPr="00B05BF0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024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 игрушек "Веселые человечки" резиновые</w:t>
            </w:r>
          </w:p>
        </w:tc>
        <w:tc>
          <w:tcPr>
            <w:tcW w:w="1290" w:type="dxa"/>
          </w:tcPr>
          <w:p w:rsidR="00AF226E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024">
              <w:rPr>
                <w:rFonts w:ascii="Times New Roman" w:hAnsi="Times New Roman" w:cs="Times New Roman"/>
                <w:sz w:val="24"/>
                <w:szCs w:val="24"/>
              </w:rPr>
              <w:t>8 штук</w:t>
            </w:r>
          </w:p>
        </w:tc>
        <w:tc>
          <w:tcPr>
            <w:tcW w:w="2361" w:type="dxa"/>
          </w:tcPr>
          <w:p w:rsidR="00AF226E" w:rsidRPr="00D435DC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5DC"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</w:tr>
      <w:tr w:rsidR="00AF226E" w:rsidRPr="00F03DB5" w:rsidTr="00AF226E">
        <w:tc>
          <w:tcPr>
            <w:tcW w:w="636" w:type="dxa"/>
          </w:tcPr>
          <w:p w:rsidR="00AF226E" w:rsidRPr="00F03DB5" w:rsidRDefault="00AF226E" w:rsidP="00AF226E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gridSpan w:val="2"/>
          </w:tcPr>
          <w:p w:rsidR="00AF226E" w:rsidRPr="00B05BF0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резиновый «Моя семья»</w:t>
            </w:r>
          </w:p>
        </w:tc>
        <w:tc>
          <w:tcPr>
            <w:tcW w:w="1290" w:type="dxa"/>
          </w:tcPr>
          <w:p w:rsidR="00AF226E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шт.</w:t>
            </w:r>
          </w:p>
        </w:tc>
        <w:tc>
          <w:tcPr>
            <w:tcW w:w="2361" w:type="dxa"/>
          </w:tcPr>
          <w:p w:rsidR="00AF226E" w:rsidRPr="00D435DC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</w:tr>
      <w:tr w:rsidR="00AF226E" w:rsidRPr="00F03DB5" w:rsidTr="00AF226E">
        <w:tc>
          <w:tcPr>
            <w:tcW w:w="636" w:type="dxa"/>
          </w:tcPr>
          <w:p w:rsidR="00AF226E" w:rsidRPr="00F03DB5" w:rsidRDefault="00AF226E" w:rsidP="00AF226E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gridSpan w:val="2"/>
          </w:tcPr>
          <w:p w:rsidR="00AF226E" w:rsidRPr="00B05BF0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«Выложи по образцу»</w:t>
            </w:r>
          </w:p>
        </w:tc>
        <w:tc>
          <w:tcPr>
            <w:tcW w:w="1290" w:type="dxa"/>
          </w:tcPr>
          <w:p w:rsidR="00AF226E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Pr="00D435DC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</w:tr>
      <w:tr w:rsidR="00AF226E" w:rsidRPr="00F03DB5" w:rsidTr="00AF226E">
        <w:tc>
          <w:tcPr>
            <w:tcW w:w="636" w:type="dxa"/>
          </w:tcPr>
          <w:p w:rsidR="00AF226E" w:rsidRPr="00F03DB5" w:rsidRDefault="00AF226E" w:rsidP="00AF226E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gridSpan w:val="2"/>
          </w:tcPr>
          <w:p w:rsidR="00AF226E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«Волшебный мешочек»</w:t>
            </w:r>
          </w:p>
        </w:tc>
        <w:tc>
          <w:tcPr>
            <w:tcW w:w="1290" w:type="dxa"/>
          </w:tcPr>
          <w:p w:rsidR="00AF226E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</w:tr>
      <w:tr w:rsidR="00AF226E" w:rsidRPr="00F03DB5" w:rsidTr="00AF226E">
        <w:tc>
          <w:tcPr>
            <w:tcW w:w="636" w:type="dxa"/>
          </w:tcPr>
          <w:p w:rsidR="00AF226E" w:rsidRPr="00F03DB5" w:rsidRDefault="00AF226E" w:rsidP="00AF226E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gridSpan w:val="2"/>
          </w:tcPr>
          <w:p w:rsidR="00AF226E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«Найди пару»</w:t>
            </w:r>
          </w:p>
        </w:tc>
        <w:tc>
          <w:tcPr>
            <w:tcW w:w="1290" w:type="dxa"/>
          </w:tcPr>
          <w:p w:rsidR="00AF226E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</w:tr>
      <w:tr w:rsidR="00AF226E" w:rsidRPr="00F03DB5" w:rsidTr="00AF226E">
        <w:tc>
          <w:tcPr>
            <w:tcW w:w="636" w:type="dxa"/>
          </w:tcPr>
          <w:p w:rsidR="00AF226E" w:rsidRPr="00F03DB5" w:rsidRDefault="00AF226E" w:rsidP="00AF226E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gridSpan w:val="2"/>
          </w:tcPr>
          <w:p w:rsidR="00AF226E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Маски ободки </w:t>
            </w:r>
          </w:p>
        </w:tc>
        <w:tc>
          <w:tcPr>
            <w:tcW w:w="1290" w:type="dxa"/>
          </w:tcPr>
          <w:p w:rsidR="00AF226E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шт.</w:t>
            </w:r>
          </w:p>
        </w:tc>
        <w:tc>
          <w:tcPr>
            <w:tcW w:w="2361" w:type="dxa"/>
          </w:tcPr>
          <w:p w:rsidR="00AF226E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</w:p>
        </w:tc>
      </w:tr>
      <w:tr w:rsidR="00AF226E" w:rsidRPr="00F03DB5" w:rsidTr="00AF226E">
        <w:tc>
          <w:tcPr>
            <w:tcW w:w="636" w:type="dxa"/>
          </w:tcPr>
          <w:p w:rsidR="00AF226E" w:rsidRPr="00F03DB5" w:rsidRDefault="00AF226E" w:rsidP="00AF226E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gridSpan w:val="2"/>
          </w:tcPr>
          <w:p w:rsidR="00AF226E" w:rsidRPr="00140B90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90">
              <w:rPr>
                <w:rFonts w:ascii="Times New Roman" w:hAnsi="Times New Roman" w:cs="Times New Roman"/>
                <w:sz w:val="24"/>
                <w:szCs w:val="24"/>
              </w:rPr>
              <w:t>Лото "Азбука - математика"</w:t>
            </w:r>
          </w:p>
        </w:tc>
        <w:tc>
          <w:tcPr>
            <w:tcW w:w="1290" w:type="dxa"/>
          </w:tcPr>
          <w:p w:rsidR="00AF226E" w:rsidRDefault="00AF226E" w:rsidP="00AF226E">
            <w:r w:rsidRPr="00D30F9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Pr="00140B90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2019</w:t>
            </w:r>
          </w:p>
        </w:tc>
      </w:tr>
      <w:tr w:rsidR="00AF226E" w:rsidRPr="00F03DB5" w:rsidTr="00AF226E">
        <w:tc>
          <w:tcPr>
            <w:tcW w:w="636" w:type="dxa"/>
          </w:tcPr>
          <w:p w:rsidR="00AF226E" w:rsidRPr="00F03DB5" w:rsidRDefault="00AF226E" w:rsidP="00AF226E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gridSpan w:val="2"/>
          </w:tcPr>
          <w:p w:rsidR="00AF226E" w:rsidRPr="00140B90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90">
              <w:rPr>
                <w:rFonts w:ascii="Times New Roman" w:hAnsi="Times New Roman" w:cs="Times New Roman"/>
                <w:sz w:val="24"/>
                <w:szCs w:val="24"/>
              </w:rPr>
              <w:t>Лото пластмассовое 10 в 1</w:t>
            </w:r>
          </w:p>
        </w:tc>
        <w:tc>
          <w:tcPr>
            <w:tcW w:w="1290" w:type="dxa"/>
          </w:tcPr>
          <w:p w:rsidR="00AF226E" w:rsidRDefault="00AF226E" w:rsidP="00AF226E">
            <w:r w:rsidRPr="00D30F9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Default="00AF226E" w:rsidP="00AF226E">
            <w:r w:rsidRPr="00FE4285">
              <w:rPr>
                <w:rFonts w:ascii="Times New Roman" w:hAnsi="Times New Roman" w:cs="Times New Roman"/>
                <w:sz w:val="24"/>
                <w:szCs w:val="24"/>
              </w:rPr>
              <w:t>Март 2019</w:t>
            </w:r>
          </w:p>
        </w:tc>
      </w:tr>
      <w:tr w:rsidR="00AF226E" w:rsidRPr="00F03DB5" w:rsidTr="00AF226E">
        <w:tc>
          <w:tcPr>
            <w:tcW w:w="636" w:type="dxa"/>
          </w:tcPr>
          <w:p w:rsidR="00AF226E" w:rsidRPr="00F03DB5" w:rsidRDefault="00AF226E" w:rsidP="00AF226E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gridSpan w:val="2"/>
          </w:tcPr>
          <w:p w:rsidR="00AF226E" w:rsidRPr="00140B90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B90">
              <w:rPr>
                <w:rFonts w:ascii="Times New Roman" w:hAnsi="Times New Roman" w:cs="Times New Roman"/>
                <w:sz w:val="24"/>
                <w:szCs w:val="24"/>
              </w:rPr>
              <w:t>Настольная игра «Шашки»</w:t>
            </w:r>
          </w:p>
        </w:tc>
        <w:tc>
          <w:tcPr>
            <w:tcW w:w="1290" w:type="dxa"/>
          </w:tcPr>
          <w:p w:rsidR="00AF226E" w:rsidRDefault="00AF226E" w:rsidP="00AF226E">
            <w:r w:rsidRPr="00D30F9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Default="00AF226E" w:rsidP="00AF226E">
            <w:r w:rsidRPr="00FE4285">
              <w:rPr>
                <w:rFonts w:ascii="Times New Roman" w:hAnsi="Times New Roman" w:cs="Times New Roman"/>
                <w:sz w:val="24"/>
                <w:szCs w:val="24"/>
              </w:rPr>
              <w:t>Март 2019</w:t>
            </w:r>
          </w:p>
        </w:tc>
      </w:tr>
      <w:tr w:rsidR="00AF226E" w:rsidRPr="00F03DB5" w:rsidTr="00AF226E">
        <w:tc>
          <w:tcPr>
            <w:tcW w:w="636" w:type="dxa"/>
          </w:tcPr>
          <w:p w:rsidR="00AF226E" w:rsidRPr="00F03DB5" w:rsidRDefault="00AF226E" w:rsidP="00AF226E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gridSpan w:val="2"/>
          </w:tcPr>
          <w:p w:rsidR="00AF226E" w:rsidRPr="00140B90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Игра настольно-печатная из картона "Четвертый лишний"</w:t>
            </w:r>
          </w:p>
        </w:tc>
        <w:tc>
          <w:tcPr>
            <w:tcW w:w="1290" w:type="dxa"/>
          </w:tcPr>
          <w:p w:rsidR="00AF226E" w:rsidRDefault="00AF226E" w:rsidP="00AF226E">
            <w:r w:rsidRPr="00D30F9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Pr="00140B90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2018</w:t>
            </w:r>
          </w:p>
        </w:tc>
      </w:tr>
      <w:tr w:rsidR="00AF226E" w:rsidRPr="00F03DB5" w:rsidTr="00AF226E">
        <w:tc>
          <w:tcPr>
            <w:tcW w:w="636" w:type="dxa"/>
          </w:tcPr>
          <w:p w:rsidR="00AF226E" w:rsidRPr="00F03DB5" w:rsidRDefault="00AF226E" w:rsidP="00AF226E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gridSpan w:val="2"/>
          </w:tcPr>
          <w:p w:rsidR="00AF226E" w:rsidRPr="00140B90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Развивающая игра-лото "Логические таблицы"</w:t>
            </w:r>
          </w:p>
        </w:tc>
        <w:tc>
          <w:tcPr>
            <w:tcW w:w="1290" w:type="dxa"/>
          </w:tcPr>
          <w:p w:rsidR="00AF226E" w:rsidRDefault="00AF226E" w:rsidP="00AF226E">
            <w:r w:rsidRPr="00D30F9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Pr="00140B90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2018</w:t>
            </w:r>
          </w:p>
        </w:tc>
      </w:tr>
      <w:tr w:rsidR="00AF226E" w:rsidRPr="00F03DB5" w:rsidTr="00AF226E">
        <w:tc>
          <w:tcPr>
            <w:tcW w:w="636" w:type="dxa"/>
          </w:tcPr>
          <w:p w:rsidR="00AF226E" w:rsidRPr="00F03DB5" w:rsidRDefault="00AF226E" w:rsidP="00AF226E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gridSpan w:val="2"/>
          </w:tcPr>
          <w:p w:rsidR="00AF226E" w:rsidRPr="00140B90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«Что перепутал художник?»</w:t>
            </w:r>
          </w:p>
        </w:tc>
        <w:tc>
          <w:tcPr>
            <w:tcW w:w="1290" w:type="dxa"/>
          </w:tcPr>
          <w:p w:rsidR="00AF226E" w:rsidRDefault="00AF226E" w:rsidP="00AF226E">
            <w:r w:rsidRPr="00D30F9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Pr="00140B90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2018</w:t>
            </w:r>
          </w:p>
        </w:tc>
      </w:tr>
      <w:tr w:rsidR="00AF226E" w:rsidRPr="00F03DB5" w:rsidTr="00AF226E">
        <w:tc>
          <w:tcPr>
            <w:tcW w:w="636" w:type="dxa"/>
          </w:tcPr>
          <w:p w:rsidR="00AF226E" w:rsidRPr="00F03DB5" w:rsidRDefault="00AF226E" w:rsidP="00AF226E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gridSpan w:val="2"/>
          </w:tcPr>
          <w:p w:rsidR="00AF226E" w:rsidRPr="00140B90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Игра "Истории в картинках" (часть 2)</w:t>
            </w:r>
          </w:p>
        </w:tc>
        <w:tc>
          <w:tcPr>
            <w:tcW w:w="1290" w:type="dxa"/>
          </w:tcPr>
          <w:p w:rsidR="00AF226E" w:rsidRDefault="00AF226E" w:rsidP="00AF226E">
            <w:r w:rsidRPr="00D30F9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Default="00AF226E" w:rsidP="00AF226E">
            <w:r w:rsidRPr="00FF2C18">
              <w:rPr>
                <w:rFonts w:ascii="Times New Roman" w:hAnsi="Times New Roman" w:cs="Times New Roman"/>
                <w:sz w:val="24"/>
                <w:szCs w:val="24"/>
              </w:rPr>
              <w:t>Март 2018</w:t>
            </w:r>
          </w:p>
        </w:tc>
      </w:tr>
      <w:tr w:rsidR="00AF226E" w:rsidRPr="00F03DB5" w:rsidTr="00AF226E">
        <w:tc>
          <w:tcPr>
            <w:tcW w:w="636" w:type="dxa"/>
          </w:tcPr>
          <w:p w:rsidR="00AF226E" w:rsidRPr="00F03DB5" w:rsidRDefault="00AF226E" w:rsidP="00AF226E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gridSpan w:val="2"/>
          </w:tcPr>
          <w:p w:rsidR="00AF226E" w:rsidRPr="00140B90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Игра «Логические цепочки»</w:t>
            </w:r>
          </w:p>
        </w:tc>
        <w:tc>
          <w:tcPr>
            <w:tcW w:w="1290" w:type="dxa"/>
          </w:tcPr>
          <w:p w:rsidR="00AF226E" w:rsidRDefault="00AF226E" w:rsidP="00AF226E">
            <w:r w:rsidRPr="00D30F9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Default="00AF226E" w:rsidP="00AF226E">
            <w:r w:rsidRPr="00FF2C18">
              <w:rPr>
                <w:rFonts w:ascii="Times New Roman" w:hAnsi="Times New Roman" w:cs="Times New Roman"/>
                <w:sz w:val="24"/>
                <w:szCs w:val="24"/>
              </w:rPr>
              <w:t>Март 2018</w:t>
            </w:r>
          </w:p>
        </w:tc>
      </w:tr>
      <w:tr w:rsidR="00AF226E" w:rsidRPr="00F03DB5" w:rsidTr="00AF226E">
        <w:tc>
          <w:tcPr>
            <w:tcW w:w="636" w:type="dxa"/>
          </w:tcPr>
          <w:p w:rsidR="00AF226E" w:rsidRPr="00F03DB5" w:rsidRDefault="00AF226E" w:rsidP="00AF226E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gridSpan w:val="2"/>
          </w:tcPr>
          <w:p w:rsidR="00AF226E" w:rsidRPr="00140B90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Развивающая игра "Найди различия"</w:t>
            </w:r>
          </w:p>
        </w:tc>
        <w:tc>
          <w:tcPr>
            <w:tcW w:w="1290" w:type="dxa"/>
          </w:tcPr>
          <w:p w:rsidR="00AF226E" w:rsidRDefault="00AF226E" w:rsidP="00AF226E">
            <w:r w:rsidRPr="00D30F9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Default="00AF226E" w:rsidP="00AF226E">
            <w:r w:rsidRPr="00FF2C18">
              <w:rPr>
                <w:rFonts w:ascii="Times New Roman" w:hAnsi="Times New Roman" w:cs="Times New Roman"/>
                <w:sz w:val="24"/>
                <w:szCs w:val="24"/>
              </w:rPr>
              <w:t>Март 2018</w:t>
            </w:r>
          </w:p>
        </w:tc>
      </w:tr>
      <w:tr w:rsidR="00AF226E" w:rsidRPr="00F03DB5" w:rsidTr="00AF226E">
        <w:tc>
          <w:tcPr>
            <w:tcW w:w="636" w:type="dxa"/>
          </w:tcPr>
          <w:p w:rsidR="00AF226E" w:rsidRPr="00F03DB5" w:rsidRDefault="00AF226E" w:rsidP="00AF226E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gridSpan w:val="2"/>
          </w:tcPr>
          <w:p w:rsidR="00AF226E" w:rsidRPr="00140B90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Развивающая игра для дошкольников «Найди четвертый лишний». Часть 2</w:t>
            </w:r>
          </w:p>
        </w:tc>
        <w:tc>
          <w:tcPr>
            <w:tcW w:w="1290" w:type="dxa"/>
          </w:tcPr>
          <w:p w:rsidR="00AF226E" w:rsidRDefault="00AF226E" w:rsidP="00AF226E">
            <w:r w:rsidRPr="00D30F9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Default="00AF226E" w:rsidP="00AF226E">
            <w:r w:rsidRPr="00FF2C18">
              <w:rPr>
                <w:rFonts w:ascii="Times New Roman" w:hAnsi="Times New Roman" w:cs="Times New Roman"/>
                <w:sz w:val="24"/>
                <w:szCs w:val="24"/>
              </w:rPr>
              <w:t>Март 2018</w:t>
            </w:r>
          </w:p>
        </w:tc>
      </w:tr>
      <w:tr w:rsidR="00AF226E" w:rsidRPr="00F03DB5" w:rsidTr="00AF226E">
        <w:tc>
          <w:tcPr>
            <w:tcW w:w="636" w:type="dxa"/>
          </w:tcPr>
          <w:p w:rsidR="00AF226E" w:rsidRPr="00F03DB5" w:rsidRDefault="00AF226E" w:rsidP="00AF226E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gridSpan w:val="2"/>
          </w:tcPr>
          <w:p w:rsidR="00AF226E" w:rsidRPr="00140B90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0F">
              <w:rPr>
                <w:rFonts w:ascii="Times New Roman" w:hAnsi="Times New Roman" w:cs="Times New Roman"/>
                <w:sz w:val="24"/>
                <w:szCs w:val="24"/>
              </w:rPr>
              <w:t>Трафарет "Геометрические фигуры №1"</w:t>
            </w:r>
          </w:p>
        </w:tc>
        <w:tc>
          <w:tcPr>
            <w:tcW w:w="1290" w:type="dxa"/>
          </w:tcPr>
          <w:p w:rsidR="00AF226E" w:rsidRPr="00140B90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шт.</w:t>
            </w:r>
          </w:p>
        </w:tc>
        <w:tc>
          <w:tcPr>
            <w:tcW w:w="2361" w:type="dxa"/>
          </w:tcPr>
          <w:p w:rsidR="00AF226E" w:rsidRDefault="00AF226E" w:rsidP="00AF226E">
            <w:r w:rsidRPr="00FF2C18">
              <w:rPr>
                <w:rFonts w:ascii="Times New Roman" w:hAnsi="Times New Roman" w:cs="Times New Roman"/>
                <w:sz w:val="24"/>
                <w:szCs w:val="24"/>
              </w:rPr>
              <w:t>Март 2018</w:t>
            </w:r>
          </w:p>
        </w:tc>
      </w:tr>
      <w:tr w:rsidR="00AF226E" w:rsidRPr="00F03DB5" w:rsidTr="00AF226E">
        <w:tc>
          <w:tcPr>
            <w:tcW w:w="636" w:type="dxa"/>
          </w:tcPr>
          <w:p w:rsidR="00AF226E" w:rsidRPr="00F03DB5" w:rsidRDefault="00AF226E" w:rsidP="00AF226E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gridSpan w:val="2"/>
          </w:tcPr>
          <w:p w:rsidR="00AF226E" w:rsidRPr="00140B90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0F">
              <w:rPr>
                <w:rFonts w:ascii="Times New Roman" w:hAnsi="Times New Roman" w:cs="Times New Roman"/>
                <w:sz w:val="24"/>
                <w:szCs w:val="24"/>
              </w:rPr>
              <w:t>А ну-ка, отгадай! Занимательная логика для детей 5-7 лет</w:t>
            </w:r>
          </w:p>
        </w:tc>
        <w:tc>
          <w:tcPr>
            <w:tcW w:w="1290" w:type="dxa"/>
          </w:tcPr>
          <w:p w:rsidR="00AF226E" w:rsidRDefault="00AF226E" w:rsidP="00AF226E">
            <w:r w:rsidRPr="00D30F9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Pr="00140B90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 2017</w:t>
            </w:r>
          </w:p>
        </w:tc>
      </w:tr>
      <w:tr w:rsidR="00AF226E" w:rsidRPr="00F03DB5" w:rsidTr="00AF226E">
        <w:tc>
          <w:tcPr>
            <w:tcW w:w="636" w:type="dxa"/>
          </w:tcPr>
          <w:p w:rsidR="00AF226E" w:rsidRPr="00F03DB5" w:rsidRDefault="00AF226E" w:rsidP="00AF226E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gridSpan w:val="2"/>
          </w:tcPr>
          <w:p w:rsidR="00AF226E" w:rsidRPr="00140B90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0F">
              <w:rPr>
                <w:rFonts w:ascii="Times New Roman" w:hAnsi="Times New Roman" w:cs="Times New Roman"/>
                <w:sz w:val="24"/>
                <w:szCs w:val="24"/>
              </w:rPr>
              <w:t xml:space="preserve">Додумай и </w:t>
            </w:r>
            <w:proofErr w:type="spellStart"/>
            <w:r w:rsidRPr="0089030F">
              <w:rPr>
                <w:rFonts w:ascii="Times New Roman" w:hAnsi="Times New Roman" w:cs="Times New Roman"/>
                <w:sz w:val="24"/>
                <w:szCs w:val="24"/>
              </w:rPr>
              <w:t>дорешай</w:t>
            </w:r>
            <w:proofErr w:type="spellEnd"/>
          </w:p>
        </w:tc>
        <w:tc>
          <w:tcPr>
            <w:tcW w:w="1290" w:type="dxa"/>
          </w:tcPr>
          <w:p w:rsidR="00AF226E" w:rsidRDefault="00AF226E" w:rsidP="00AF226E">
            <w:r w:rsidRPr="00D30F9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Pr="00140B90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2017</w:t>
            </w:r>
          </w:p>
        </w:tc>
      </w:tr>
      <w:tr w:rsidR="00AF226E" w:rsidRPr="00F03DB5" w:rsidTr="00AF226E">
        <w:tc>
          <w:tcPr>
            <w:tcW w:w="636" w:type="dxa"/>
          </w:tcPr>
          <w:p w:rsidR="00AF226E" w:rsidRPr="00F03DB5" w:rsidRDefault="00AF226E" w:rsidP="00AF226E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gridSpan w:val="2"/>
          </w:tcPr>
          <w:p w:rsidR="00AF226E" w:rsidRPr="0089030F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0F">
              <w:rPr>
                <w:rFonts w:ascii="Times New Roman" w:hAnsi="Times New Roman" w:cs="Times New Roman"/>
                <w:sz w:val="24"/>
                <w:szCs w:val="24"/>
              </w:rPr>
              <w:t>Дополни и продли</w:t>
            </w:r>
          </w:p>
        </w:tc>
        <w:tc>
          <w:tcPr>
            <w:tcW w:w="1290" w:type="dxa"/>
          </w:tcPr>
          <w:p w:rsidR="00AF226E" w:rsidRDefault="00AF226E" w:rsidP="00AF226E">
            <w:r w:rsidRPr="00D30F9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Default="00AF226E" w:rsidP="00AF226E">
            <w:r w:rsidRPr="005002F7">
              <w:rPr>
                <w:rFonts w:ascii="Times New Roman" w:hAnsi="Times New Roman" w:cs="Times New Roman"/>
                <w:sz w:val="24"/>
                <w:szCs w:val="24"/>
              </w:rPr>
              <w:t>Март 2017</w:t>
            </w:r>
          </w:p>
        </w:tc>
      </w:tr>
      <w:tr w:rsidR="00AF226E" w:rsidRPr="00F03DB5" w:rsidTr="00AF226E">
        <w:tc>
          <w:tcPr>
            <w:tcW w:w="636" w:type="dxa"/>
          </w:tcPr>
          <w:p w:rsidR="00AF226E" w:rsidRPr="00F03DB5" w:rsidRDefault="00AF226E" w:rsidP="00AF226E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gridSpan w:val="2"/>
          </w:tcPr>
          <w:p w:rsidR="00AF226E" w:rsidRPr="00140B90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0F">
              <w:rPr>
                <w:rFonts w:ascii="Times New Roman" w:hAnsi="Times New Roman" w:cs="Times New Roman"/>
                <w:sz w:val="24"/>
                <w:szCs w:val="24"/>
              </w:rPr>
              <w:t>Игра "Назови одним словом"</w:t>
            </w:r>
          </w:p>
        </w:tc>
        <w:tc>
          <w:tcPr>
            <w:tcW w:w="1290" w:type="dxa"/>
          </w:tcPr>
          <w:p w:rsidR="00AF226E" w:rsidRDefault="00AF226E" w:rsidP="00AF226E">
            <w:r w:rsidRPr="00D30F9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Default="00AF226E" w:rsidP="00AF226E">
            <w:r w:rsidRPr="005002F7">
              <w:rPr>
                <w:rFonts w:ascii="Times New Roman" w:hAnsi="Times New Roman" w:cs="Times New Roman"/>
                <w:sz w:val="24"/>
                <w:szCs w:val="24"/>
              </w:rPr>
              <w:t>Март 2017</w:t>
            </w:r>
          </w:p>
        </w:tc>
      </w:tr>
      <w:tr w:rsidR="00AF226E" w:rsidRPr="00F03DB5" w:rsidTr="00AF226E">
        <w:tc>
          <w:tcPr>
            <w:tcW w:w="636" w:type="dxa"/>
          </w:tcPr>
          <w:p w:rsidR="00AF226E" w:rsidRPr="00F03DB5" w:rsidRDefault="00AF226E" w:rsidP="00AF226E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gridSpan w:val="2"/>
          </w:tcPr>
          <w:p w:rsidR="00AF226E" w:rsidRPr="00140B90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0F">
              <w:rPr>
                <w:rFonts w:ascii="Times New Roman" w:hAnsi="Times New Roman" w:cs="Times New Roman"/>
                <w:sz w:val="24"/>
                <w:szCs w:val="24"/>
              </w:rPr>
              <w:t>Измеряем и сравниваем</w:t>
            </w:r>
          </w:p>
        </w:tc>
        <w:tc>
          <w:tcPr>
            <w:tcW w:w="1290" w:type="dxa"/>
          </w:tcPr>
          <w:p w:rsidR="00AF226E" w:rsidRDefault="00AF226E" w:rsidP="00AF226E">
            <w:r w:rsidRPr="00D30F9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Default="00AF226E" w:rsidP="00AF226E">
            <w:r w:rsidRPr="005002F7">
              <w:rPr>
                <w:rFonts w:ascii="Times New Roman" w:hAnsi="Times New Roman" w:cs="Times New Roman"/>
                <w:sz w:val="24"/>
                <w:szCs w:val="24"/>
              </w:rPr>
              <w:t>Март 2017</w:t>
            </w:r>
          </w:p>
        </w:tc>
      </w:tr>
      <w:tr w:rsidR="00AF226E" w:rsidRPr="00F03DB5" w:rsidTr="00AF226E">
        <w:tc>
          <w:tcPr>
            <w:tcW w:w="636" w:type="dxa"/>
          </w:tcPr>
          <w:p w:rsidR="00AF226E" w:rsidRPr="00F03DB5" w:rsidRDefault="00AF226E" w:rsidP="00AF226E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gridSpan w:val="2"/>
          </w:tcPr>
          <w:p w:rsidR="00AF226E" w:rsidRPr="00140B90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0F">
              <w:rPr>
                <w:rFonts w:ascii="Times New Roman" w:hAnsi="Times New Roman" w:cs="Times New Roman"/>
                <w:sz w:val="24"/>
                <w:szCs w:val="24"/>
              </w:rPr>
              <w:t>Не путаем "левое" и "правое"</w:t>
            </w:r>
          </w:p>
        </w:tc>
        <w:tc>
          <w:tcPr>
            <w:tcW w:w="1290" w:type="dxa"/>
          </w:tcPr>
          <w:p w:rsidR="00AF226E" w:rsidRDefault="00AF226E" w:rsidP="00AF226E">
            <w:r w:rsidRPr="00D30F9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Default="00AF226E" w:rsidP="00AF226E">
            <w:r w:rsidRPr="005002F7">
              <w:rPr>
                <w:rFonts w:ascii="Times New Roman" w:hAnsi="Times New Roman" w:cs="Times New Roman"/>
                <w:sz w:val="24"/>
                <w:szCs w:val="24"/>
              </w:rPr>
              <w:t>Март 2017</w:t>
            </w:r>
          </w:p>
        </w:tc>
      </w:tr>
      <w:tr w:rsidR="00AF226E" w:rsidRPr="00F03DB5" w:rsidTr="00AF226E">
        <w:tc>
          <w:tcPr>
            <w:tcW w:w="636" w:type="dxa"/>
          </w:tcPr>
          <w:p w:rsidR="00AF226E" w:rsidRPr="00F03DB5" w:rsidRDefault="00AF226E" w:rsidP="00AF226E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gridSpan w:val="2"/>
          </w:tcPr>
          <w:p w:rsidR="00AF226E" w:rsidRPr="00140B90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0F">
              <w:rPr>
                <w:rFonts w:ascii="Times New Roman" w:hAnsi="Times New Roman" w:cs="Times New Roman"/>
                <w:sz w:val="24"/>
                <w:szCs w:val="24"/>
              </w:rPr>
              <w:t>Обобщения и исключения</w:t>
            </w:r>
          </w:p>
        </w:tc>
        <w:tc>
          <w:tcPr>
            <w:tcW w:w="1290" w:type="dxa"/>
          </w:tcPr>
          <w:p w:rsidR="00AF226E" w:rsidRDefault="00AF226E" w:rsidP="00AF226E">
            <w:r w:rsidRPr="00D30F9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Default="00AF226E" w:rsidP="00AF226E">
            <w:r w:rsidRPr="005002F7">
              <w:rPr>
                <w:rFonts w:ascii="Times New Roman" w:hAnsi="Times New Roman" w:cs="Times New Roman"/>
                <w:sz w:val="24"/>
                <w:szCs w:val="24"/>
              </w:rPr>
              <w:t>Март 2017</w:t>
            </w:r>
          </w:p>
        </w:tc>
      </w:tr>
      <w:tr w:rsidR="00AF226E" w:rsidRPr="00F03DB5" w:rsidTr="00AF226E">
        <w:tc>
          <w:tcPr>
            <w:tcW w:w="636" w:type="dxa"/>
          </w:tcPr>
          <w:p w:rsidR="00AF226E" w:rsidRPr="00F03DB5" w:rsidRDefault="00AF226E" w:rsidP="00AF226E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gridSpan w:val="2"/>
          </w:tcPr>
          <w:p w:rsidR="00AF226E" w:rsidRPr="00140B90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0F">
              <w:rPr>
                <w:rFonts w:ascii="Times New Roman" w:hAnsi="Times New Roman" w:cs="Times New Roman"/>
                <w:sz w:val="24"/>
                <w:szCs w:val="24"/>
              </w:rPr>
              <w:t>Хорошо или плохо. Занимательная логика для детей 5-7 лет</w:t>
            </w:r>
          </w:p>
        </w:tc>
        <w:tc>
          <w:tcPr>
            <w:tcW w:w="1290" w:type="dxa"/>
          </w:tcPr>
          <w:p w:rsidR="00AF226E" w:rsidRDefault="00AF226E" w:rsidP="00AF226E">
            <w:r w:rsidRPr="00D30F9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Default="00AF226E" w:rsidP="00AF226E">
            <w:r w:rsidRPr="005002F7">
              <w:rPr>
                <w:rFonts w:ascii="Times New Roman" w:hAnsi="Times New Roman" w:cs="Times New Roman"/>
                <w:sz w:val="24"/>
                <w:szCs w:val="24"/>
              </w:rPr>
              <w:t>Март 2017</w:t>
            </w:r>
          </w:p>
        </w:tc>
      </w:tr>
      <w:tr w:rsidR="00AF226E" w:rsidRPr="00F03DB5" w:rsidTr="00AF226E">
        <w:tc>
          <w:tcPr>
            <w:tcW w:w="636" w:type="dxa"/>
          </w:tcPr>
          <w:p w:rsidR="00AF226E" w:rsidRPr="00F03DB5" w:rsidRDefault="00AF226E" w:rsidP="00AF226E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gridSpan w:val="2"/>
          </w:tcPr>
          <w:p w:rsidR="00AF226E" w:rsidRPr="00140B90" w:rsidRDefault="00AF226E" w:rsidP="00AF226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Pr="0089030F">
              <w:rPr>
                <w:rFonts w:ascii="Times New Roman" w:hAnsi="Times New Roman" w:cs="Times New Roman"/>
                <w:sz w:val="24"/>
                <w:szCs w:val="24"/>
              </w:rPr>
              <w:t>Четвертый лишний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0" w:type="dxa"/>
          </w:tcPr>
          <w:p w:rsidR="00AF226E" w:rsidRDefault="00AF226E" w:rsidP="00AF226E">
            <w:r w:rsidRPr="00D30F9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Default="00AF226E" w:rsidP="00AF226E">
            <w:r w:rsidRPr="005002F7">
              <w:rPr>
                <w:rFonts w:ascii="Times New Roman" w:hAnsi="Times New Roman" w:cs="Times New Roman"/>
                <w:sz w:val="24"/>
                <w:szCs w:val="24"/>
              </w:rPr>
              <w:t>Март 2017</w:t>
            </w:r>
          </w:p>
        </w:tc>
      </w:tr>
    </w:tbl>
    <w:p w:rsidR="00AF226E" w:rsidRDefault="00AF226E" w:rsidP="00AF226E">
      <w:pPr>
        <w:rPr>
          <w:rFonts w:ascii="Times New Roman" w:hAnsi="Times New Roman" w:cs="Times New Roman"/>
          <w:sz w:val="28"/>
          <w:szCs w:val="28"/>
        </w:rPr>
      </w:pPr>
    </w:p>
    <w:p w:rsidR="00AF226E" w:rsidRDefault="00AF226E" w:rsidP="00AF226E">
      <w:pPr>
        <w:pStyle w:val="a4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D7407">
        <w:rPr>
          <w:rFonts w:ascii="Times New Roman" w:hAnsi="Times New Roman" w:cs="Times New Roman"/>
          <w:sz w:val="28"/>
          <w:szCs w:val="28"/>
        </w:rPr>
        <w:t xml:space="preserve">Перечень методических и учебных  пособий       </w:t>
      </w:r>
    </w:p>
    <w:p w:rsidR="00AF226E" w:rsidRPr="004D7407" w:rsidRDefault="00AF226E" w:rsidP="00AF226E">
      <w:pPr>
        <w:pStyle w:val="a4"/>
        <w:ind w:left="1069"/>
        <w:rPr>
          <w:rFonts w:ascii="Times New Roman" w:hAnsi="Times New Roman" w:cs="Times New Roman"/>
          <w:sz w:val="28"/>
          <w:szCs w:val="28"/>
        </w:rPr>
      </w:pPr>
      <w:r w:rsidRPr="004D74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18"/>
        <w:gridCol w:w="5167"/>
        <w:gridCol w:w="1257"/>
        <w:gridCol w:w="2303"/>
      </w:tblGrid>
      <w:tr w:rsidR="00AF226E" w:rsidRPr="004D7407" w:rsidTr="00AF226E">
        <w:tc>
          <w:tcPr>
            <w:tcW w:w="9571" w:type="dxa"/>
            <w:gridSpan w:val="4"/>
          </w:tcPr>
          <w:p w:rsidR="00AF226E" w:rsidRPr="004D7407" w:rsidRDefault="00AF226E" w:rsidP="00AF2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226E" w:rsidRPr="004D7407" w:rsidRDefault="00AF226E" w:rsidP="00AF2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</w:t>
            </w:r>
          </w:p>
          <w:p w:rsidR="00AF226E" w:rsidRPr="004D7407" w:rsidRDefault="00AF226E" w:rsidP="00AF2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26E" w:rsidRPr="004D7407" w:rsidTr="00AF226E">
        <w:tc>
          <w:tcPr>
            <w:tcW w:w="636" w:type="dxa"/>
          </w:tcPr>
          <w:p w:rsidR="00AF226E" w:rsidRPr="004D7407" w:rsidRDefault="00AF226E" w:rsidP="00AF226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 xml:space="preserve">Терапевтические сказки в коррекционной работе О.В. </w:t>
            </w:r>
            <w:proofErr w:type="spellStart"/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Хухлаевой</w:t>
            </w:r>
            <w:proofErr w:type="spellEnd"/>
          </w:p>
        </w:tc>
        <w:tc>
          <w:tcPr>
            <w:tcW w:w="1290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</w:p>
        </w:tc>
      </w:tr>
      <w:tr w:rsidR="00AF226E" w:rsidRPr="004D7407" w:rsidTr="00AF226E">
        <w:tc>
          <w:tcPr>
            <w:tcW w:w="636" w:type="dxa"/>
          </w:tcPr>
          <w:p w:rsidR="00AF226E" w:rsidRPr="004D7407" w:rsidRDefault="00AF226E" w:rsidP="00AF226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Рабочий журнал педагога-психолога</w:t>
            </w:r>
          </w:p>
        </w:tc>
        <w:tc>
          <w:tcPr>
            <w:tcW w:w="1290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</w:tr>
      <w:tr w:rsidR="00AF226E" w:rsidRPr="004D7407" w:rsidTr="00AF226E">
        <w:tc>
          <w:tcPr>
            <w:tcW w:w="636" w:type="dxa"/>
          </w:tcPr>
          <w:p w:rsidR="00AF226E" w:rsidRPr="004D7407" w:rsidRDefault="00AF226E" w:rsidP="00AF226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Детская практическая психология. Алгоритмы работы педагога-психолога ДОО</w:t>
            </w:r>
          </w:p>
        </w:tc>
        <w:tc>
          <w:tcPr>
            <w:tcW w:w="1290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Январь 2019</w:t>
            </w:r>
          </w:p>
        </w:tc>
      </w:tr>
      <w:tr w:rsidR="00AF226E" w:rsidRPr="004D7407" w:rsidTr="00AF226E">
        <w:tc>
          <w:tcPr>
            <w:tcW w:w="636" w:type="dxa"/>
          </w:tcPr>
          <w:p w:rsidR="00AF226E" w:rsidRPr="004D7407" w:rsidRDefault="00AF226E" w:rsidP="00AF226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Настольная книга практического психолога. Часть 1: Система работы психолога с детьми разного возраста. Практическое пособие</w:t>
            </w:r>
          </w:p>
        </w:tc>
        <w:tc>
          <w:tcPr>
            <w:tcW w:w="1290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Январь 2019</w:t>
            </w:r>
          </w:p>
        </w:tc>
      </w:tr>
      <w:tr w:rsidR="00AF226E" w:rsidRPr="004D7407" w:rsidTr="00AF226E">
        <w:tc>
          <w:tcPr>
            <w:tcW w:w="636" w:type="dxa"/>
          </w:tcPr>
          <w:p w:rsidR="00AF226E" w:rsidRPr="004D7407" w:rsidRDefault="00AF226E" w:rsidP="00AF226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Практические семинары и тренинги для педагогов. Воспитатель и ребенок: эффективное взаимодействие. Выпуск 1</w:t>
            </w:r>
          </w:p>
        </w:tc>
        <w:tc>
          <w:tcPr>
            <w:tcW w:w="1290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Март 2017</w:t>
            </w:r>
          </w:p>
        </w:tc>
      </w:tr>
      <w:tr w:rsidR="00AF226E" w:rsidRPr="004D7407" w:rsidTr="00AF226E">
        <w:tc>
          <w:tcPr>
            <w:tcW w:w="636" w:type="dxa"/>
          </w:tcPr>
          <w:p w:rsidR="00AF226E" w:rsidRPr="004D7407" w:rsidRDefault="00AF226E" w:rsidP="00AF226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психологического сопровождения участников </w:t>
            </w:r>
            <w:proofErr w:type="spellStart"/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. процесса в ДОО. ФГОС</w:t>
            </w:r>
          </w:p>
        </w:tc>
        <w:tc>
          <w:tcPr>
            <w:tcW w:w="1290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Март 2017</w:t>
            </w:r>
          </w:p>
        </w:tc>
      </w:tr>
      <w:tr w:rsidR="00AF226E" w:rsidRPr="004D7407" w:rsidTr="00AF226E">
        <w:tc>
          <w:tcPr>
            <w:tcW w:w="636" w:type="dxa"/>
          </w:tcPr>
          <w:p w:rsidR="00AF226E" w:rsidRPr="004D7407" w:rsidRDefault="00AF226E" w:rsidP="00AF226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Инклюзивный детский сад. Деятельность специалистов</w:t>
            </w:r>
          </w:p>
        </w:tc>
        <w:tc>
          <w:tcPr>
            <w:tcW w:w="1290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Октябрь 2017</w:t>
            </w:r>
          </w:p>
        </w:tc>
      </w:tr>
      <w:tr w:rsidR="00AF226E" w:rsidRPr="004D7407" w:rsidTr="00AF226E">
        <w:tc>
          <w:tcPr>
            <w:tcW w:w="636" w:type="dxa"/>
          </w:tcPr>
          <w:p w:rsidR="00AF226E" w:rsidRPr="004D7407" w:rsidRDefault="00AF226E" w:rsidP="00AF226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Охрана и укрепление психического здоровья дошкольника. Технология </w:t>
            </w:r>
            <w:proofErr w:type="spellStart"/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</w:p>
        </w:tc>
        <w:tc>
          <w:tcPr>
            <w:tcW w:w="1290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2361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Октябрь 2017</w:t>
            </w:r>
          </w:p>
        </w:tc>
      </w:tr>
      <w:tr w:rsidR="00AF226E" w:rsidRPr="004D7407" w:rsidTr="00AF226E">
        <w:tc>
          <w:tcPr>
            <w:tcW w:w="636" w:type="dxa"/>
          </w:tcPr>
          <w:p w:rsidR="00AF226E" w:rsidRPr="004D7407" w:rsidRDefault="00AF226E" w:rsidP="00AF226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Специальный педагог дошкольного учреждения. Нормативные документы. Программы адаптации, коррекции и развития. Диагностический комплекс. Рекомендации</w:t>
            </w:r>
          </w:p>
        </w:tc>
        <w:tc>
          <w:tcPr>
            <w:tcW w:w="1290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Декабрь 2017</w:t>
            </w:r>
          </w:p>
        </w:tc>
      </w:tr>
      <w:tr w:rsidR="00AF226E" w:rsidRPr="004D7407" w:rsidTr="00AF226E">
        <w:tc>
          <w:tcPr>
            <w:tcW w:w="636" w:type="dxa"/>
          </w:tcPr>
          <w:p w:rsidR="00AF226E" w:rsidRPr="004D7407" w:rsidRDefault="00AF226E" w:rsidP="00AF226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Психологическая работа в ДОО. Коррекционно-развивающие занятия. Консультации</w:t>
            </w:r>
          </w:p>
        </w:tc>
        <w:tc>
          <w:tcPr>
            <w:tcW w:w="1290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Декабрь 2017</w:t>
            </w:r>
          </w:p>
        </w:tc>
      </w:tr>
      <w:tr w:rsidR="00AF226E" w:rsidRPr="004D7407" w:rsidTr="00AF226E">
        <w:tc>
          <w:tcPr>
            <w:tcW w:w="636" w:type="dxa"/>
          </w:tcPr>
          <w:p w:rsidR="00AF226E" w:rsidRPr="004D7407" w:rsidRDefault="00AF226E" w:rsidP="00AF226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Дневник педагога-психолога дошкольного образовательного учреждения. Планирование деятельности, отчетность</w:t>
            </w:r>
          </w:p>
        </w:tc>
        <w:tc>
          <w:tcPr>
            <w:tcW w:w="1290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F226E" w:rsidRPr="004D7407" w:rsidTr="00AF226E">
        <w:tc>
          <w:tcPr>
            <w:tcW w:w="636" w:type="dxa"/>
          </w:tcPr>
          <w:p w:rsidR="00AF226E" w:rsidRPr="004D7407" w:rsidRDefault="00AF226E" w:rsidP="00AF226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Профессиональные деформации педагога дошкольного образования: от профилактики к саморазвитию</w:t>
            </w:r>
          </w:p>
        </w:tc>
        <w:tc>
          <w:tcPr>
            <w:tcW w:w="1290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Декабрь 2017</w:t>
            </w:r>
          </w:p>
        </w:tc>
      </w:tr>
      <w:tr w:rsidR="00AF226E" w:rsidRPr="004D7407" w:rsidTr="00AF226E">
        <w:tc>
          <w:tcPr>
            <w:tcW w:w="636" w:type="dxa"/>
          </w:tcPr>
          <w:p w:rsidR="00AF226E" w:rsidRPr="004D7407" w:rsidRDefault="00AF226E" w:rsidP="00AF226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Профилактика синдрома профессионального выгорания педагогов. Диагностика, тренинги, упражнения</w:t>
            </w:r>
          </w:p>
        </w:tc>
        <w:tc>
          <w:tcPr>
            <w:tcW w:w="1290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F226E" w:rsidRPr="004D7407" w:rsidTr="00AF226E">
        <w:tc>
          <w:tcPr>
            <w:tcW w:w="636" w:type="dxa"/>
          </w:tcPr>
          <w:p w:rsidR="00AF226E" w:rsidRPr="004D7407" w:rsidRDefault="00AF226E" w:rsidP="00AF226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Краткий справочник практического психолога</w:t>
            </w:r>
          </w:p>
        </w:tc>
        <w:tc>
          <w:tcPr>
            <w:tcW w:w="1290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F226E" w:rsidRPr="004D7407" w:rsidTr="00AF226E">
        <w:tc>
          <w:tcPr>
            <w:tcW w:w="636" w:type="dxa"/>
          </w:tcPr>
          <w:p w:rsidR="00AF226E" w:rsidRPr="004D7407" w:rsidRDefault="00AF226E" w:rsidP="00AF226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Психология детей от трех лет до школы в вопросах и ответах</w:t>
            </w:r>
          </w:p>
        </w:tc>
        <w:tc>
          <w:tcPr>
            <w:tcW w:w="1290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F226E" w:rsidRPr="004D7407" w:rsidTr="00AF226E">
        <w:tc>
          <w:tcPr>
            <w:tcW w:w="636" w:type="dxa"/>
          </w:tcPr>
          <w:p w:rsidR="00AF226E" w:rsidRPr="004D7407" w:rsidRDefault="00AF226E" w:rsidP="00AF226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Психология и педагогика обучения дошкольников. Учебное пособие</w:t>
            </w:r>
          </w:p>
        </w:tc>
        <w:tc>
          <w:tcPr>
            <w:tcW w:w="1290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F226E" w:rsidRPr="004D7407" w:rsidTr="00AF226E">
        <w:tc>
          <w:tcPr>
            <w:tcW w:w="636" w:type="dxa"/>
          </w:tcPr>
          <w:p w:rsidR="00AF226E" w:rsidRPr="004D7407" w:rsidRDefault="00AF226E" w:rsidP="00AF226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Дошкольные образовательные учреждения. Диагностическая и методическая работа</w:t>
            </w:r>
          </w:p>
        </w:tc>
        <w:tc>
          <w:tcPr>
            <w:tcW w:w="1290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2361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F226E" w:rsidRPr="004D7407" w:rsidTr="00AF226E">
        <w:tc>
          <w:tcPr>
            <w:tcW w:w="9571" w:type="dxa"/>
            <w:gridSpan w:val="4"/>
          </w:tcPr>
          <w:p w:rsidR="00AF226E" w:rsidRPr="004D7407" w:rsidRDefault="00AF226E" w:rsidP="00AF2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226E" w:rsidRPr="004D7407" w:rsidRDefault="00AF226E" w:rsidP="00AF2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 для родителей</w:t>
            </w:r>
          </w:p>
          <w:p w:rsidR="00AF226E" w:rsidRPr="004D7407" w:rsidRDefault="00AF226E" w:rsidP="00AF2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26E" w:rsidRPr="004D7407" w:rsidTr="00AF226E">
        <w:tc>
          <w:tcPr>
            <w:tcW w:w="636" w:type="dxa"/>
          </w:tcPr>
          <w:p w:rsidR="00AF226E" w:rsidRPr="004D7407" w:rsidRDefault="00AF226E" w:rsidP="00AF226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Детские капризы. Ширмы с информацией для родителей и педагогов. ФГОС ДО</w:t>
            </w:r>
          </w:p>
        </w:tc>
        <w:tc>
          <w:tcPr>
            <w:tcW w:w="1290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</w:tr>
      <w:tr w:rsidR="00AF226E" w:rsidRPr="004D7407" w:rsidTr="00AF226E">
        <w:tc>
          <w:tcPr>
            <w:tcW w:w="636" w:type="dxa"/>
          </w:tcPr>
          <w:p w:rsidR="00AF226E" w:rsidRPr="004D7407" w:rsidRDefault="00AF226E" w:rsidP="00AF226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Наш особый малыш. Ширма с информацией для родителей и педагогов</w:t>
            </w:r>
          </w:p>
        </w:tc>
        <w:tc>
          <w:tcPr>
            <w:tcW w:w="1290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</w:tr>
      <w:tr w:rsidR="00AF226E" w:rsidRPr="004D7407" w:rsidTr="00AF226E">
        <w:tc>
          <w:tcPr>
            <w:tcW w:w="636" w:type="dxa"/>
          </w:tcPr>
          <w:p w:rsidR="00AF226E" w:rsidRPr="004D7407" w:rsidRDefault="00AF226E" w:rsidP="00AF226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Ширма для родительского уголка. Будущий первоклассник</w:t>
            </w:r>
          </w:p>
        </w:tc>
        <w:tc>
          <w:tcPr>
            <w:tcW w:w="1290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</w:tr>
      <w:tr w:rsidR="00AF226E" w:rsidRPr="004D7407" w:rsidTr="00AF226E">
        <w:tc>
          <w:tcPr>
            <w:tcW w:w="636" w:type="dxa"/>
          </w:tcPr>
          <w:p w:rsidR="00AF226E" w:rsidRPr="004D7407" w:rsidRDefault="00AF226E" w:rsidP="00AF226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Ширмочки. Что плохо. Тематический уголок для детей и родителей</w:t>
            </w:r>
          </w:p>
        </w:tc>
        <w:tc>
          <w:tcPr>
            <w:tcW w:w="1290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2361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</w:tr>
      <w:tr w:rsidR="00AF226E" w:rsidRPr="004D7407" w:rsidTr="00AF226E">
        <w:tc>
          <w:tcPr>
            <w:tcW w:w="636" w:type="dxa"/>
          </w:tcPr>
          <w:p w:rsidR="00AF226E" w:rsidRPr="004D7407" w:rsidRDefault="00AF226E" w:rsidP="00AF226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Подготовка дошкольника к школе. Ширмы с информацией для родителей и педагогов. ФГОС ДО</w:t>
            </w:r>
          </w:p>
        </w:tc>
        <w:tc>
          <w:tcPr>
            <w:tcW w:w="1290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</w:tr>
      <w:tr w:rsidR="00AF226E" w:rsidRPr="004D7407" w:rsidTr="00AF226E">
        <w:tc>
          <w:tcPr>
            <w:tcW w:w="636" w:type="dxa"/>
          </w:tcPr>
          <w:p w:rsidR="00AF226E" w:rsidRPr="004D7407" w:rsidRDefault="00AF226E" w:rsidP="00AF226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Свобода или вседозволенность? Ширмы с информацией для родителей и педагогов</w:t>
            </w:r>
          </w:p>
        </w:tc>
        <w:tc>
          <w:tcPr>
            <w:tcW w:w="1290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</w:tr>
      <w:tr w:rsidR="00AF226E" w:rsidRPr="004D7407" w:rsidTr="00AF226E">
        <w:tc>
          <w:tcPr>
            <w:tcW w:w="636" w:type="dxa"/>
          </w:tcPr>
          <w:p w:rsidR="00AF226E" w:rsidRPr="004D7407" w:rsidRDefault="00AF226E" w:rsidP="00AF226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Семейное чтение. Ширма с информацией для родителей и педагогов</w:t>
            </w:r>
          </w:p>
        </w:tc>
        <w:tc>
          <w:tcPr>
            <w:tcW w:w="1290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</w:tr>
      <w:tr w:rsidR="00AF226E" w:rsidRPr="004D7407" w:rsidTr="00AF226E">
        <w:tc>
          <w:tcPr>
            <w:tcW w:w="636" w:type="dxa"/>
          </w:tcPr>
          <w:p w:rsidR="00AF226E" w:rsidRPr="004D7407" w:rsidRDefault="00AF226E" w:rsidP="00AF226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Страх и агрессия детей дошкольного возраста. Как вести себя родителям? Как помочь ребенку?. Ширма для родительского уголка. ФГОС ДО</w:t>
            </w:r>
          </w:p>
        </w:tc>
        <w:tc>
          <w:tcPr>
            <w:tcW w:w="1290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</w:tr>
      <w:tr w:rsidR="00AF226E" w:rsidRPr="004D7407" w:rsidTr="00AF226E">
        <w:tc>
          <w:tcPr>
            <w:tcW w:w="636" w:type="dxa"/>
          </w:tcPr>
          <w:p w:rsidR="00AF226E" w:rsidRPr="004D7407" w:rsidRDefault="00AF226E" w:rsidP="00AF226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Советы психолога. Выпуск 3. ФГОС</w:t>
            </w:r>
          </w:p>
        </w:tc>
        <w:tc>
          <w:tcPr>
            <w:tcW w:w="1290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2361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</w:tr>
      <w:tr w:rsidR="00AF226E" w:rsidRPr="004D7407" w:rsidTr="00AF226E">
        <w:tc>
          <w:tcPr>
            <w:tcW w:w="636" w:type="dxa"/>
          </w:tcPr>
          <w:p w:rsidR="00AF226E" w:rsidRPr="004D7407" w:rsidRDefault="00AF226E" w:rsidP="00AF226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в детском саду. Возрастные особенности детей. Практические материалы для психологов детских дошкольных учреждений</w:t>
            </w:r>
          </w:p>
        </w:tc>
        <w:tc>
          <w:tcPr>
            <w:tcW w:w="1290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</w:tr>
      <w:tr w:rsidR="00AF226E" w:rsidRPr="004D7407" w:rsidTr="00AF226E">
        <w:tc>
          <w:tcPr>
            <w:tcW w:w="9571" w:type="dxa"/>
            <w:gridSpan w:val="4"/>
          </w:tcPr>
          <w:p w:rsidR="00AF226E" w:rsidRPr="004D7407" w:rsidRDefault="00AF226E" w:rsidP="00AF2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226E" w:rsidRPr="004D7407" w:rsidRDefault="00AF226E" w:rsidP="00AF2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</w:t>
            </w:r>
          </w:p>
          <w:p w:rsidR="00AF226E" w:rsidRPr="004D7407" w:rsidRDefault="00AF226E" w:rsidP="00AF2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26E" w:rsidRPr="004D7407" w:rsidTr="00AF226E">
        <w:tc>
          <w:tcPr>
            <w:tcW w:w="636" w:type="dxa"/>
          </w:tcPr>
          <w:p w:rsidR="00AF226E" w:rsidRPr="004D7407" w:rsidRDefault="00AF226E" w:rsidP="00AF226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Мнемодорожки</w:t>
            </w:r>
            <w:proofErr w:type="spellEnd"/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. Эмоции. 4-5 лет</w:t>
            </w:r>
          </w:p>
        </w:tc>
        <w:tc>
          <w:tcPr>
            <w:tcW w:w="1290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</w:tr>
      <w:tr w:rsidR="00AF226E" w:rsidRPr="004D7407" w:rsidTr="00AF226E">
        <w:tc>
          <w:tcPr>
            <w:tcW w:w="636" w:type="dxa"/>
          </w:tcPr>
          <w:p w:rsidR="00AF226E" w:rsidRPr="004D7407" w:rsidRDefault="00AF226E" w:rsidP="00AF226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Диагностика и коррекция детско-родительских отношений. Практикум</w:t>
            </w:r>
          </w:p>
        </w:tc>
        <w:tc>
          <w:tcPr>
            <w:tcW w:w="1290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Январь 2019</w:t>
            </w:r>
          </w:p>
        </w:tc>
      </w:tr>
      <w:tr w:rsidR="00AF226E" w:rsidRPr="004D7407" w:rsidTr="00AF226E">
        <w:tc>
          <w:tcPr>
            <w:tcW w:w="636" w:type="dxa"/>
          </w:tcPr>
          <w:p w:rsidR="00AF226E" w:rsidRPr="004D7407" w:rsidRDefault="00AF226E" w:rsidP="00AF226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Терапевтическая сказка «О ленивой звёздочке»</w:t>
            </w:r>
          </w:p>
        </w:tc>
        <w:tc>
          <w:tcPr>
            <w:tcW w:w="1290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Июнь 2020</w:t>
            </w:r>
          </w:p>
        </w:tc>
      </w:tr>
      <w:tr w:rsidR="00AF226E" w:rsidRPr="004D7407" w:rsidTr="00AF226E">
        <w:tc>
          <w:tcPr>
            <w:tcW w:w="636" w:type="dxa"/>
          </w:tcPr>
          <w:p w:rsidR="00AF226E" w:rsidRPr="004D7407" w:rsidRDefault="00AF226E" w:rsidP="00AF226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Терапевтическая сказка «Снежинка»</w:t>
            </w:r>
          </w:p>
        </w:tc>
        <w:tc>
          <w:tcPr>
            <w:tcW w:w="1290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Июнь 2020</w:t>
            </w:r>
          </w:p>
        </w:tc>
      </w:tr>
      <w:tr w:rsidR="00AF226E" w:rsidRPr="004D7407" w:rsidTr="00AF226E">
        <w:tc>
          <w:tcPr>
            <w:tcW w:w="636" w:type="dxa"/>
          </w:tcPr>
          <w:p w:rsidR="00AF226E" w:rsidRPr="004D7407" w:rsidRDefault="00AF226E" w:rsidP="00AF226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Терапевтическая сказка «От чего у ёжика выросли иголки»</w:t>
            </w:r>
          </w:p>
        </w:tc>
        <w:tc>
          <w:tcPr>
            <w:tcW w:w="1290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Июнь 2020</w:t>
            </w:r>
          </w:p>
        </w:tc>
      </w:tr>
      <w:tr w:rsidR="00AF226E" w:rsidRPr="004D7407" w:rsidTr="00AF226E">
        <w:tc>
          <w:tcPr>
            <w:tcW w:w="636" w:type="dxa"/>
          </w:tcPr>
          <w:p w:rsidR="00AF226E" w:rsidRPr="004D7407" w:rsidRDefault="00AF226E" w:rsidP="00AF226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Терапевтическая сказка «Гараж»</w:t>
            </w:r>
          </w:p>
        </w:tc>
        <w:tc>
          <w:tcPr>
            <w:tcW w:w="1290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Июнь 2020</w:t>
            </w:r>
          </w:p>
        </w:tc>
      </w:tr>
      <w:tr w:rsidR="00AF226E" w:rsidRPr="004D7407" w:rsidTr="00AF226E">
        <w:tc>
          <w:tcPr>
            <w:tcW w:w="636" w:type="dxa"/>
          </w:tcPr>
          <w:p w:rsidR="00AF226E" w:rsidRPr="004D7407" w:rsidRDefault="00AF226E" w:rsidP="00AF226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Терапевтическая сказка «Чего мне волноваться?»</w:t>
            </w:r>
          </w:p>
        </w:tc>
        <w:tc>
          <w:tcPr>
            <w:tcW w:w="1290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Июнь 2020</w:t>
            </w:r>
          </w:p>
        </w:tc>
      </w:tr>
      <w:tr w:rsidR="00AF226E" w:rsidRPr="004D7407" w:rsidTr="00AF226E">
        <w:tc>
          <w:tcPr>
            <w:tcW w:w="636" w:type="dxa"/>
          </w:tcPr>
          <w:p w:rsidR="00AF226E" w:rsidRPr="004D7407" w:rsidRDefault="00AF226E" w:rsidP="00AF226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Терапевтическая сказка «Кто самый лучший?»</w:t>
            </w:r>
          </w:p>
        </w:tc>
        <w:tc>
          <w:tcPr>
            <w:tcW w:w="1290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Июнь 2020</w:t>
            </w:r>
          </w:p>
        </w:tc>
      </w:tr>
      <w:tr w:rsidR="00AF226E" w:rsidRPr="004D7407" w:rsidTr="00AF226E">
        <w:tc>
          <w:tcPr>
            <w:tcW w:w="636" w:type="dxa"/>
          </w:tcPr>
          <w:p w:rsidR="00AF226E" w:rsidRPr="004D7407" w:rsidRDefault="00AF226E" w:rsidP="00AF226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Терапевтическая сказка «Мальчик Серёжа»</w:t>
            </w:r>
          </w:p>
        </w:tc>
        <w:tc>
          <w:tcPr>
            <w:tcW w:w="1290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Июнь 2020</w:t>
            </w:r>
          </w:p>
        </w:tc>
      </w:tr>
      <w:tr w:rsidR="00AF226E" w:rsidRPr="004D7407" w:rsidTr="00AF226E">
        <w:tc>
          <w:tcPr>
            <w:tcW w:w="636" w:type="dxa"/>
          </w:tcPr>
          <w:p w:rsidR="00AF226E" w:rsidRPr="004D7407" w:rsidRDefault="00AF226E" w:rsidP="00AF226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Терапевтическая сказка «Розовый карандаш»</w:t>
            </w:r>
          </w:p>
        </w:tc>
        <w:tc>
          <w:tcPr>
            <w:tcW w:w="1290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Июнь 2020</w:t>
            </w:r>
          </w:p>
        </w:tc>
      </w:tr>
      <w:tr w:rsidR="00AF226E" w:rsidRPr="004D7407" w:rsidTr="00AF226E">
        <w:tc>
          <w:tcPr>
            <w:tcW w:w="636" w:type="dxa"/>
          </w:tcPr>
          <w:p w:rsidR="00AF226E" w:rsidRPr="004D7407" w:rsidRDefault="00AF226E" w:rsidP="00AF226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Рефлексивные техники эмоционального состояния детей</w:t>
            </w:r>
          </w:p>
        </w:tc>
        <w:tc>
          <w:tcPr>
            <w:tcW w:w="1290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Январь 2019</w:t>
            </w:r>
          </w:p>
        </w:tc>
      </w:tr>
      <w:tr w:rsidR="00AF226E" w:rsidRPr="004D7407" w:rsidTr="00AF226E">
        <w:tc>
          <w:tcPr>
            <w:tcW w:w="636" w:type="dxa"/>
          </w:tcPr>
          <w:p w:rsidR="00AF226E" w:rsidRPr="004D7407" w:rsidRDefault="00AF226E" w:rsidP="00AF226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с аутичным ребёнком</w:t>
            </w:r>
          </w:p>
        </w:tc>
        <w:tc>
          <w:tcPr>
            <w:tcW w:w="1290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Июнь 2020</w:t>
            </w:r>
          </w:p>
        </w:tc>
      </w:tr>
      <w:tr w:rsidR="00AF226E" w:rsidRPr="004D7407" w:rsidTr="00AF226E">
        <w:tc>
          <w:tcPr>
            <w:tcW w:w="636" w:type="dxa"/>
          </w:tcPr>
          <w:p w:rsidR="00AF226E" w:rsidRPr="004D7407" w:rsidRDefault="00AF226E" w:rsidP="00AF226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Развиваем пространственные представления у детей с особенностями психофизического развития. Часть 1. Для младшего и среднего дошкольного возраста</w:t>
            </w:r>
          </w:p>
        </w:tc>
        <w:tc>
          <w:tcPr>
            <w:tcW w:w="1290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Июнь 2020</w:t>
            </w:r>
          </w:p>
        </w:tc>
      </w:tr>
      <w:tr w:rsidR="00AF226E" w:rsidRPr="004D7407" w:rsidTr="00AF226E">
        <w:tc>
          <w:tcPr>
            <w:tcW w:w="636" w:type="dxa"/>
          </w:tcPr>
          <w:p w:rsidR="00AF226E" w:rsidRPr="004D7407" w:rsidRDefault="00AF226E" w:rsidP="00AF226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Формирование мышления у детей с отклонениями в развитии (наглядный материал)</w:t>
            </w:r>
          </w:p>
        </w:tc>
        <w:tc>
          <w:tcPr>
            <w:tcW w:w="1290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Июнь 2020</w:t>
            </w:r>
          </w:p>
        </w:tc>
      </w:tr>
      <w:tr w:rsidR="00AF226E" w:rsidRPr="004D7407" w:rsidTr="00AF226E">
        <w:tc>
          <w:tcPr>
            <w:tcW w:w="636" w:type="dxa"/>
          </w:tcPr>
          <w:p w:rsidR="00AF226E" w:rsidRPr="004D7407" w:rsidRDefault="00AF226E" w:rsidP="00AF226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Формирование мышления у детей с отклонениями в развитии: книга для педагога-дефектолога</w:t>
            </w:r>
          </w:p>
        </w:tc>
        <w:tc>
          <w:tcPr>
            <w:tcW w:w="1290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Июнь 2020</w:t>
            </w:r>
          </w:p>
        </w:tc>
      </w:tr>
      <w:tr w:rsidR="00AF226E" w:rsidRPr="004D7407" w:rsidTr="00AF226E">
        <w:tc>
          <w:tcPr>
            <w:tcW w:w="636" w:type="dxa"/>
          </w:tcPr>
          <w:p w:rsidR="00AF226E" w:rsidRPr="004D7407" w:rsidRDefault="00AF226E" w:rsidP="00AF226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Нейропсихологические занятия с детьми. Часть 1</w:t>
            </w:r>
          </w:p>
        </w:tc>
        <w:tc>
          <w:tcPr>
            <w:tcW w:w="1290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Март 2019</w:t>
            </w:r>
          </w:p>
        </w:tc>
      </w:tr>
      <w:tr w:rsidR="00AF226E" w:rsidRPr="004D7407" w:rsidTr="00AF226E">
        <w:tc>
          <w:tcPr>
            <w:tcW w:w="636" w:type="dxa"/>
          </w:tcPr>
          <w:p w:rsidR="00AF226E" w:rsidRPr="004D7407" w:rsidRDefault="00AF226E" w:rsidP="00AF226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Нейропсихологические занятия с детьми. Часть 2</w:t>
            </w:r>
          </w:p>
        </w:tc>
        <w:tc>
          <w:tcPr>
            <w:tcW w:w="1290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Март 2019</w:t>
            </w:r>
          </w:p>
        </w:tc>
      </w:tr>
      <w:tr w:rsidR="00AF226E" w:rsidRPr="004D7407" w:rsidTr="00AF226E">
        <w:tc>
          <w:tcPr>
            <w:tcW w:w="636" w:type="dxa"/>
          </w:tcPr>
          <w:p w:rsidR="00AF226E" w:rsidRPr="004D7407" w:rsidRDefault="00AF226E" w:rsidP="00AF226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Занятия по развитию эмоционально-коммуникативной и познавательной сферы средствами песочной терапии. Для детей 3-7 лет. ФГОС ДО</w:t>
            </w:r>
          </w:p>
        </w:tc>
        <w:tc>
          <w:tcPr>
            <w:tcW w:w="1290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Март 2017</w:t>
            </w:r>
          </w:p>
        </w:tc>
      </w:tr>
      <w:tr w:rsidR="00AF226E" w:rsidRPr="004D7407" w:rsidTr="00AF226E">
        <w:tc>
          <w:tcPr>
            <w:tcW w:w="636" w:type="dxa"/>
          </w:tcPr>
          <w:p w:rsidR="00AF226E" w:rsidRPr="004D7407" w:rsidRDefault="00AF226E" w:rsidP="00AF226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Программа развития эмоционально-волевой сферы детей 5-7 лет: тематическое планирование, вариативные и развивающие занятия, педагогическое взаимодействие</w:t>
            </w:r>
          </w:p>
        </w:tc>
        <w:tc>
          <w:tcPr>
            <w:tcW w:w="1290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Март 2017</w:t>
            </w:r>
          </w:p>
        </w:tc>
      </w:tr>
      <w:tr w:rsidR="00AF226E" w:rsidRPr="004D7407" w:rsidTr="00AF226E">
        <w:tc>
          <w:tcPr>
            <w:tcW w:w="636" w:type="dxa"/>
          </w:tcPr>
          <w:p w:rsidR="00AF226E" w:rsidRPr="004D7407" w:rsidRDefault="00AF226E" w:rsidP="00AF226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Детские страхи: Решение проблемы в условиях детского сада</w:t>
            </w:r>
          </w:p>
        </w:tc>
        <w:tc>
          <w:tcPr>
            <w:tcW w:w="1290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Октябрь 2017</w:t>
            </w:r>
          </w:p>
        </w:tc>
      </w:tr>
      <w:tr w:rsidR="00AF226E" w:rsidRPr="004D7407" w:rsidTr="00AF226E">
        <w:tc>
          <w:tcPr>
            <w:tcW w:w="636" w:type="dxa"/>
          </w:tcPr>
          <w:p w:rsidR="00AF226E" w:rsidRPr="004D7407" w:rsidRDefault="00AF226E" w:rsidP="00AF226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Преодоление тревожности и страхов у детей 5-7 лет. Диагностика, занятия, рекомендации</w:t>
            </w:r>
          </w:p>
        </w:tc>
        <w:tc>
          <w:tcPr>
            <w:tcW w:w="1290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Октябрь 2017</w:t>
            </w:r>
          </w:p>
        </w:tc>
      </w:tr>
      <w:tr w:rsidR="00AF226E" w:rsidRPr="004D7407" w:rsidTr="00AF226E">
        <w:tc>
          <w:tcPr>
            <w:tcW w:w="636" w:type="dxa"/>
          </w:tcPr>
          <w:p w:rsidR="00AF226E" w:rsidRPr="004D7407" w:rsidRDefault="00AF226E" w:rsidP="00AF226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детей с расстройствами эмоционально-волевой сферы</w:t>
            </w:r>
          </w:p>
        </w:tc>
        <w:tc>
          <w:tcPr>
            <w:tcW w:w="1290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Октябрь 2017</w:t>
            </w:r>
          </w:p>
        </w:tc>
      </w:tr>
      <w:tr w:rsidR="00AF226E" w:rsidRPr="004D7407" w:rsidTr="00AF226E">
        <w:tc>
          <w:tcPr>
            <w:tcW w:w="636" w:type="dxa"/>
          </w:tcPr>
          <w:p w:rsidR="00AF226E" w:rsidRPr="004D7407" w:rsidRDefault="00AF226E" w:rsidP="00AF226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Игры для дома и детского сада на снижение психоэмоционального и скелетно-мышечного напряжения</w:t>
            </w:r>
          </w:p>
        </w:tc>
        <w:tc>
          <w:tcPr>
            <w:tcW w:w="1290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Декабрь 2017</w:t>
            </w:r>
          </w:p>
        </w:tc>
      </w:tr>
      <w:tr w:rsidR="00AF226E" w:rsidRPr="004D7407" w:rsidTr="00AF226E">
        <w:tc>
          <w:tcPr>
            <w:tcW w:w="636" w:type="dxa"/>
          </w:tcPr>
          <w:p w:rsidR="00AF226E" w:rsidRPr="004D7407" w:rsidRDefault="00AF226E" w:rsidP="00AF226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Игры, которые лечат. Для детей от 3 до 5 лет. ФГОС</w:t>
            </w:r>
          </w:p>
        </w:tc>
        <w:tc>
          <w:tcPr>
            <w:tcW w:w="1290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Декабрь 2017</w:t>
            </w:r>
          </w:p>
        </w:tc>
      </w:tr>
      <w:tr w:rsidR="00AF226E" w:rsidRPr="004D7407" w:rsidTr="00AF226E">
        <w:tc>
          <w:tcPr>
            <w:tcW w:w="636" w:type="dxa"/>
          </w:tcPr>
          <w:p w:rsidR="00AF226E" w:rsidRPr="004D7407" w:rsidRDefault="00AF226E" w:rsidP="00AF226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Игры, которые лечат. Для детей от 5 до 7 лет. ФГОС ДО</w:t>
            </w:r>
          </w:p>
        </w:tc>
        <w:tc>
          <w:tcPr>
            <w:tcW w:w="1290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Декабрь 2017</w:t>
            </w:r>
          </w:p>
        </w:tc>
      </w:tr>
      <w:tr w:rsidR="00AF226E" w:rsidRPr="004D7407" w:rsidTr="00AF226E">
        <w:tc>
          <w:tcPr>
            <w:tcW w:w="636" w:type="dxa"/>
          </w:tcPr>
          <w:p w:rsidR="00AF226E" w:rsidRPr="004D7407" w:rsidRDefault="00AF226E" w:rsidP="00AF226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Развитие межполушарного взаимодействия у детей. Рабочая тетрадь</w:t>
            </w:r>
          </w:p>
        </w:tc>
        <w:tc>
          <w:tcPr>
            <w:tcW w:w="1290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Декабрь 2017</w:t>
            </w:r>
          </w:p>
        </w:tc>
      </w:tr>
      <w:tr w:rsidR="00AF226E" w:rsidRPr="004D7407" w:rsidTr="00AF226E">
        <w:tc>
          <w:tcPr>
            <w:tcW w:w="636" w:type="dxa"/>
          </w:tcPr>
          <w:p w:rsidR="00AF226E" w:rsidRPr="004D7407" w:rsidRDefault="00AF226E" w:rsidP="00AF226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Профилактика детской агрессивности. Теоретические основы, диагностические методы, коррекционная работа</w:t>
            </w:r>
          </w:p>
        </w:tc>
        <w:tc>
          <w:tcPr>
            <w:tcW w:w="1290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F226E" w:rsidRPr="004D7407" w:rsidTr="00AF226E">
        <w:tc>
          <w:tcPr>
            <w:tcW w:w="9571" w:type="dxa"/>
            <w:gridSpan w:val="4"/>
          </w:tcPr>
          <w:p w:rsidR="00AF226E" w:rsidRPr="004D7407" w:rsidRDefault="00AF226E" w:rsidP="00AF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26E" w:rsidRPr="004D7407" w:rsidRDefault="00AF226E" w:rsidP="00AF2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Диагностика</w:t>
            </w:r>
          </w:p>
          <w:p w:rsidR="00AF226E" w:rsidRPr="004D7407" w:rsidRDefault="00AF226E" w:rsidP="00AF2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26E" w:rsidRPr="004D7407" w:rsidTr="00AF226E">
        <w:tc>
          <w:tcPr>
            <w:tcW w:w="636" w:type="dxa"/>
          </w:tcPr>
          <w:p w:rsidR="00AF226E" w:rsidRPr="004D7407" w:rsidRDefault="00AF226E" w:rsidP="00AF226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Тетрадь психологической диагностики дошкольника (готовность к школе). Графический материал. Учебно-практическое пособие</w:t>
            </w:r>
          </w:p>
        </w:tc>
        <w:tc>
          <w:tcPr>
            <w:tcW w:w="1290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Январь 2019</w:t>
            </w:r>
          </w:p>
        </w:tc>
      </w:tr>
      <w:tr w:rsidR="00AF226E" w:rsidRPr="004D7407" w:rsidTr="00AF226E">
        <w:tc>
          <w:tcPr>
            <w:tcW w:w="636" w:type="dxa"/>
          </w:tcPr>
          <w:p w:rsidR="00AF226E" w:rsidRPr="004D7407" w:rsidRDefault="00AF226E" w:rsidP="00AF226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Энциклопедия психодиагностики. Психодиагностика детей. Том 1</w:t>
            </w:r>
          </w:p>
        </w:tc>
        <w:tc>
          <w:tcPr>
            <w:tcW w:w="1290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Январь 2019</w:t>
            </w:r>
          </w:p>
        </w:tc>
      </w:tr>
      <w:tr w:rsidR="00AF226E" w:rsidRPr="004D7407" w:rsidTr="00AF226E">
        <w:tc>
          <w:tcPr>
            <w:tcW w:w="636" w:type="dxa"/>
          </w:tcPr>
          <w:p w:rsidR="00AF226E" w:rsidRPr="004D7407" w:rsidRDefault="00AF226E" w:rsidP="00AF226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Методы нейропсихологического обследования детей 6-9 лет</w:t>
            </w:r>
          </w:p>
        </w:tc>
        <w:tc>
          <w:tcPr>
            <w:tcW w:w="1290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Июнь 2020</w:t>
            </w:r>
          </w:p>
        </w:tc>
      </w:tr>
      <w:tr w:rsidR="00AF226E" w:rsidRPr="004D7407" w:rsidTr="00AF226E">
        <w:tc>
          <w:tcPr>
            <w:tcW w:w="636" w:type="dxa"/>
          </w:tcPr>
          <w:p w:rsidR="00AF226E" w:rsidRPr="004D7407" w:rsidRDefault="00AF226E" w:rsidP="00AF226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Нейропсихологическая диагностика детей дошкольного возраста (комплект из 3 книг)</w:t>
            </w:r>
          </w:p>
        </w:tc>
        <w:tc>
          <w:tcPr>
            <w:tcW w:w="1290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Июнь 2020</w:t>
            </w:r>
          </w:p>
        </w:tc>
      </w:tr>
      <w:tr w:rsidR="00AF226E" w:rsidRPr="004D7407" w:rsidTr="00AF226E">
        <w:tc>
          <w:tcPr>
            <w:tcW w:w="636" w:type="dxa"/>
          </w:tcPr>
          <w:p w:rsidR="00AF226E" w:rsidRPr="004D7407" w:rsidRDefault="00AF226E" w:rsidP="00AF226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Экспресс-диагностика в детском саду. Комплект материалов для педагогов-психологов</w:t>
            </w:r>
          </w:p>
        </w:tc>
        <w:tc>
          <w:tcPr>
            <w:tcW w:w="1290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Март 2017</w:t>
            </w:r>
          </w:p>
        </w:tc>
      </w:tr>
      <w:tr w:rsidR="00AF226E" w:rsidRPr="004D7407" w:rsidTr="00AF226E">
        <w:tc>
          <w:tcPr>
            <w:tcW w:w="636" w:type="dxa"/>
          </w:tcPr>
          <w:p w:rsidR="00AF226E" w:rsidRPr="004D7407" w:rsidRDefault="00AF226E" w:rsidP="00AF226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Аудит личностных качеств и профессиональных компетенций педагога ДОО. Диагностический журнал. ФГОС</w:t>
            </w:r>
          </w:p>
        </w:tc>
        <w:tc>
          <w:tcPr>
            <w:tcW w:w="1290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Октябрь 2017</w:t>
            </w:r>
          </w:p>
        </w:tc>
      </w:tr>
      <w:tr w:rsidR="00AF226E" w:rsidRPr="004D7407" w:rsidTr="00AF226E">
        <w:tc>
          <w:tcPr>
            <w:tcW w:w="636" w:type="dxa"/>
          </w:tcPr>
          <w:p w:rsidR="00AF226E" w:rsidRPr="004D7407" w:rsidRDefault="00AF226E" w:rsidP="00AF226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Индивидуальная психологическая диагностика дошкольника. Для занятий с детьми 5-7 лет. Методическое пособие. ФГОС</w:t>
            </w:r>
          </w:p>
        </w:tc>
        <w:tc>
          <w:tcPr>
            <w:tcW w:w="1290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Октябрь 2017</w:t>
            </w:r>
          </w:p>
        </w:tc>
      </w:tr>
      <w:tr w:rsidR="00AF226E" w:rsidRPr="004D7407" w:rsidTr="00AF226E">
        <w:tc>
          <w:tcPr>
            <w:tcW w:w="636" w:type="dxa"/>
          </w:tcPr>
          <w:p w:rsidR="00AF226E" w:rsidRPr="004D7407" w:rsidRDefault="00AF226E" w:rsidP="00AF226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диагностика развития ребенка 5-7 лет. Учебное пособие. ФГОС</w:t>
            </w:r>
          </w:p>
        </w:tc>
        <w:tc>
          <w:tcPr>
            <w:tcW w:w="1290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F226E" w:rsidRPr="004D7407" w:rsidTr="00AF226E">
        <w:tc>
          <w:tcPr>
            <w:tcW w:w="636" w:type="dxa"/>
          </w:tcPr>
          <w:p w:rsidR="00AF226E" w:rsidRPr="004D7407" w:rsidRDefault="00AF226E" w:rsidP="00AF226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Диагностика психологической готовности детей 6-7 лет к обучению в школе</w:t>
            </w:r>
          </w:p>
        </w:tc>
        <w:tc>
          <w:tcPr>
            <w:tcW w:w="1290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2361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F226E" w:rsidRPr="004D7407" w:rsidTr="00AF226E">
        <w:tc>
          <w:tcPr>
            <w:tcW w:w="636" w:type="dxa"/>
          </w:tcPr>
          <w:p w:rsidR="00AF226E" w:rsidRPr="004D7407" w:rsidRDefault="00AF226E" w:rsidP="00AF226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Материалы для диагностики психологической готовности детей 6-7 лет к обучению в школе</w:t>
            </w:r>
          </w:p>
        </w:tc>
        <w:tc>
          <w:tcPr>
            <w:tcW w:w="1290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F226E" w:rsidRPr="004D7407" w:rsidTr="00AF226E">
        <w:tc>
          <w:tcPr>
            <w:tcW w:w="636" w:type="dxa"/>
          </w:tcPr>
          <w:p w:rsidR="00AF226E" w:rsidRPr="004D7407" w:rsidRDefault="00AF226E" w:rsidP="00AF226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Диагностика готовности детей к обучению в школе: анализ поведения. Методическое пособие для воспитателей и методистов дошкольных учреждений. Гриф Российской Академии образования</w:t>
            </w:r>
          </w:p>
        </w:tc>
        <w:tc>
          <w:tcPr>
            <w:tcW w:w="1290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F226E" w:rsidRPr="004D7407" w:rsidTr="00AF226E">
        <w:tc>
          <w:tcPr>
            <w:tcW w:w="9571" w:type="dxa"/>
            <w:gridSpan w:val="4"/>
          </w:tcPr>
          <w:p w:rsidR="00AF226E" w:rsidRPr="004D7407" w:rsidRDefault="00AF226E" w:rsidP="00AF2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226E" w:rsidRPr="004D7407" w:rsidRDefault="00AF226E" w:rsidP="00AF2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школе</w:t>
            </w:r>
          </w:p>
          <w:p w:rsidR="00AF226E" w:rsidRPr="004D7407" w:rsidRDefault="00AF226E" w:rsidP="00AF2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26E" w:rsidRPr="004D7407" w:rsidTr="00AF226E">
        <w:tc>
          <w:tcPr>
            <w:tcW w:w="636" w:type="dxa"/>
          </w:tcPr>
          <w:p w:rsidR="00AF226E" w:rsidRPr="004D7407" w:rsidRDefault="00AF226E" w:rsidP="00AF226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способностей. За 3 месяца до школы. Рабочая тетрадь. Готовимся к школе. ФГОС</w:t>
            </w:r>
          </w:p>
        </w:tc>
        <w:tc>
          <w:tcPr>
            <w:tcW w:w="1290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Март 2019</w:t>
            </w:r>
          </w:p>
        </w:tc>
      </w:tr>
      <w:tr w:rsidR="00AF226E" w:rsidRPr="004D7407" w:rsidTr="00AF226E">
        <w:tc>
          <w:tcPr>
            <w:tcW w:w="636" w:type="dxa"/>
          </w:tcPr>
          <w:p w:rsidR="00AF226E" w:rsidRPr="004D7407" w:rsidRDefault="00AF226E" w:rsidP="00AF226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Цветик-семицветик. Программа психолого-педагогических занятий для дошкольников 6-7 лет "Приключения будущих первоклассников"</w:t>
            </w:r>
          </w:p>
        </w:tc>
        <w:tc>
          <w:tcPr>
            <w:tcW w:w="1290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Март 2017</w:t>
            </w:r>
          </w:p>
        </w:tc>
      </w:tr>
      <w:tr w:rsidR="00AF226E" w:rsidRPr="004D7407" w:rsidTr="00AF226E">
        <w:tc>
          <w:tcPr>
            <w:tcW w:w="636" w:type="dxa"/>
          </w:tcPr>
          <w:p w:rsidR="00AF226E" w:rsidRPr="004D7407" w:rsidRDefault="00AF226E" w:rsidP="00AF226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Приключения будущих первоклассников. 120 развивающих заданий для дошкольников 6-7 лет</w:t>
            </w:r>
          </w:p>
        </w:tc>
        <w:tc>
          <w:tcPr>
            <w:tcW w:w="1290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Март 2017</w:t>
            </w:r>
          </w:p>
        </w:tc>
      </w:tr>
      <w:tr w:rsidR="00AF226E" w:rsidRPr="004D7407" w:rsidTr="00AF226E">
        <w:tc>
          <w:tcPr>
            <w:tcW w:w="636" w:type="dxa"/>
          </w:tcPr>
          <w:p w:rsidR="00AF226E" w:rsidRPr="004D7407" w:rsidRDefault="00AF226E" w:rsidP="00AF226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"Цветик-семицветик". Программа интеллектуального, эмоционального и волевого развития детей 5-6 лет</w:t>
            </w:r>
          </w:p>
        </w:tc>
        <w:tc>
          <w:tcPr>
            <w:tcW w:w="1290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Март 2017</w:t>
            </w:r>
          </w:p>
        </w:tc>
      </w:tr>
      <w:tr w:rsidR="00AF226E" w:rsidRPr="004D7407" w:rsidTr="00AF226E">
        <w:tc>
          <w:tcPr>
            <w:tcW w:w="636" w:type="dxa"/>
          </w:tcPr>
          <w:p w:rsidR="00AF226E" w:rsidRPr="004D7407" w:rsidRDefault="00AF226E" w:rsidP="00AF226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70 развивающих заданий для дошкольников. 5-6 лет</w:t>
            </w:r>
          </w:p>
        </w:tc>
        <w:tc>
          <w:tcPr>
            <w:tcW w:w="1290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Март 2017</w:t>
            </w:r>
          </w:p>
        </w:tc>
      </w:tr>
      <w:tr w:rsidR="00AF226E" w:rsidRPr="004D7407" w:rsidTr="00AF226E">
        <w:tc>
          <w:tcPr>
            <w:tcW w:w="636" w:type="dxa"/>
          </w:tcPr>
          <w:p w:rsidR="00AF226E" w:rsidRPr="004D7407" w:rsidRDefault="00AF226E" w:rsidP="00AF226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школу с радостью. Конспекты комплексно-игровых занятий для подготовки к школе</w:t>
            </w:r>
          </w:p>
        </w:tc>
        <w:tc>
          <w:tcPr>
            <w:tcW w:w="1290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2361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F226E" w:rsidRPr="004D7407" w:rsidTr="00AF226E">
        <w:tc>
          <w:tcPr>
            <w:tcW w:w="636" w:type="dxa"/>
          </w:tcPr>
          <w:p w:rsidR="00AF226E" w:rsidRPr="004D7407" w:rsidRDefault="00AF226E" w:rsidP="00AF226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Система коррекционно-развивающих занятий по подготовке детей к школе</w:t>
            </w:r>
          </w:p>
        </w:tc>
        <w:tc>
          <w:tcPr>
            <w:tcW w:w="1290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F226E" w:rsidRPr="004D7407" w:rsidTr="00AF226E">
        <w:tc>
          <w:tcPr>
            <w:tcW w:w="9571" w:type="dxa"/>
            <w:gridSpan w:val="4"/>
          </w:tcPr>
          <w:p w:rsidR="00AF226E" w:rsidRPr="004D7407" w:rsidRDefault="00AF226E" w:rsidP="00AF2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226E" w:rsidRPr="004D7407" w:rsidRDefault="00AF226E" w:rsidP="00AF2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b/>
                <w:sz w:val="24"/>
                <w:szCs w:val="24"/>
              </w:rPr>
              <w:t>СДВГ, ОВЗ, ЗПР, УО, РАС</w:t>
            </w:r>
          </w:p>
          <w:p w:rsidR="00AF226E" w:rsidRPr="004D7407" w:rsidRDefault="00AF226E" w:rsidP="00AF2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26E" w:rsidRPr="004D7407" w:rsidTr="00AF226E">
        <w:tc>
          <w:tcPr>
            <w:tcW w:w="636" w:type="dxa"/>
          </w:tcPr>
          <w:p w:rsidR="00AF226E" w:rsidRPr="004D7407" w:rsidRDefault="00AF226E" w:rsidP="00AF226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Дети 6-7 лет с ограниченными возможностями. Планирование работы со старшими дошкольниками, имеющими трудности в обучении</w:t>
            </w:r>
          </w:p>
        </w:tc>
        <w:tc>
          <w:tcPr>
            <w:tcW w:w="1290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Март 2017</w:t>
            </w:r>
          </w:p>
        </w:tc>
      </w:tr>
      <w:tr w:rsidR="00AF226E" w:rsidRPr="004D7407" w:rsidTr="00AF226E">
        <w:tc>
          <w:tcPr>
            <w:tcW w:w="636" w:type="dxa"/>
          </w:tcPr>
          <w:p w:rsidR="00AF226E" w:rsidRPr="004D7407" w:rsidRDefault="00AF226E" w:rsidP="00AF226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коммуникативных умений у детей с задержкой психического развития. Старшая группа</w:t>
            </w:r>
          </w:p>
        </w:tc>
        <w:tc>
          <w:tcPr>
            <w:tcW w:w="1290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Март 2017</w:t>
            </w:r>
          </w:p>
        </w:tc>
      </w:tr>
      <w:tr w:rsidR="00AF226E" w:rsidRPr="004D7407" w:rsidTr="00AF226E">
        <w:tc>
          <w:tcPr>
            <w:tcW w:w="636" w:type="dxa"/>
          </w:tcPr>
          <w:p w:rsidR="00AF226E" w:rsidRPr="004D7407" w:rsidRDefault="00AF226E" w:rsidP="00AF226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ребенком с аутизмом. Взаимодействие специалистов и родителей</w:t>
            </w:r>
          </w:p>
        </w:tc>
        <w:tc>
          <w:tcPr>
            <w:tcW w:w="1290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Июнь 2020</w:t>
            </w:r>
          </w:p>
        </w:tc>
      </w:tr>
      <w:tr w:rsidR="00AF226E" w:rsidRPr="004D7407" w:rsidTr="00AF226E">
        <w:tc>
          <w:tcPr>
            <w:tcW w:w="636" w:type="dxa"/>
          </w:tcPr>
          <w:p w:rsidR="00AF226E" w:rsidRPr="004D7407" w:rsidRDefault="00AF226E" w:rsidP="00AF226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Подготовка детей с ОВЗ к школьному обучению. Учебное пособие для подготовительного - первого классов специальных (коррекционных) образовательных учреждений с методическими рекомендациями</w:t>
            </w:r>
          </w:p>
        </w:tc>
        <w:tc>
          <w:tcPr>
            <w:tcW w:w="1290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Июнь 2020</w:t>
            </w:r>
          </w:p>
        </w:tc>
      </w:tr>
      <w:tr w:rsidR="00AF226E" w:rsidRPr="004D7407" w:rsidTr="00AF226E">
        <w:tc>
          <w:tcPr>
            <w:tcW w:w="636" w:type="dxa"/>
          </w:tcPr>
          <w:p w:rsidR="00AF226E" w:rsidRPr="004D7407" w:rsidRDefault="00AF226E" w:rsidP="00AF226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коммуникативных умений у детей с задержкой психического развития. Старшая группа</w:t>
            </w:r>
          </w:p>
        </w:tc>
        <w:tc>
          <w:tcPr>
            <w:tcW w:w="1290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Октябрь 2017</w:t>
            </w:r>
          </w:p>
        </w:tc>
      </w:tr>
      <w:tr w:rsidR="00AF226E" w:rsidRPr="004D7407" w:rsidTr="00AF226E">
        <w:tc>
          <w:tcPr>
            <w:tcW w:w="636" w:type="dxa"/>
          </w:tcPr>
          <w:p w:rsidR="00AF226E" w:rsidRPr="004D7407" w:rsidRDefault="00AF226E" w:rsidP="00AF226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 для детей с задержкой психического развития. Старший дошкольный возраст</w:t>
            </w:r>
          </w:p>
        </w:tc>
        <w:tc>
          <w:tcPr>
            <w:tcW w:w="1290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2361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Декабрь 2017</w:t>
            </w:r>
          </w:p>
        </w:tc>
      </w:tr>
      <w:tr w:rsidR="00AF226E" w:rsidRPr="004D7407" w:rsidTr="00AF226E">
        <w:tc>
          <w:tcPr>
            <w:tcW w:w="636" w:type="dxa"/>
          </w:tcPr>
          <w:p w:rsidR="00AF226E" w:rsidRPr="004D7407" w:rsidRDefault="00AF226E" w:rsidP="00AF226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Дети с СДВГ. Причины, диагностика, комплексная помощь</w:t>
            </w:r>
          </w:p>
        </w:tc>
        <w:tc>
          <w:tcPr>
            <w:tcW w:w="1290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F226E" w:rsidRPr="004D7407" w:rsidTr="00AF226E">
        <w:tc>
          <w:tcPr>
            <w:tcW w:w="9571" w:type="dxa"/>
            <w:gridSpan w:val="4"/>
          </w:tcPr>
          <w:p w:rsidR="00AF226E" w:rsidRPr="004D7407" w:rsidRDefault="00AF226E" w:rsidP="00AF2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226E" w:rsidRPr="004D7407" w:rsidRDefault="00AF226E" w:rsidP="00AF2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b/>
                <w:sz w:val="24"/>
                <w:szCs w:val="24"/>
              </w:rPr>
              <w:t>Ранний возраст</w:t>
            </w:r>
          </w:p>
          <w:p w:rsidR="00AF226E" w:rsidRPr="004D7407" w:rsidRDefault="00AF226E" w:rsidP="00AF2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26E" w:rsidRPr="004D7407" w:rsidTr="00AF226E">
        <w:tc>
          <w:tcPr>
            <w:tcW w:w="636" w:type="dxa"/>
          </w:tcPr>
          <w:p w:rsidR="00AF226E" w:rsidRPr="004D7407" w:rsidRDefault="00AF226E" w:rsidP="00AF226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в ДОУ развития ребенка раннего возраста</w:t>
            </w:r>
          </w:p>
        </w:tc>
        <w:tc>
          <w:tcPr>
            <w:tcW w:w="1290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Октябрь 2017</w:t>
            </w:r>
          </w:p>
        </w:tc>
      </w:tr>
      <w:tr w:rsidR="00AF226E" w:rsidRPr="004D7407" w:rsidTr="00AF226E">
        <w:tc>
          <w:tcPr>
            <w:tcW w:w="636" w:type="dxa"/>
          </w:tcPr>
          <w:p w:rsidR="00AF226E" w:rsidRPr="004D7407" w:rsidRDefault="00AF226E" w:rsidP="00AF226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Психологическая безопасность ребенка раннего возраста. Современные технологии. Программа адаптации. Диагностические методики. Игровой материал</w:t>
            </w:r>
          </w:p>
        </w:tc>
        <w:tc>
          <w:tcPr>
            <w:tcW w:w="1290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Декабрь 2017</w:t>
            </w:r>
          </w:p>
        </w:tc>
      </w:tr>
      <w:tr w:rsidR="00AF226E" w:rsidRPr="004D7407" w:rsidTr="00AF226E">
        <w:tc>
          <w:tcPr>
            <w:tcW w:w="636" w:type="dxa"/>
          </w:tcPr>
          <w:p w:rsidR="00AF226E" w:rsidRPr="004D7407" w:rsidRDefault="00AF226E" w:rsidP="00AF226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диагностика нарушений развития детей раннего и дошкольного возраста. Учебное пособие</w:t>
            </w:r>
          </w:p>
        </w:tc>
        <w:tc>
          <w:tcPr>
            <w:tcW w:w="1290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Декабрь 2017</w:t>
            </w:r>
          </w:p>
        </w:tc>
      </w:tr>
      <w:tr w:rsidR="00AF226E" w:rsidRPr="004D7407" w:rsidTr="00AF226E">
        <w:tc>
          <w:tcPr>
            <w:tcW w:w="636" w:type="dxa"/>
          </w:tcPr>
          <w:p w:rsidR="00AF226E" w:rsidRPr="004D7407" w:rsidRDefault="00AF226E" w:rsidP="00AF226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Диагностика развития детей раннего возраста. Развивающие игры и занятия.</w:t>
            </w:r>
          </w:p>
        </w:tc>
        <w:tc>
          <w:tcPr>
            <w:tcW w:w="1290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Декабрь 2017</w:t>
            </w:r>
          </w:p>
        </w:tc>
      </w:tr>
      <w:tr w:rsidR="00AF226E" w:rsidRPr="004D7407" w:rsidTr="00AF226E">
        <w:tc>
          <w:tcPr>
            <w:tcW w:w="636" w:type="dxa"/>
          </w:tcPr>
          <w:p w:rsidR="00AF226E" w:rsidRPr="004D7407" w:rsidRDefault="00AF226E" w:rsidP="00AF226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Игровые занятия с детьми 1-2 лет. Методическое пособие</w:t>
            </w:r>
          </w:p>
        </w:tc>
        <w:tc>
          <w:tcPr>
            <w:tcW w:w="1290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Декабрь 2017</w:t>
            </w:r>
          </w:p>
        </w:tc>
      </w:tr>
      <w:tr w:rsidR="00AF226E" w:rsidRPr="004D7407" w:rsidTr="00AF226E">
        <w:tc>
          <w:tcPr>
            <w:tcW w:w="636" w:type="dxa"/>
          </w:tcPr>
          <w:p w:rsidR="00AF226E" w:rsidRPr="004D7407" w:rsidRDefault="00AF226E" w:rsidP="00AF226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Игровые сеансы с детьми раннего возраста и детско-родительскими парами. Комплексы игровых упражнений и действий. ФГОС ДО</w:t>
            </w:r>
          </w:p>
        </w:tc>
        <w:tc>
          <w:tcPr>
            <w:tcW w:w="1290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61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F226E" w:rsidRPr="004D7407" w:rsidTr="00AF226E">
        <w:tc>
          <w:tcPr>
            <w:tcW w:w="636" w:type="dxa"/>
          </w:tcPr>
          <w:p w:rsidR="00AF226E" w:rsidRPr="004D7407" w:rsidRDefault="00AF226E" w:rsidP="00AF226E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программа психолого-педагогического сопровождения детей раннего </w:t>
            </w:r>
            <w:r w:rsidRPr="004D7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возраста. Планирование, конспекты образовательной деятельности, игры и упражнения, диагностика. ФГОС ДО</w:t>
            </w:r>
          </w:p>
        </w:tc>
        <w:tc>
          <w:tcPr>
            <w:tcW w:w="1290" w:type="dxa"/>
          </w:tcPr>
          <w:p w:rsidR="00AF226E" w:rsidRPr="004D7407" w:rsidRDefault="00AF226E" w:rsidP="00A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2361" w:type="dxa"/>
          </w:tcPr>
          <w:p w:rsidR="00AF226E" w:rsidRPr="004D7407" w:rsidRDefault="00AF226E" w:rsidP="00AF226E">
            <w:r w:rsidRPr="004D740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</w:tbl>
    <w:p w:rsidR="00AF226E" w:rsidRPr="004D7407" w:rsidRDefault="00AF226E" w:rsidP="00AF2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26E" w:rsidRDefault="00AF226E"/>
    <w:sectPr w:rsidR="00AF226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505" w:rsidRDefault="00593505" w:rsidP="00AF226E">
      <w:pPr>
        <w:spacing w:after="0" w:line="240" w:lineRule="auto"/>
      </w:pPr>
      <w:r>
        <w:separator/>
      </w:r>
    </w:p>
  </w:endnote>
  <w:endnote w:type="continuationSeparator" w:id="0">
    <w:p w:rsidR="00593505" w:rsidRDefault="00593505" w:rsidP="00AF2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5237106"/>
      <w:docPartObj>
        <w:docPartGallery w:val="Page Numbers (Bottom of Page)"/>
        <w:docPartUnique/>
      </w:docPartObj>
    </w:sdtPr>
    <w:sdtContent>
      <w:p w:rsidR="00AF226E" w:rsidRDefault="00AF226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F226E" w:rsidRDefault="00AF226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505" w:rsidRDefault="00593505" w:rsidP="00AF226E">
      <w:pPr>
        <w:spacing w:after="0" w:line="240" w:lineRule="auto"/>
      </w:pPr>
      <w:r>
        <w:separator/>
      </w:r>
    </w:p>
  </w:footnote>
  <w:footnote w:type="continuationSeparator" w:id="0">
    <w:p w:rsidR="00593505" w:rsidRDefault="00593505" w:rsidP="00AF2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36ED1"/>
    <w:multiLevelType w:val="hybridMultilevel"/>
    <w:tmpl w:val="9CC00034"/>
    <w:lvl w:ilvl="0" w:tplc="4128E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45011"/>
    <w:multiLevelType w:val="hybridMultilevel"/>
    <w:tmpl w:val="E070D804"/>
    <w:lvl w:ilvl="0" w:tplc="FD52E2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529B4"/>
    <w:multiLevelType w:val="hybridMultilevel"/>
    <w:tmpl w:val="15FCDD74"/>
    <w:lvl w:ilvl="0" w:tplc="04190011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 w15:restartNumberingAfterBreak="0">
    <w:nsid w:val="107D3234"/>
    <w:multiLevelType w:val="hybridMultilevel"/>
    <w:tmpl w:val="427840F6"/>
    <w:lvl w:ilvl="0" w:tplc="0CDCB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C02D0"/>
    <w:multiLevelType w:val="multilevel"/>
    <w:tmpl w:val="6902E934"/>
    <w:lvl w:ilvl="0">
      <w:start w:val="2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12D931EF"/>
    <w:multiLevelType w:val="hybridMultilevel"/>
    <w:tmpl w:val="13783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B33A4"/>
    <w:multiLevelType w:val="hybridMultilevel"/>
    <w:tmpl w:val="B2421FAC"/>
    <w:lvl w:ilvl="0" w:tplc="EB3C232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24BF6"/>
    <w:multiLevelType w:val="hybridMultilevel"/>
    <w:tmpl w:val="96222E62"/>
    <w:lvl w:ilvl="0" w:tplc="C95A112A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D1ECE8BE">
      <w:numFmt w:val="bullet"/>
      <w:lvlText w:val="•"/>
      <w:lvlJc w:val="left"/>
      <w:pPr>
        <w:ind w:left="1848" w:hanging="768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5176C"/>
    <w:multiLevelType w:val="hybridMultilevel"/>
    <w:tmpl w:val="108AD400"/>
    <w:lvl w:ilvl="0" w:tplc="FD52E23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7E1A18"/>
    <w:multiLevelType w:val="hybridMultilevel"/>
    <w:tmpl w:val="E354C828"/>
    <w:lvl w:ilvl="0" w:tplc="0419000F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DF7186"/>
    <w:multiLevelType w:val="multilevel"/>
    <w:tmpl w:val="26248CB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C2A48BF"/>
    <w:multiLevelType w:val="hybridMultilevel"/>
    <w:tmpl w:val="01B612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2946089"/>
    <w:multiLevelType w:val="hybridMultilevel"/>
    <w:tmpl w:val="4D0892AE"/>
    <w:lvl w:ilvl="0" w:tplc="0419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467244AE"/>
    <w:multiLevelType w:val="hybridMultilevel"/>
    <w:tmpl w:val="196CB9F8"/>
    <w:lvl w:ilvl="0" w:tplc="EB3C2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982A95"/>
    <w:multiLevelType w:val="hybridMultilevel"/>
    <w:tmpl w:val="C85C24F4"/>
    <w:lvl w:ilvl="0" w:tplc="FD52E2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737B01"/>
    <w:multiLevelType w:val="hybridMultilevel"/>
    <w:tmpl w:val="75FA9DA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D6B13"/>
    <w:multiLevelType w:val="hybridMultilevel"/>
    <w:tmpl w:val="FEEC6D66"/>
    <w:lvl w:ilvl="0" w:tplc="FD52E2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C2B10"/>
    <w:multiLevelType w:val="hybridMultilevel"/>
    <w:tmpl w:val="930E27C8"/>
    <w:lvl w:ilvl="0" w:tplc="FD52E2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096FFE"/>
    <w:multiLevelType w:val="hybridMultilevel"/>
    <w:tmpl w:val="64BE651C"/>
    <w:lvl w:ilvl="0" w:tplc="C95A112A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A5775"/>
    <w:multiLevelType w:val="hybridMultilevel"/>
    <w:tmpl w:val="C222089A"/>
    <w:lvl w:ilvl="0" w:tplc="FD52E2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211BF"/>
    <w:multiLevelType w:val="hybridMultilevel"/>
    <w:tmpl w:val="13783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474E24"/>
    <w:multiLevelType w:val="hybridMultilevel"/>
    <w:tmpl w:val="D5D87E90"/>
    <w:lvl w:ilvl="0" w:tplc="FD52E2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0542C7"/>
    <w:multiLevelType w:val="hybridMultilevel"/>
    <w:tmpl w:val="3E28F9B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2A3A5B"/>
    <w:multiLevelType w:val="hybridMultilevel"/>
    <w:tmpl w:val="FABA496A"/>
    <w:lvl w:ilvl="0" w:tplc="FD52E23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16"/>
  </w:num>
  <w:num w:numId="4">
    <w:abstractNumId w:val="1"/>
  </w:num>
  <w:num w:numId="5">
    <w:abstractNumId w:val="13"/>
  </w:num>
  <w:num w:numId="6">
    <w:abstractNumId w:val="10"/>
  </w:num>
  <w:num w:numId="7">
    <w:abstractNumId w:val="4"/>
  </w:num>
  <w:num w:numId="8">
    <w:abstractNumId w:val="3"/>
  </w:num>
  <w:num w:numId="9">
    <w:abstractNumId w:val="7"/>
  </w:num>
  <w:num w:numId="10">
    <w:abstractNumId w:val="14"/>
  </w:num>
  <w:num w:numId="11">
    <w:abstractNumId w:val="6"/>
  </w:num>
  <w:num w:numId="12">
    <w:abstractNumId w:val="15"/>
  </w:num>
  <w:num w:numId="13">
    <w:abstractNumId w:val="8"/>
  </w:num>
  <w:num w:numId="14">
    <w:abstractNumId w:val="19"/>
  </w:num>
  <w:num w:numId="15">
    <w:abstractNumId w:val="22"/>
  </w:num>
  <w:num w:numId="16">
    <w:abstractNumId w:val="18"/>
  </w:num>
  <w:num w:numId="17">
    <w:abstractNumId w:val="23"/>
  </w:num>
  <w:num w:numId="18">
    <w:abstractNumId w:val="0"/>
  </w:num>
  <w:num w:numId="19">
    <w:abstractNumId w:val="9"/>
  </w:num>
  <w:num w:numId="20">
    <w:abstractNumId w:val="2"/>
  </w:num>
  <w:num w:numId="21">
    <w:abstractNumId w:val="12"/>
  </w:num>
  <w:num w:numId="22">
    <w:abstractNumId w:val="11"/>
  </w:num>
  <w:num w:numId="23">
    <w:abstractNumId w:val="5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26E"/>
    <w:rsid w:val="00593505"/>
    <w:rsid w:val="005C51AF"/>
    <w:rsid w:val="006632F3"/>
    <w:rsid w:val="00AF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2ED40"/>
  <w15:chartTrackingRefBased/>
  <w15:docId w15:val="{64BFD437-3DA5-418A-B84C-A44E2162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2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226E"/>
    <w:pPr>
      <w:ind w:left="720"/>
      <w:contextualSpacing/>
    </w:pPr>
  </w:style>
  <w:style w:type="paragraph" w:styleId="a5">
    <w:name w:val="Normal (Web)"/>
    <w:basedOn w:val="a"/>
    <w:unhideWhenUsed/>
    <w:rsid w:val="00AF2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F2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226E"/>
  </w:style>
  <w:style w:type="paragraph" w:styleId="a8">
    <w:name w:val="footer"/>
    <w:basedOn w:val="a"/>
    <w:link w:val="a9"/>
    <w:uiPriority w:val="99"/>
    <w:unhideWhenUsed/>
    <w:rsid w:val="00AF2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226E"/>
  </w:style>
  <w:style w:type="paragraph" w:customStyle="1" w:styleId="western">
    <w:name w:val="western"/>
    <w:basedOn w:val="a"/>
    <w:rsid w:val="00AF226E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AF2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34</Pages>
  <Words>6528</Words>
  <Characters>37211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№ 8</dc:creator>
  <cp:keywords/>
  <dc:description/>
  <cp:lastModifiedBy>МДОУ № 8</cp:lastModifiedBy>
  <cp:revision>1</cp:revision>
  <dcterms:created xsi:type="dcterms:W3CDTF">2024-10-03T12:10:00Z</dcterms:created>
  <dcterms:modified xsi:type="dcterms:W3CDTF">2024-10-03T12:29:00Z</dcterms:modified>
</cp:coreProperties>
</file>