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52" w:rsidRDefault="00D60452" w:rsidP="009F260E">
      <w:pPr>
        <w:pStyle w:val="NoSpacing"/>
        <w:jc w:val="center"/>
        <w:rPr>
          <w:rFonts w:ascii="Times New Roman" w:hAnsi="Times New Roman"/>
          <w:sz w:val="24"/>
          <w:szCs w:val="24"/>
        </w:rPr>
      </w:pPr>
      <w:r w:rsidRPr="00FA380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64.5pt">
            <v:imagedata r:id="rId7" o:title="" croptop="3481f" cropbottom="4541f" cropleft="2865f" cropright="3277f"/>
          </v:shape>
        </w:pict>
      </w: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gridCol w:w="992"/>
      </w:tblGrid>
      <w:tr w:rsidR="00D60452" w:rsidRPr="00B52C67" w:rsidTr="00B52C67">
        <w:tc>
          <w:tcPr>
            <w:tcW w:w="10456" w:type="dxa"/>
            <w:gridSpan w:val="2"/>
          </w:tcPr>
          <w:p w:rsidR="00D60452" w:rsidRPr="00B52C67" w:rsidRDefault="00D60452" w:rsidP="00B52C67">
            <w:pPr>
              <w:pStyle w:val="NoSpacing"/>
              <w:jc w:val="center"/>
              <w:rPr>
                <w:rFonts w:ascii="Times New Roman" w:hAnsi="Times New Roman"/>
                <w:sz w:val="24"/>
                <w:szCs w:val="24"/>
              </w:rPr>
            </w:pPr>
          </w:p>
          <w:p w:rsidR="00D60452" w:rsidRPr="00B52C67" w:rsidRDefault="00D60452" w:rsidP="00B52C67">
            <w:pPr>
              <w:pStyle w:val="NoSpacing"/>
              <w:jc w:val="center"/>
              <w:rPr>
                <w:rFonts w:ascii="Times New Roman" w:hAnsi="Times New Roman"/>
                <w:sz w:val="24"/>
                <w:szCs w:val="24"/>
              </w:rPr>
            </w:pPr>
            <w:r w:rsidRPr="00B52C67">
              <w:rPr>
                <w:rFonts w:ascii="Times New Roman" w:hAnsi="Times New Roman"/>
                <w:sz w:val="24"/>
                <w:szCs w:val="24"/>
              </w:rPr>
              <w:t>Содержание</w:t>
            </w:r>
          </w:p>
          <w:p w:rsidR="00D60452" w:rsidRPr="00B52C67" w:rsidRDefault="00D60452" w:rsidP="00B52C67">
            <w:pPr>
              <w:pStyle w:val="NoSpacing"/>
              <w:jc w:val="center"/>
              <w:rPr>
                <w:rFonts w:ascii="Times New Roman" w:hAnsi="Times New Roman"/>
                <w:sz w:val="24"/>
                <w:szCs w:val="24"/>
              </w:rPr>
            </w:pPr>
          </w:p>
        </w:tc>
      </w:tr>
      <w:tr w:rsidR="00D60452" w:rsidRPr="00B52C67" w:rsidTr="00B52C67">
        <w:tc>
          <w:tcPr>
            <w:tcW w:w="10456" w:type="dxa"/>
            <w:gridSpan w:val="2"/>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Целевой раздел</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Пояснительная записка</w:t>
            </w:r>
          </w:p>
        </w:tc>
        <w:tc>
          <w:tcPr>
            <w:tcW w:w="992" w:type="dxa"/>
          </w:tcPr>
          <w:p w:rsidR="00D60452" w:rsidRPr="00B52C67" w:rsidRDefault="00D60452" w:rsidP="00B52C67">
            <w:pPr>
              <w:pStyle w:val="NoSpacing"/>
              <w:jc w:val="center"/>
              <w:rPr>
                <w:rFonts w:ascii="Times New Roman" w:hAnsi="Times New Roman"/>
                <w:sz w:val="24"/>
                <w:szCs w:val="24"/>
              </w:rPr>
            </w:pPr>
            <w:r w:rsidRPr="00B52C67">
              <w:rPr>
                <w:rFonts w:ascii="Times New Roman" w:hAnsi="Times New Roman"/>
                <w:sz w:val="24"/>
                <w:szCs w:val="24"/>
              </w:rPr>
              <w:t>3</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Цель  и задачи реализации Программы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6</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Принципы и подходы к формированию Программы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6</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Модель логопедической работы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7</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Характеристика детей с недоразвитием речи</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12</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Планируемые результаты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14</w:t>
            </w:r>
          </w:p>
        </w:tc>
      </w:tr>
      <w:tr w:rsidR="00D60452" w:rsidRPr="00B52C67" w:rsidTr="00B52C67">
        <w:tc>
          <w:tcPr>
            <w:tcW w:w="10456" w:type="dxa"/>
            <w:gridSpan w:val="2"/>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Содержательный раздел</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Pr>
                <w:rFonts w:ascii="Times New Roman" w:hAnsi="Times New Roman"/>
                <w:sz w:val="24"/>
                <w:szCs w:val="24"/>
              </w:rPr>
              <w:t>С</w:t>
            </w:r>
            <w:r w:rsidRPr="00B52C67">
              <w:rPr>
                <w:rFonts w:ascii="Times New Roman" w:hAnsi="Times New Roman"/>
                <w:sz w:val="24"/>
                <w:szCs w:val="24"/>
              </w:rPr>
              <w:t>одержание коррекционной образовательной деятельности</w:t>
            </w:r>
            <w:r>
              <w:rPr>
                <w:rFonts w:ascii="Times New Roman" w:hAnsi="Times New Roman"/>
                <w:sz w:val="24"/>
                <w:szCs w:val="24"/>
              </w:rPr>
              <w:t>:</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17</w:t>
            </w:r>
          </w:p>
        </w:tc>
      </w:tr>
      <w:tr w:rsidR="00D60452" w:rsidRPr="00B52C67" w:rsidTr="00B52C67">
        <w:tc>
          <w:tcPr>
            <w:tcW w:w="9464" w:type="dxa"/>
          </w:tcPr>
          <w:p w:rsidR="00D60452" w:rsidRPr="00754184" w:rsidRDefault="00D60452" w:rsidP="00754184">
            <w:pPr>
              <w:pStyle w:val="NoSpacing"/>
              <w:rPr>
                <w:rFonts w:ascii="Times New Roman" w:hAnsi="Times New Roman"/>
                <w:sz w:val="24"/>
                <w:szCs w:val="24"/>
              </w:rPr>
            </w:pPr>
            <w:r w:rsidRPr="00754184">
              <w:rPr>
                <w:rFonts w:ascii="Times New Roman" w:hAnsi="Times New Roman"/>
                <w:sz w:val="24"/>
                <w:szCs w:val="24"/>
              </w:rPr>
              <w:t>- по преодолению</w:t>
            </w:r>
            <w:r>
              <w:rPr>
                <w:rFonts w:ascii="Times New Roman" w:hAnsi="Times New Roman"/>
                <w:sz w:val="24"/>
                <w:szCs w:val="24"/>
              </w:rPr>
              <w:t xml:space="preserve"> </w:t>
            </w:r>
            <w:r w:rsidRPr="00754184">
              <w:rPr>
                <w:rFonts w:ascii="Times New Roman" w:hAnsi="Times New Roman"/>
                <w:sz w:val="24"/>
                <w:szCs w:val="24"/>
              </w:rPr>
              <w:t>ФН</w:t>
            </w:r>
            <w:r>
              <w:rPr>
                <w:rFonts w:ascii="Times New Roman" w:hAnsi="Times New Roman"/>
                <w:sz w:val="24"/>
                <w:szCs w:val="24"/>
              </w:rPr>
              <w:t xml:space="preserve">Р, ФФНР и </w:t>
            </w:r>
            <w:r w:rsidRPr="00754184">
              <w:rPr>
                <w:rFonts w:ascii="Times New Roman" w:hAnsi="Times New Roman"/>
                <w:sz w:val="24"/>
                <w:szCs w:val="24"/>
              </w:rPr>
              <w:t>НВОНР  у детей  6-го года жизни</w:t>
            </w:r>
          </w:p>
        </w:tc>
        <w:tc>
          <w:tcPr>
            <w:tcW w:w="992" w:type="dxa"/>
          </w:tcPr>
          <w:p w:rsidR="00D60452" w:rsidRDefault="00D60452" w:rsidP="00B52C67">
            <w:pPr>
              <w:pStyle w:val="NoSpacing"/>
              <w:jc w:val="center"/>
              <w:rPr>
                <w:rFonts w:ascii="Times New Roman" w:hAnsi="Times New Roman"/>
                <w:sz w:val="24"/>
                <w:szCs w:val="24"/>
              </w:rPr>
            </w:pPr>
            <w:r>
              <w:rPr>
                <w:rFonts w:ascii="Times New Roman" w:hAnsi="Times New Roman"/>
                <w:sz w:val="24"/>
                <w:szCs w:val="24"/>
              </w:rPr>
              <w:t>20</w:t>
            </w:r>
          </w:p>
        </w:tc>
      </w:tr>
      <w:tr w:rsidR="00D60452" w:rsidRPr="00B52C67" w:rsidTr="00B52C67">
        <w:tc>
          <w:tcPr>
            <w:tcW w:w="9464" w:type="dxa"/>
          </w:tcPr>
          <w:p w:rsidR="00D60452" w:rsidRPr="00754184" w:rsidRDefault="00D60452" w:rsidP="00754184">
            <w:pPr>
              <w:pStyle w:val="NoSpacing"/>
              <w:rPr>
                <w:rFonts w:ascii="Times New Roman" w:hAnsi="Times New Roman"/>
                <w:sz w:val="24"/>
                <w:szCs w:val="24"/>
              </w:rPr>
            </w:pPr>
            <w:r w:rsidRPr="00754184">
              <w:rPr>
                <w:rFonts w:ascii="Times New Roman" w:hAnsi="Times New Roman"/>
                <w:sz w:val="24"/>
                <w:szCs w:val="24"/>
              </w:rPr>
              <w:t>- по преодолению</w:t>
            </w:r>
            <w:r>
              <w:rPr>
                <w:rFonts w:ascii="Times New Roman" w:hAnsi="Times New Roman"/>
                <w:sz w:val="24"/>
                <w:szCs w:val="24"/>
              </w:rPr>
              <w:t xml:space="preserve"> </w:t>
            </w:r>
            <w:r w:rsidRPr="00754184">
              <w:rPr>
                <w:rFonts w:ascii="Times New Roman" w:hAnsi="Times New Roman"/>
                <w:sz w:val="24"/>
                <w:szCs w:val="24"/>
              </w:rPr>
              <w:t>ФН</w:t>
            </w:r>
            <w:r>
              <w:rPr>
                <w:rFonts w:ascii="Times New Roman" w:hAnsi="Times New Roman"/>
                <w:sz w:val="24"/>
                <w:szCs w:val="24"/>
              </w:rPr>
              <w:t>Р, ФФНР и</w:t>
            </w:r>
            <w:r w:rsidRPr="00754184">
              <w:rPr>
                <w:rFonts w:ascii="Times New Roman" w:hAnsi="Times New Roman"/>
                <w:sz w:val="24"/>
                <w:szCs w:val="24"/>
              </w:rPr>
              <w:t xml:space="preserve"> НВОНР  у детей  7-го года жизни</w:t>
            </w:r>
          </w:p>
        </w:tc>
        <w:tc>
          <w:tcPr>
            <w:tcW w:w="992" w:type="dxa"/>
          </w:tcPr>
          <w:p w:rsidR="00D60452" w:rsidRDefault="00D60452" w:rsidP="00B52C67">
            <w:pPr>
              <w:pStyle w:val="NoSpacing"/>
              <w:jc w:val="center"/>
              <w:rPr>
                <w:rFonts w:ascii="Times New Roman" w:hAnsi="Times New Roman"/>
                <w:sz w:val="24"/>
                <w:szCs w:val="24"/>
              </w:rPr>
            </w:pPr>
            <w:r>
              <w:rPr>
                <w:rFonts w:ascii="Times New Roman" w:hAnsi="Times New Roman"/>
                <w:sz w:val="24"/>
                <w:szCs w:val="24"/>
              </w:rPr>
              <w:t>22</w:t>
            </w:r>
          </w:p>
        </w:tc>
      </w:tr>
      <w:tr w:rsidR="00D60452" w:rsidRPr="00B52C67" w:rsidTr="00B52C67">
        <w:tc>
          <w:tcPr>
            <w:tcW w:w="9464" w:type="dxa"/>
          </w:tcPr>
          <w:p w:rsidR="00D60452" w:rsidRPr="00754184" w:rsidRDefault="00D60452" w:rsidP="00754184">
            <w:pPr>
              <w:pStyle w:val="NoSpacing"/>
              <w:rPr>
                <w:rFonts w:ascii="Times New Roman" w:hAnsi="Times New Roman"/>
                <w:sz w:val="24"/>
                <w:szCs w:val="24"/>
              </w:rPr>
            </w:pPr>
            <w:r w:rsidRPr="00754184">
              <w:rPr>
                <w:rFonts w:ascii="Times New Roman" w:hAnsi="Times New Roman"/>
                <w:sz w:val="24"/>
                <w:szCs w:val="24"/>
              </w:rPr>
              <w:t>- по преодолению ОНР</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sidRPr="00754184">
              <w:rPr>
                <w:rFonts w:ascii="Times New Roman" w:hAnsi="Times New Roman"/>
                <w:sz w:val="24"/>
                <w:szCs w:val="24"/>
              </w:rPr>
              <w:t xml:space="preserve"> </w:t>
            </w:r>
            <w:r>
              <w:rPr>
                <w:rFonts w:ascii="Times New Roman" w:hAnsi="Times New Roman"/>
                <w:sz w:val="24"/>
                <w:szCs w:val="24"/>
              </w:rPr>
              <w:t>уровней</w:t>
            </w:r>
          </w:p>
        </w:tc>
        <w:tc>
          <w:tcPr>
            <w:tcW w:w="992" w:type="dxa"/>
          </w:tcPr>
          <w:p w:rsidR="00D60452" w:rsidRDefault="00D60452" w:rsidP="00B52C67">
            <w:pPr>
              <w:pStyle w:val="NoSpacing"/>
              <w:jc w:val="center"/>
              <w:rPr>
                <w:rFonts w:ascii="Times New Roman" w:hAnsi="Times New Roman"/>
                <w:sz w:val="24"/>
                <w:szCs w:val="24"/>
              </w:rPr>
            </w:pPr>
            <w:r>
              <w:rPr>
                <w:rFonts w:ascii="Times New Roman" w:hAnsi="Times New Roman"/>
                <w:sz w:val="24"/>
                <w:szCs w:val="24"/>
              </w:rPr>
              <w:t>26</w:t>
            </w:r>
          </w:p>
        </w:tc>
      </w:tr>
      <w:tr w:rsidR="00D60452" w:rsidRPr="00B52C67" w:rsidTr="00B52C67">
        <w:tc>
          <w:tcPr>
            <w:tcW w:w="9464" w:type="dxa"/>
          </w:tcPr>
          <w:p w:rsidR="00D60452" w:rsidRPr="00754184" w:rsidRDefault="00D60452" w:rsidP="00754184">
            <w:pPr>
              <w:pStyle w:val="NoSpacing"/>
              <w:rPr>
                <w:rFonts w:ascii="Times New Roman" w:hAnsi="Times New Roman"/>
                <w:sz w:val="24"/>
                <w:szCs w:val="24"/>
              </w:rPr>
            </w:pPr>
            <w:r w:rsidRPr="00754184">
              <w:rPr>
                <w:rFonts w:ascii="Times New Roman" w:hAnsi="Times New Roman"/>
                <w:sz w:val="24"/>
                <w:szCs w:val="24"/>
              </w:rPr>
              <w:t>-</w:t>
            </w:r>
            <w:r w:rsidRPr="00754184">
              <w:rPr>
                <w:rFonts w:ascii="Times New Roman" w:hAnsi="Times New Roman"/>
                <w:i/>
                <w:sz w:val="24"/>
                <w:szCs w:val="24"/>
              </w:rPr>
              <w:t xml:space="preserve"> </w:t>
            </w:r>
            <w:r w:rsidRPr="00754184">
              <w:rPr>
                <w:rFonts w:ascii="Times New Roman" w:hAnsi="Times New Roman"/>
                <w:sz w:val="24"/>
                <w:szCs w:val="24"/>
              </w:rPr>
              <w:t>по преодолению заикания</w:t>
            </w:r>
          </w:p>
        </w:tc>
        <w:tc>
          <w:tcPr>
            <w:tcW w:w="992" w:type="dxa"/>
          </w:tcPr>
          <w:p w:rsidR="00D60452" w:rsidRDefault="00D60452" w:rsidP="00B52C67">
            <w:pPr>
              <w:pStyle w:val="NoSpacing"/>
              <w:jc w:val="center"/>
              <w:rPr>
                <w:rFonts w:ascii="Times New Roman" w:hAnsi="Times New Roman"/>
                <w:sz w:val="24"/>
                <w:szCs w:val="24"/>
              </w:rPr>
            </w:pPr>
            <w:r>
              <w:rPr>
                <w:rFonts w:ascii="Times New Roman" w:hAnsi="Times New Roman"/>
                <w:sz w:val="24"/>
                <w:szCs w:val="24"/>
              </w:rPr>
              <w:t>33</w:t>
            </w:r>
          </w:p>
        </w:tc>
      </w:tr>
      <w:tr w:rsidR="00D60452" w:rsidRPr="00B52C67" w:rsidTr="00B52C67">
        <w:tc>
          <w:tcPr>
            <w:tcW w:w="9464" w:type="dxa"/>
          </w:tcPr>
          <w:p w:rsidR="00D60452" w:rsidRPr="00754184" w:rsidRDefault="00D60452" w:rsidP="00754184">
            <w:pPr>
              <w:pStyle w:val="NoSpacing"/>
              <w:rPr>
                <w:rFonts w:ascii="Times New Roman" w:hAnsi="Times New Roman"/>
                <w:sz w:val="24"/>
                <w:szCs w:val="24"/>
              </w:rPr>
            </w:pPr>
            <w:r w:rsidRPr="00754184">
              <w:rPr>
                <w:rFonts w:ascii="Times New Roman" w:hAnsi="Times New Roman"/>
                <w:sz w:val="24"/>
                <w:szCs w:val="24"/>
              </w:rPr>
              <w:t>- по преодолению  дизартрии</w:t>
            </w:r>
          </w:p>
        </w:tc>
        <w:tc>
          <w:tcPr>
            <w:tcW w:w="992" w:type="dxa"/>
          </w:tcPr>
          <w:p w:rsidR="00D60452" w:rsidRDefault="00D60452" w:rsidP="00B52C67">
            <w:pPr>
              <w:pStyle w:val="NoSpacing"/>
              <w:jc w:val="center"/>
              <w:rPr>
                <w:rFonts w:ascii="Times New Roman" w:hAnsi="Times New Roman"/>
                <w:sz w:val="24"/>
                <w:szCs w:val="24"/>
              </w:rPr>
            </w:pPr>
            <w:r>
              <w:rPr>
                <w:rFonts w:ascii="Times New Roman" w:hAnsi="Times New Roman"/>
                <w:sz w:val="24"/>
                <w:szCs w:val="24"/>
              </w:rPr>
              <w:t>35</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Pr>
                <w:rFonts w:ascii="Times New Roman" w:hAnsi="Times New Roman"/>
                <w:sz w:val="24"/>
                <w:szCs w:val="24"/>
              </w:rPr>
              <w:t>М</w:t>
            </w:r>
            <w:r w:rsidRPr="00B52C67">
              <w:rPr>
                <w:rFonts w:ascii="Times New Roman" w:hAnsi="Times New Roman"/>
                <w:sz w:val="24"/>
                <w:szCs w:val="24"/>
              </w:rPr>
              <w:t>ониторинг коррекционно-логопедической работы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35</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Pr>
                <w:rFonts w:ascii="Times New Roman" w:hAnsi="Times New Roman"/>
                <w:sz w:val="24"/>
                <w:szCs w:val="24"/>
              </w:rPr>
              <w:t>Отличительные особенности программы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36</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Pr>
                <w:rFonts w:ascii="Times New Roman" w:hAnsi="Times New Roman"/>
                <w:sz w:val="24"/>
                <w:szCs w:val="24"/>
              </w:rPr>
              <w:t>О</w:t>
            </w:r>
            <w:r w:rsidRPr="00D15A5E">
              <w:rPr>
                <w:rFonts w:ascii="Times New Roman" w:hAnsi="Times New Roman"/>
                <w:sz w:val="24"/>
                <w:szCs w:val="24"/>
              </w:rPr>
              <w:t>собенности взаимодействия участников педагогического процесса в условиях логопедического пункта ДОУ</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37</w:t>
            </w:r>
          </w:p>
        </w:tc>
      </w:tr>
      <w:tr w:rsidR="00D60452" w:rsidRPr="00B52C67" w:rsidTr="00B52C67">
        <w:tc>
          <w:tcPr>
            <w:tcW w:w="10456" w:type="dxa"/>
            <w:gridSpan w:val="2"/>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Организационный раздел</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Формы и средства организации коррекционной образовательной деятельности</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41</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Организация предметно-пространственной развивающей среды</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42</w:t>
            </w:r>
          </w:p>
        </w:tc>
      </w:tr>
      <w:tr w:rsidR="00D60452" w:rsidRPr="00B52C67" w:rsidTr="00B52C67">
        <w:tc>
          <w:tcPr>
            <w:tcW w:w="9464"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Литература</w:t>
            </w:r>
          </w:p>
        </w:tc>
        <w:tc>
          <w:tcPr>
            <w:tcW w:w="992" w:type="dxa"/>
          </w:tcPr>
          <w:p w:rsidR="00D60452" w:rsidRPr="00B52C67" w:rsidRDefault="00D60452" w:rsidP="00B52C67">
            <w:pPr>
              <w:pStyle w:val="NoSpacing"/>
              <w:jc w:val="center"/>
              <w:rPr>
                <w:rFonts w:ascii="Times New Roman" w:hAnsi="Times New Roman"/>
                <w:sz w:val="24"/>
                <w:szCs w:val="24"/>
              </w:rPr>
            </w:pPr>
            <w:r>
              <w:rPr>
                <w:rFonts w:ascii="Times New Roman" w:hAnsi="Times New Roman"/>
                <w:sz w:val="24"/>
                <w:szCs w:val="24"/>
              </w:rPr>
              <w:t>43</w:t>
            </w:r>
          </w:p>
        </w:tc>
      </w:tr>
    </w:tbl>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Pr="008958F6"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both"/>
        <w:rPr>
          <w:rFonts w:ascii="Times New Roman" w:hAnsi="Times New Roman"/>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Default="00D60452" w:rsidP="009F260E">
      <w:pPr>
        <w:pStyle w:val="NoSpacing"/>
        <w:jc w:val="center"/>
        <w:rPr>
          <w:rFonts w:ascii="Times New Roman" w:hAnsi="Times New Roman"/>
          <w:b/>
          <w:i/>
          <w:sz w:val="24"/>
          <w:szCs w:val="24"/>
        </w:rPr>
      </w:pPr>
    </w:p>
    <w:p w:rsidR="00D60452" w:rsidRPr="009F260E" w:rsidRDefault="00D60452" w:rsidP="009F260E">
      <w:pPr>
        <w:pStyle w:val="NoSpacing"/>
        <w:jc w:val="center"/>
        <w:rPr>
          <w:rFonts w:ascii="Times New Roman" w:hAnsi="Times New Roman"/>
          <w:b/>
          <w:i/>
          <w:sz w:val="24"/>
          <w:szCs w:val="24"/>
        </w:rPr>
      </w:pPr>
      <w:r w:rsidRPr="009F260E">
        <w:rPr>
          <w:rFonts w:ascii="Times New Roman" w:hAnsi="Times New Roman"/>
          <w:b/>
          <w:i/>
          <w:sz w:val="24"/>
          <w:szCs w:val="24"/>
        </w:rPr>
        <w:t>Пояснительная записка</w:t>
      </w:r>
    </w:p>
    <w:p w:rsidR="00D60452" w:rsidRPr="00305B7B" w:rsidRDefault="00D60452" w:rsidP="00305B7B">
      <w:pPr>
        <w:pStyle w:val="NoSpacing"/>
        <w:ind w:firstLine="708"/>
        <w:jc w:val="both"/>
        <w:rPr>
          <w:rFonts w:ascii="Times New Roman" w:hAnsi="Times New Roman"/>
          <w:sz w:val="24"/>
          <w:szCs w:val="24"/>
        </w:rPr>
      </w:pPr>
      <w:r w:rsidRPr="00305B7B">
        <w:rPr>
          <w:rFonts w:ascii="Times New Roman" w:hAnsi="Times New Roman"/>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w:t>
      </w:r>
      <w:r>
        <w:rPr>
          <w:rFonts w:ascii="Times New Roman" w:hAnsi="Times New Roman"/>
          <w:sz w:val="24"/>
          <w:szCs w:val="24"/>
        </w:rPr>
        <w:t xml:space="preserve">. </w:t>
      </w:r>
      <w:r w:rsidRPr="00305B7B">
        <w:rPr>
          <w:rFonts w:ascii="Times New Roman" w:hAnsi="Times New Roman"/>
          <w:sz w:val="24"/>
          <w:szCs w:val="24"/>
        </w:rPr>
        <w:t>По сути, ни один из целевых ориентиров дошкольного образования не может быть достигнут без освоения речевой культуры.</w:t>
      </w:r>
    </w:p>
    <w:p w:rsidR="00D60452" w:rsidRDefault="00D60452" w:rsidP="00305B7B">
      <w:pPr>
        <w:pStyle w:val="NoSpacing"/>
        <w:ind w:firstLine="708"/>
        <w:jc w:val="both"/>
        <w:rPr>
          <w:rFonts w:ascii="Times New Roman" w:hAnsi="Times New Roman"/>
          <w:sz w:val="24"/>
          <w:szCs w:val="24"/>
        </w:rPr>
      </w:pPr>
      <w:r w:rsidRPr="00305B7B">
        <w:rPr>
          <w:rFonts w:ascii="Times New Roman" w:hAnsi="Times New Roman"/>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D60452" w:rsidRPr="00305B7B" w:rsidRDefault="00D60452" w:rsidP="00305B7B">
      <w:pPr>
        <w:pStyle w:val="NoSpacing"/>
        <w:ind w:firstLine="708"/>
        <w:jc w:val="both"/>
        <w:rPr>
          <w:rFonts w:ascii="Times New Roman" w:hAnsi="Times New Roman"/>
          <w:sz w:val="24"/>
          <w:szCs w:val="24"/>
        </w:rPr>
      </w:pPr>
      <w:r w:rsidRPr="00305B7B">
        <w:rPr>
          <w:rFonts w:ascii="Times New Roman" w:hAnsi="Times New Roman"/>
          <w:sz w:val="24"/>
          <w:szCs w:val="24"/>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результативна и малозатратна.</w:t>
      </w:r>
    </w:p>
    <w:p w:rsidR="00D60452" w:rsidRPr="00305B7B" w:rsidRDefault="00D60452" w:rsidP="007817D1">
      <w:pPr>
        <w:pStyle w:val="NoSpacing"/>
        <w:ind w:firstLine="708"/>
        <w:jc w:val="both"/>
        <w:rPr>
          <w:rFonts w:ascii="Times New Roman" w:hAnsi="Times New Roman"/>
          <w:sz w:val="24"/>
          <w:szCs w:val="24"/>
        </w:rPr>
      </w:pPr>
      <w:r w:rsidRPr="00305B7B">
        <w:rPr>
          <w:rFonts w:ascii="Times New Roman" w:hAnsi="Times New Roman"/>
          <w:sz w:val="24"/>
          <w:szCs w:val="24"/>
        </w:rPr>
        <w:t>Если рассматривать специфику работы логопедического пункта, то можно отметить следующее:</w:t>
      </w:r>
    </w:p>
    <w:p w:rsidR="00D60452" w:rsidRPr="00305B7B" w:rsidRDefault="00D60452" w:rsidP="00305B7B">
      <w:pPr>
        <w:pStyle w:val="NoSpacing"/>
        <w:jc w:val="both"/>
        <w:rPr>
          <w:rFonts w:ascii="Times New Roman" w:hAnsi="Times New Roman"/>
          <w:sz w:val="24"/>
          <w:szCs w:val="24"/>
        </w:rPr>
      </w:pPr>
      <w:r w:rsidRPr="00305B7B">
        <w:rPr>
          <w:rFonts w:ascii="Times New Roman" w:hAnsi="Times New Roman"/>
          <w:sz w:val="24"/>
          <w:szCs w:val="24"/>
        </w:rPr>
        <w:t>1.</w:t>
      </w:r>
      <w:r w:rsidRPr="00305B7B">
        <w:rPr>
          <w:rFonts w:ascii="Times New Roman" w:hAnsi="Times New Roman"/>
          <w:sz w:val="24"/>
          <w:szCs w:val="24"/>
        </w:rPr>
        <w:tab/>
        <w:t>В течение года логопед работает с 2</w:t>
      </w:r>
      <w:r>
        <w:rPr>
          <w:rFonts w:ascii="Times New Roman" w:hAnsi="Times New Roman"/>
          <w:sz w:val="24"/>
          <w:szCs w:val="24"/>
        </w:rPr>
        <w:t>0 детьми. Таким образом,</w:t>
      </w:r>
      <w:r w:rsidRPr="00305B7B">
        <w:rPr>
          <w:rFonts w:ascii="Times New Roman" w:hAnsi="Times New Roman"/>
          <w:sz w:val="24"/>
          <w:szCs w:val="24"/>
        </w:rPr>
        <w:t xml:space="preserve"> ведется достаточно интенсивная работа.</w:t>
      </w:r>
    </w:p>
    <w:p w:rsidR="00D60452" w:rsidRPr="00305B7B" w:rsidRDefault="00D60452" w:rsidP="00305B7B">
      <w:pPr>
        <w:pStyle w:val="NoSpacing"/>
        <w:jc w:val="both"/>
        <w:rPr>
          <w:rFonts w:ascii="Times New Roman" w:hAnsi="Times New Roman"/>
          <w:sz w:val="24"/>
          <w:szCs w:val="24"/>
        </w:rPr>
      </w:pPr>
      <w:r w:rsidRPr="00305B7B">
        <w:rPr>
          <w:rFonts w:ascii="Times New Roman" w:hAnsi="Times New Roman"/>
          <w:sz w:val="24"/>
          <w:szCs w:val="24"/>
        </w:rPr>
        <w:t>2.</w:t>
      </w:r>
      <w:r w:rsidRPr="00305B7B">
        <w:rPr>
          <w:rFonts w:ascii="Times New Roman" w:hAnsi="Times New Roman"/>
          <w:sz w:val="24"/>
          <w:szCs w:val="24"/>
        </w:rPr>
        <w:tab/>
        <w:t>Основной контингент – дети с достаточно разноплановыми проблемами речевого развития (есть дети с дизартрией, дислалией, ФФНР, ОНР).</w:t>
      </w:r>
    </w:p>
    <w:p w:rsidR="00D60452" w:rsidRPr="00305B7B" w:rsidRDefault="00D60452" w:rsidP="00305B7B">
      <w:pPr>
        <w:pStyle w:val="NoSpacing"/>
        <w:jc w:val="both"/>
        <w:rPr>
          <w:rFonts w:ascii="Times New Roman" w:hAnsi="Times New Roman"/>
          <w:sz w:val="24"/>
          <w:szCs w:val="24"/>
        </w:rPr>
      </w:pPr>
      <w:r w:rsidRPr="00305B7B">
        <w:rPr>
          <w:rFonts w:ascii="Times New Roman" w:hAnsi="Times New Roman"/>
          <w:sz w:val="24"/>
          <w:szCs w:val="24"/>
        </w:rPr>
        <w:t>3.</w:t>
      </w:r>
      <w:r w:rsidRPr="00305B7B">
        <w:rPr>
          <w:rFonts w:ascii="Times New Roman" w:hAnsi="Times New Roman"/>
          <w:sz w:val="24"/>
          <w:szCs w:val="24"/>
        </w:rPr>
        <w:tab/>
        <w:t>Преимущественно подгрупповая, индивидуальная формы занятий, занятия в микрогруппах.</w:t>
      </w:r>
    </w:p>
    <w:p w:rsidR="00D60452" w:rsidRPr="005A79E9" w:rsidRDefault="00D60452" w:rsidP="005A79E9">
      <w:pPr>
        <w:pStyle w:val="NoSpacing"/>
        <w:jc w:val="center"/>
        <w:rPr>
          <w:rFonts w:ascii="Times New Roman" w:hAnsi="Times New Roman"/>
          <w:b/>
          <w:sz w:val="24"/>
          <w:szCs w:val="24"/>
        </w:rPr>
      </w:pPr>
      <w:r>
        <w:rPr>
          <w:rFonts w:ascii="Times New Roman" w:hAnsi="Times New Roman"/>
          <w:b/>
          <w:sz w:val="24"/>
          <w:szCs w:val="24"/>
        </w:rPr>
        <w:t>Актуальность программы</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Недостатки устной речи могут являться причиной  ошибок в письменной речи. У 16,7%  будущих первоклассников имеются предпосылки к артикуляторно-акустической дисграфии (Парамонова, 2006). У детей с нечёткой артикуляцией необходимо проводить дифференциацию звуков родного языка.</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 </w:t>
      </w:r>
    </w:p>
    <w:p w:rsidR="00D60452"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В основе деятельности учителя - логопеда по коррекции речевых нарушений на данный момент лежат традиционные, классические  программы:</w:t>
      </w:r>
    </w:p>
    <w:p w:rsidR="00D60452" w:rsidRDefault="00D60452" w:rsidP="007817D1">
      <w:pPr>
        <w:pStyle w:val="NoSpacing"/>
        <w:numPr>
          <w:ilvl w:val="0"/>
          <w:numId w:val="22"/>
        </w:numPr>
        <w:jc w:val="both"/>
        <w:rPr>
          <w:rFonts w:ascii="Times New Roman" w:hAnsi="Times New Roman"/>
          <w:sz w:val="24"/>
          <w:szCs w:val="24"/>
        </w:rPr>
      </w:pPr>
      <w:r>
        <w:rPr>
          <w:rFonts w:ascii="Times New Roman" w:hAnsi="Times New Roman"/>
          <w:sz w:val="24"/>
          <w:szCs w:val="24"/>
        </w:rPr>
        <w:t xml:space="preserve">Программа логопедической работы по преодолению фонетико-фонематического недоразвития у детей в старшей группе. Сост. </w:t>
      </w:r>
      <w:r w:rsidRPr="007817D1">
        <w:rPr>
          <w:rFonts w:ascii="Times New Roman" w:hAnsi="Times New Roman"/>
          <w:sz w:val="24"/>
          <w:szCs w:val="24"/>
        </w:rPr>
        <w:t>Филичева Т.Б., Чиркина Г.В.</w:t>
      </w:r>
      <w:r>
        <w:rPr>
          <w:rFonts w:ascii="Times New Roman" w:hAnsi="Times New Roman"/>
          <w:sz w:val="24"/>
          <w:szCs w:val="24"/>
        </w:rPr>
        <w:t>- М: Просвещение, 2010г</w:t>
      </w:r>
    </w:p>
    <w:p w:rsidR="00D60452" w:rsidRPr="005A79E9" w:rsidRDefault="00D60452" w:rsidP="007817D1">
      <w:pPr>
        <w:pStyle w:val="NoSpacing"/>
        <w:numPr>
          <w:ilvl w:val="0"/>
          <w:numId w:val="22"/>
        </w:numPr>
        <w:jc w:val="both"/>
        <w:rPr>
          <w:rFonts w:ascii="Times New Roman" w:hAnsi="Times New Roman"/>
          <w:sz w:val="24"/>
          <w:szCs w:val="24"/>
        </w:rPr>
      </w:pPr>
      <w:r w:rsidRPr="007817D1">
        <w:rPr>
          <w:rFonts w:ascii="Times New Roman" w:hAnsi="Times New Roman"/>
          <w:sz w:val="24"/>
          <w:szCs w:val="24"/>
        </w:rPr>
        <w:t xml:space="preserve">Программа логопедической работы по преодолению фонетико-фонематического недоразвития у детей в </w:t>
      </w:r>
      <w:r>
        <w:rPr>
          <w:rFonts w:ascii="Times New Roman" w:hAnsi="Times New Roman"/>
          <w:sz w:val="24"/>
          <w:szCs w:val="24"/>
        </w:rPr>
        <w:t xml:space="preserve">подготовительной </w:t>
      </w:r>
      <w:r w:rsidRPr="007817D1">
        <w:rPr>
          <w:rFonts w:ascii="Times New Roman" w:hAnsi="Times New Roman"/>
          <w:sz w:val="24"/>
          <w:szCs w:val="24"/>
        </w:rPr>
        <w:t>группе. Сос</w:t>
      </w:r>
      <w:r>
        <w:rPr>
          <w:rFonts w:ascii="Times New Roman" w:hAnsi="Times New Roman"/>
          <w:sz w:val="24"/>
          <w:szCs w:val="24"/>
        </w:rPr>
        <w:t xml:space="preserve">т. Филичева Т.Б., Чиркина Г.В.,- М: </w:t>
      </w:r>
      <w:r w:rsidRPr="007817D1">
        <w:rPr>
          <w:rFonts w:ascii="Times New Roman" w:hAnsi="Times New Roman"/>
          <w:sz w:val="24"/>
          <w:szCs w:val="24"/>
        </w:rPr>
        <w:t>Просвещение, 2010г</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w:t>
      </w:r>
      <w:r w:rsidRPr="005A79E9">
        <w:rPr>
          <w:rFonts w:ascii="Times New Roman" w:hAnsi="Times New Roman"/>
          <w:sz w:val="24"/>
          <w:szCs w:val="24"/>
        </w:rPr>
        <w:tab/>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Рабочая программа направлена на выравнивание речевого и психофизического развития детей и обеспечение их всестороннего гармоничного развития.</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 xml:space="preserve">Данная рабочая программа сообразуется с образовательной программой </w:t>
      </w:r>
      <w:r>
        <w:rPr>
          <w:rFonts w:ascii="Times New Roman" w:hAnsi="Times New Roman"/>
          <w:sz w:val="24"/>
          <w:szCs w:val="24"/>
        </w:rPr>
        <w:t>МБДОУ «Детский сад №8»</w:t>
      </w:r>
      <w:r w:rsidRPr="005A79E9">
        <w:rPr>
          <w:rFonts w:ascii="Times New Roman" w:hAnsi="Times New Roman"/>
          <w:sz w:val="24"/>
          <w:szCs w:val="24"/>
        </w:rPr>
        <w:t>, отвечает ФГОС ДО. Рабочая программа предназначена  для обучения и воспитания детей 5-7 лет (старший дошкольный возраст) с нарушениями речи,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D60452" w:rsidRPr="005A79E9" w:rsidRDefault="00D60452" w:rsidP="005A79E9">
      <w:pPr>
        <w:pStyle w:val="NoSpacing"/>
        <w:jc w:val="both"/>
        <w:rPr>
          <w:rFonts w:ascii="Times New Roman" w:hAnsi="Times New Roman"/>
          <w:sz w:val="24"/>
          <w:szCs w:val="24"/>
        </w:rPr>
      </w:pPr>
      <w:r w:rsidRPr="005A79E9">
        <w:rPr>
          <w:rFonts w:ascii="Times New Roman" w:hAnsi="Times New Roman"/>
          <w:sz w:val="24"/>
          <w:szCs w:val="24"/>
        </w:rPr>
        <w:t xml:space="preserve"> </w:t>
      </w:r>
    </w:p>
    <w:p w:rsidR="00D60452" w:rsidRPr="005A79E9" w:rsidRDefault="00D60452" w:rsidP="005A79E9">
      <w:pPr>
        <w:pStyle w:val="NoSpacing"/>
        <w:jc w:val="center"/>
        <w:rPr>
          <w:rFonts w:ascii="Times New Roman" w:hAnsi="Times New Roman"/>
          <w:b/>
          <w:sz w:val="24"/>
          <w:szCs w:val="24"/>
        </w:rPr>
      </w:pPr>
      <w:r w:rsidRPr="005A79E9">
        <w:rPr>
          <w:rFonts w:ascii="Times New Roman" w:hAnsi="Times New Roman"/>
          <w:b/>
          <w:sz w:val="24"/>
          <w:szCs w:val="24"/>
        </w:rPr>
        <w:t>Научная обоснованность</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w:t>
      </w:r>
      <w:r>
        <w:rPr>
          <w:rFonts w:ascii="Times New Roman" w:hAnsi="Times New Roman"/>
          <w:sz w:val="24"/>
          <w:szCs w:val="24"/>
        </w:rPr>
        <w:t xml:space="preserve">Т.А.Ткаченко, </w:t>
      </w:r>
      <w:r w:rsidRPr="005A79E9">
        <w:rPr>
          <w:rFonts w:ascii="Times New Roman" w:hAnsi="Times New Roman"/>
          <w:sz w:val="24"/>
          <w:szCs w:val="24"/>
        </w:rPr>
        <w:t>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D60452" w:rsidRPr="005A79E9" w:rsidRDefault="00D60452" w:rsidP="005A79E9">
      <w:pPr>
        <w:pStyle w:val="NoSpacing"/>
        <w:jc w:val="both"/>
        <w:rPr>
          <w:rFonts w:ascii="Times New Roman" w:hAnsi="Times New Roman"/>
          <w:sz w:val="24"/>
          <w:szCs w:val="24"/>
        </w:rPr>
      </w:pPr>
      <w:r w:rsidRPr="005A79E9">
        <w:rPr>
          <w:rFonts w:ascii="Times New Roman" w:hAnsi="Times New Roman"/>
          <w:sz w:val="24"/>
          <w:szCs w:val="24"/>
        </w:rPr>
        <w:t xml:space="preserve">1. У детей до 7 лет речь как ещё не сформированная функциональная система  наиболее подвержена  повреждающим  факторам.  </w:t>
      </w:r>
    </w:p>
    <w:p w:rsidR="00D60452" w:rsidRPr="005A79E9" w:rsidRDefault="00D60452" w:rsidP="005A79E9">
      <w:pPr>
        <w:pStyle w:val="NoSpacing"/>
        <w:jc w:val="both"/>
        <w:rPr>
          <w:rFonts w:ascii="Times New Roman" w:hAnsi="Times New Roman"/>
          <w:sz w:val="24"/>
          <w:szCs w:val="24"/>
        </w:rPr>
      </w:pPr>
      <w:r w:rsidRPr="005A79E9">
        <w:rPr>
          <w:rFonts w:ascii="Times New Roman" w:hAnsi="Times New Roman"/>
          <w:sz w:val="24"/>
          <w:szCs w:val="24"/>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D60452" w:rsidRPr="005A79E9" w:rsidRDefault="00D60452" w:rsidP="005A79E9">
      <w:pPr>
        <w:pStyle w:val="NoSpacing"/>
        <w:jc w:val="both"/>
        <w:rPr>
          <w:rFonts w:ascii="Times New Roman" w:hAnsi="Times New Roman"/>
          <w:sz w:val="24"/>
          <w:szCs w:val="24"/>
        </w:rPr>
      </w:pPr>
      <w:r w:rsidRPr="005A79E9">
        <w:rPr>
          <w:rFonts w:ascii="Times New Roman" w:hAnsi="Times New Roman"/>
          <w:sz w:val="24"/>
          <w:szCs w:val="24"/>
        </w:rPr>
        <w:t xml:space="preserve"> 3. Побуждение к речевому высказыванию  возникает y ребёнка под влиянием  эмоционального переживания воспринятого.</w:t>
      </w:r>
    </w:p>
    <w:p w:rsidR="00D60452" w:rsidRPr="005A79E9" w:rsidRDefault="00D60452" w:rsidP="005A79E9">
      <w:pPr>
        <w:pStyle w:val="NoSpacing"/>
        <w:jc w:val="both"/>
        <w:rPr>
          <w:rFonts w:ascii="Times New Roman" w:hAnsi="Times New Roman"/>
          <w:sz w:val="24"/>
          <w:szCs w:val="24"/>
        </w:rPr>
      </w:pPr>
      <w:r w:rsidRPr="005A79E9">
        <w:rPr>
          <w:rFonts w:ascii="Times New Roman" w:hAnsi="Times New Roman"/>
          <w:sz w:val="24"/>
          <w:szCs w:val="24"/>
        </w:rPr>
        <w:t xml:space="preserve"> 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 </w:t>
      </w:r>
    </w:p>
    <w:p w:rsidR="00D60452" w:rsidRPr="005A79E9"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 xml:space="preserve">B программе реализуется идея  комплексного сопровождения  ребёнка с нарушениями  развития в дошкольном </w:t>
      </w:r>
      <w:r>
        <w:rPr>
          <w:rFonts w:ascii="Times New Roman" w:hAnsi="Times New Roman"/>
          <w:sz w:val="24"/>
          <w:szCs w:val="24"/>
        </w:rPr>
        <w:t>образовательном учреждении  (Л.</w:t>
      </w:r>
      <w:r w:rsidRPr="005A79E9">
        <w:rPr>
          <w:rFonts w:ascii="Times New Roman" w:hAnsi="Times New Roman"/>
          <w:sz w:val="24"/>
          <w:szCs w:val="24"/>
        </w:rPr>
        <w:t>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w:t>
      </w:r>
      <w:r>
        <w:rPr>
          <w:rFonts w:ascii="Times New Roman" w:hAnsi="Times New Roman"/>
          <w:sz w:val="24"/>
          <w:szCs w:val="24"/>
        </w:rPr>
        <w:t>аглядности, доступности, индиви</w:t>
      </w:r>
      <w:r w:rsidRPr="005A79E9">
        <w:rPr>
          <w:rFonts w:ascii="Times New Roman" w:hAnsi="Times New Roman"/>
          <w:sz w:val="24"/>
          <w:szCs w:val="24"/>
        </w:rPr>
        <w:t>дуального подхода, сознательности),  интеграции образовательных областей в организации коррекционно-педагогического процесса.</w:t>
      </w:r>
    </w:p>
    <w:p w:rsidR="00D60452"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D60452" w:rsidRPr="006619D4" w:rsidRDefault="00D60452" w:rsidP="006619D4">
      <w:pPr>
        <w:pStyle w:val="NoSpacing"/>
        <w:ind w:firstLine="708"/>
        <w:jc w:val="both"/>
        <w:rPr>
          <w:rFonts w:ascii="Times New Roman" w:hAnsi="Times New Roman"/>
          <w:sz w:val="24"/>
          <w:szCs w:val="24"/>
        </w:rPr>
      </w:pPr>
      <w:r w:rsidRPr="006619D4">
        <w:rPr>
          <w:rFonts w:ascii="Times New Roman" w:hAnsi="Times New Roman"/>
          <w:sz w:val="24"/>
          <w:szCs w:val="24"/>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D60452" w:rsidRPr="006619D4" w:rsidRDefault="00D60452" w:rsidP="006619D4">
      <w:pPr>
        <w:pStyle w:val="NoSpacing"/>
        <w:numPr>
          <w:ilvl w:val="0"/>
          <w:numId w:val="16"/>
        </w:numPr>
        <w:jc w:val="both"/>
        <w:rPr>
          <w:rFonts w:ascii="Times New Roman" w:hAnsi="Times New Roman"/>
          <w:sz w:val="24"/>
          <w:szCs w:val="24"/>
        </w:rPr>
      </w:pPr>
      <w:r w:rsidRPr="006619D4">
        <w:rPr>
          <w:rFonts w:ascii="Times New Roman" w:hAnsi="Times New Roman"/>
          <w:sz w:val="24"/>
          <w:szCs w:val="24"/>
        </w:rPr>
        <w:t>игровых технологий в логопедической коррекции;</w:t>
      </w:r>
    </w:p>
    <w:p w:rsidR="00D60452" w:rsidRPr="006619D4" w:rsidRDefault="00D60452" w:rsidP="006619D4">
      <w:pPr>
        <w:pStyle w:val="NoSpacing"/>
        <w:numPr>
          <w:ilvl w:val="0"/>
          <w:numId w:val="16"/>
        </w:numPr>
        <w:jc w:val="both"/>
        <w:rPr>
          <w:rFonts w:ascii="Times New Roman" w:hAnsi="Times New Roman"/>
          <w:sz w:val="24"/>
          <w:szCs w:val="24"/>
        </w:rPr>
      </w:pPr>
      <w:r w:rsidRPr="006619D4">
        <w:rPr>
          <w:rFonts w:ascii="Times New Roman" w:hAnsi="Times New Roman"/>
          <w:sz w:val="24"/>
          <w:szCs w:val="24"/>
        </w:rPr>
        <w:t>технологии речедвигательной ритмики (А.Я Мухиной);</w:t>
      </w:r>
    </w:p>
    <w:p w:rsidR="00D60452" w:rsidRPr="006619D4" w:rsidRDefault="00D60452" w:rsidP="006619D4">
      <w:pPr>
        <w:pStyle w:val="NoSpacing"/>
        <w:numPr>
          <w:ilvl w:val="0"/>
          <w:numId w:val="16"/>
        </w:numPr>
        <w:jc w:val="both"/>
        <w:rPr>
          <w:rFonts w:ascii="Times New Roman" w:hAnsi="Times New Roman"/>
          <w:sz w:val="24"/>
          <w:szCs w:val="24"/>
        </w:rPr>
      </w:pPr>
      <w:r w:rsidRPr="006619D4">
        <w:rPr>
          <w:rFonts w:ascii="Times New Roman" w:hAnsi="Times New Roman"/>
          <w:sz w:val="24"/>
          <w:szCs w:val="24"/>
        </w:rPr>
        <w:t>технологии коррекции психомоторного развития (Л.А.Сиротюк);</w:t>
      </w:r>
    </w:p>
    <w:p w:rsidR="00D60452" w:rsidRPr="006619D4" w:rsidRDefault="00D60452" w:rsidP="006619D4">
      <w:pPr>
        <w:pStyle w:val="NoSpacing"/>
        <w:numPr>
          <w:ilvl w:val="0"/>
          <w:numId w:val="16"/>
        </w:numPr>
        <w:jc w:val="both"/>
        <w:rPr>
          <w:rFonts w:ascii="Times New Roman" w:hAnsi="Times New Roman"/>
          <w:sz w:val="24"/>
          <w:szCs w:val="24"/>
        </w:rPr>
      </w:pPr>
      <w:r w:rsidRPr="006619D4">
        <w:rPr>
          <w:rFonts w:ascii="Times New Roman" w:hAnsi="Times New Roman"/>
          <w:sz w:val="24"/>
          <w:szCs w:val="24"/>
        </w:rPr>
        <w:t>технологии логопедической, фонетической и речедвигательной ритмики (Г.А.Волкова, М.Ю.Картушина);</w:t>
      </w:r>
    </w:p>
    <w:p w:rsidR="00D60452" w:rsidRPr="006619D4" w:rsidRDefault="00D60452" w:rsidP="006619D4">
      <w:pPr>
        <w:pStyle w:val="NoSpacing"/>
        <w:numPr>
          <w:ilvl w:val="0"/>
          <w:numId w:val="16"/>
        </w:numPr>
        <w:jc w:val="both"/>
        <w:rPr>
          <w:rFonts w:ascii="Times New Roman" w:hAnsi="Times New Roman"/>
          <w:sz w:val="24"/>
          <w:szCs w:val="24"/>
        </w:rPr>
      </w:pPr>
      <w:r w:rsidRPr="006619D4">
        <w:rPr>
          <w:rFonts w:ascii="Times New Roman" w:hAnsi="Times New Roman"/>
          <w:sz w:val="24"/>
          <w:szCs w:val="24"/>
        </w:rPr>
        <w:t>информационно-коммуникационные технологии  (специализированные компьютерные программы: «Игры для Тигры»; «Домашний логопед», «Учимся говорить»; «Учимся, играя»; игры выполненные в формате презнтаций и т.п.);</w:t>
      </w:r>
    </w:p>
    <w:p w:rsidR="00D60452" w:rsidRPr="006619D4" w:rsidRDefault="00D60452" w:rsidP="006619D4">
      <w:pPr>
        <w:pStyle w:val="NoSpacing"/>
        <w:numPr>
          <w:ilvl w:val="0"/>
          <w:numId w:val="16"/>
        </w:numPr>
        <w:jc w:val="both"/>
        <w:rPr>
          <w:rFonts w:ascii="Times New Roman" w:hAnsi="Times New Roman"/>
          <w:sz w:val="24"/>
          <w:szCs w:val="24"/>
        </w:rPr>
      </w:pPr>
      <w:r w:rsidRPr="006619D4">
        <w:rPr>
          <w:rFonts w:ascii="Times New Roman" w:hAnsi="Times New Roman"/>
          <w:sz w:val="24"/>
          <w:szCs w:val="24"/>
        </w:rPr>
        <w:t>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(игротренинги и игротерапия, коммуникативные игры, самомассаж) и т.п.</w:t>
      </w:r>
    </w:p>
    <w:p w:rsidR="00D60452" w:rsidRPr="006619D4" w:rsidRDefault="00D60452" w:rsidP="006619D4">
      <w:pPr>
        <w:pStyle w:val="NoSpacing"/>
        <w:ind w:firstLine="708"/>
        <w:jc w:val="both"/>
        <w:rPr>
          <w:rFonts w:ascii="Times New Roman" w:hAnsi="Times New Roman"/>
          <w:sz w:val="24"/>
          <w:szCs w:val="24"/>
        </w:rPr>
      </w:pPr>
      <w:r w:rsidRPr="006619D4">
        <w:rPr>
          <w:rFonts w:ascii="Times New Roman" w:hAnsi="Times New Roman"/>
          <w:sz w:val="24"/>
          <w:szCs w:val="24"/>
        </w:rPr>
        <w:t>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логопункте современные методические разработки, в том числе А.Н. Лебедевой, О.С. Гомзяк, В.К. Воробьевой, Т.Ю. Бардышевой, Е.Н. Моносовой, С.В. Коноваленко, Н.В. Нищева, З.Е. Агранович и др.</w:t>
      </w:r>
    </w:p>
    <w:p w:rsidR="00D60452" w:rsidRPr="006619D4" w:rsidRDefault="00D60452" w:rsidP="006619D4">
      <w:pPr>
        <w:pStyle w:val="NoSpacing"/>
        <w:ind w:firstLine="708"/>
        <w:jc w:val="both"/>
        <w:rPr>
          <w:rFonts w:ascii="Times New Roman" w:hAnsi="Times New Roman"/>
          <w:sz w:val="24"/>
          <w:szCs w:val="24"/>
        </w:rPr>
      </w:pPr>
      <w:r w:rsidRPr="006619D4">
        <w:rPr>
          <w:rFonts w:ascii="Times New Roman" w:hAnsi="Times New Roman"/>
          <w:sz w:val="24"/>
          <w:szCs w:val="24"/>
        </w:rPr>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D60452" w:rsidRPr="006619D4" w:rsidRDefault="00D60452" w:rsidP="006619D4">
      <w:pPr>
        <w:pStyle w:val="NoSpacing"/>
        <w:ind w:firstLine="708"/>
        <w:jc w:val="both"/>
        <w:rPr>
          <w:rFonts w:ascii="Times New Roman" w:hAnsi="Times New Roman"/>
          <w:sz w:val="24"/>
          <w:szCs w:val="24"/>
        </w:rPr>
      </w:pPr>
      <w:r w:rsidRPr="006619D4">
        <w:rPr>
          <w:rFonts w:ascii="Times New Roman" w:hAnsi="Times New Roman"/>
          <w:sz w:val="24"/>
          <w:szCs w:val="24"/>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D60452" w:rsidRPr="00305B7B" w:rsidRDefault="00D60452" w:rsidP="005A79E9">
      <w:pPr>
        <w:pStyle w:val="NoSpacing"/>
        <w:ind w:firstLine="708"/>
        <w:jc w:val="both"/>
        <w:rPr>
          <w:rFonts w:ascii="Times New Roman" w:hAnsi="Times New Roman"/>
          <w:sz w:val="24"/>
          <w:szCs w:val="24"/>
        </w:rPr>
      </w:pPr>
      <w:r w:rsidRPr="005A79E9">
        <w:rPr>
          <w:rFonts w:ascii="Times New Roman" w:hAnsi="Times New Roman"/>
          <w:sz w:val="24"/>
          <w:szCs w:val="24"/>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D60452" w:rsidRDefault="00D60452" w:rsidP="009F260E">
      <w:pPr>
        <w:pStyle w:val="NoSpacing"/>
        <w:ind w:firstLine="708"/>
        <w:jc w:val="both"/>
        <w:rPr>
          <w:rFonts w:ascii="Times New Roman" w:hAnsi="Times New Roman"/>
          <w:sz w:val="24"/>
          <w:szCs w:val="24"/>
        </w:rPr>
      </w:pPr>
      <w:r w:rsidRPr="008958F6">
        <w:rPr>
          <w:rFonts w:ascii="Times New Roman" w:hAnsi="Times New Roman"/>
          <w:sz w:val="24"/>
          <w:szCs w:val="24"/>
        </w:rPr>
        <w:t xml:space="preserve">В соответствии с </w:t>
      </w:r>
      <w:r>
        <w:rPr>
          <w:rFonts w:ascii="Times New Roman" w:hAnsi="Times New Roman"/>
          <w:sz w:val="24"/>
          <w:szCs w:val="24"/>
        </w:rPr>
        <w:t xml:space="preserve">ФГОС ДО </w:t>
      </w:r>
      <w:r w:rsidRPr="008958F6">
        <w:rPr>
          <w:rFonts w:ascii="Times New Roman" w:hAnsi="Times New Roman"/>
          <w:sz w:val="24"/>
          <w:szCs w:val="24"/>
        </w:rPr>
        <w:t>Программа основана на инте</w:t>
      </w:r>
      <w:r>
        <w:rPr>
          <w:rFonts w:ascii="Times New Roman" w:hAnsi="Times New Roman"/>
          <w:sz w:val="24"/>
          <w:szCs w:val="24"/>
        </w:rPr>
        <w:t xml:space="preserve">грации образовательных областей, </w:t>
      </w:r>
      <w:r w:rsidRPr="008958F6">
        <w:rPr>
          <w:rFonts w:ascii="Times New Roman" w:hAnsi="Times New Roman"/>
          <w:sz w:val="24"/>
          <w:szCs w:val="24"/>
        </w:rPr>
        <w:t>направлена на развитие познавательно-речевой, игровой, оздоровительной деятельности, компонентов устной речи детей, практическое овладение нормами речи и культуры поведения, на формирование индивидуального прогресса в развитии коммуникативных навыков.</w:t>
      </w:r>
    </w:p>
    <w:p w:rsidR="00D60452" w:rsidRDefault="00D60452" w:rsidP="009F260E">
      <w:pPr>
        <w:pStyle w:val="NoSpacing"/>
        <w:jc w:val="both"/>
        <w:rPr>
          <w:rFonts w:ascii="Times New Roman" w:hAnsi="Times New Roman"/>
          <w:sz w:val="24"/>
          <w:szCs w:val="24"/>
        </w:rPr>
      </w:pPr>
      <w:r w:rsidRPr="008958F6">
        <w:rPr>
          <w:rFonts w:ascii="Times New Roman" w:hAnsi="Times New Roman"/>
          <w:sz w:val="24"/>
          <w:szCs w:val="24"/>
        </w:rPr>
        <w:t>         </w:t>
      </w:r>
    </w:p>
    <w:p w:rsidR="00D60452" w:rsidRDefault="00D60452" w:rsidP="005A79E9">
      <w:pPr>
        <w:pStyle w:val="NoSpacing"/>
        <w:jc w:val="center"/>
        <w:rPr>
          <w:rFonts w:ascii="Times New Roman" w:hAnsi="Times New Roman"/>
          <w:b/>
          <w:sz w:val="24"/>
          <w:szCs w:val="24"/>
        </w:rPr>
      </w:pPr>
      <w:r w:rsidRPr="005A79E9">
        <w:rPr>
          <w:rFonts w:ascii="Times New Roman" w:hAnsi="Times New Roman"/>
          <w:b/>
          <w:sz w:val="24"/>
          <w:szCs w:val="24"/>
        </w:rPr>
        <w:t>Цель, задачи, принципы рабочей программы</w:t>
      </w:r>
    </w:p>
    <w:p w:rsidR="00D60452" w:rsidRDefault="00D60452" w:rsidP="00095F06">
      <w:pPr>
        <w:pStyle w:val="NoSpacing"/>
        <w:ind w:firstLine="708"/>
        <w:jc w:val="both"/>
        <w:rPr>
          <w:rFonts w:ascii="Times New Roman" w:hAnsi="Times New Roman"/>
          <w:sz w:val="24"/>
          <w:szCs w:val="24"/>
        </w:rPr>
      </w:pPr>
    </w:p>
    <w:p w:rsidR="00D60452" w:rsidRPr="005A79E9" w:rsidRDefault="00D60452" w:rsidP="00095F06">
      <w:pPr>
        <w:pStyle w:val="NoSpacing"/>
        <w:ind w:firstLine="708"/>
        <w:jc w:val="both"/>
        <w:rPr>
          <w:rFonts w:ascii="Times New Roman" w:hAnsi="Times New Roman"/>
          <w:sz w:val="24"/>
          <w:szCs w:val="24"/>
        </w:rPr>
      </w:pPr>
      <w:r w:rsidRPr="005A79E9">
        <w:rPr>
          <w:rFonts w:ascii="Times New Roman" w:hAnsi="Times New Roman"/>
          <w:sz w:val="24"/>
          <w:szCs w:val="24"/>
        </w:rPr>
        <w:t xml:space="preserve">В соответствии с ФГОС ДО  основной целью речевого развития детей-дошкольников является: ФОРМИРОВАНИЕ УСТРОЙ РЕЧИ И НАВЫКОВ РЕЧЕВОГО ОБЩЕНИЯ С ОКРУЖАЮЩИМИ НА ОСНОВЕ ОВЛАДЕНИЯ ЛИТЕРАТУРНЫМ ЯЗЫКОМ СВОЕГО НАРОДА. </w:t>
      </w:r>
    </w:p>
    <w:p w:rsidR="00D60452" w:rsidRPr="005A79E9" w:rsidRDefault="00D60452" w:rsidP="00D15B51">
      <w:pPr>
        <w:pStyle w:val="NoSpacing"/>
        <w:ind w:firstLine="708"/>
        <w:jc w:val="both"/>
        <w:rPr>
          <w:rFonts w:ascii="Times New Roman" w:hAnsi="Times New Roman"/>
          <w:sz w:val="24"/>
          <w:szCs w:val="24"/>
        </w:rPr>
      </w:pPr>
      <w:r w:rsidRPr="005A79E9">
        <w:rPr>
          <w:rFonts w:ascii="Times New Roman" w:hAnsi="Times New Roman"/>
          <w:sz w:val="24"/>
          <w:szCs w:val="24"/>
        </w:rPr>
        <w:t xml:space="preserve">Задачи речевого развития, обозначенные в ФГОС ДО: </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 xml:space="preserve">овладение речью как средством общения и культуры; </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 xml:space="preserve">обогащение активного словаря; </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 xml:space="preserve">развитие связной, грамматически правильной  монологической и диалогической  речи; </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развитие речевого творчества;</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 xml:space="preserve">знакомство с книжной культурой, детской  литературой, понимание на слух текстов различных жанров детской литературы; </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 xml:space="preserve">формирование звуковой аналитико-синтетической  активности   как предпосылки обучения грамоте; </w:t>
      </w:r>
    </w:p>
    <w:p w:rsidR="00D60452" w:rsidRPr="005A79E9" w:rsidRDefault="00D60452" w:rsidP="00095F06">
      <w:pPr>
        <w:pStyle w:val="NoSpacing"/>
        <w:jc w:val="both"/>
        <w:rPr>
          <w:rFonts w:ascii="Times New Roman" w:hAnsi="Times New Roman"/>
          <w:sz w:val="24"/>
          <w:szCs w:val="24"/>
        </w:rPr>
      </w:pPr>
      <w:r w:rsidRPr="005A79E9">
        <w:rPr>
          <w:rFonts w:ascii="Times New Roman" w:hAnsi="Times New Roman"/>
          <w:sz w:val="24"/>
          <w:szCs w:val="24"/>
        </w:rPr>
        <w:t></w:t>
      </w:r>
      <w:r w:rsidRPr="005A79E9">
        <w:rPr>
          <w:rFonts w:ascii="Times New Roman" w:hAnsi="Times New Roman"/>
          <w:sz w:val="24"/>
          <w:szCs w:val="24"/>
        </w:rPr>
        <w:tab/>
        <w:t xml:space="preserve">развитие звуковой и интонационной культуры речи, фонематического слуха. </w:t>
      </w:r>
    </w:p>
    <w:p w:rsidR="00D60452" w:rsidRPr="005A79E9" w:rsidRDefault="00D60452" w:rsidP="00D15B51">
      <w:pPr>
        <w:pStyle w:val="NoSpacing"/>
        <w:ind w:firstLine="708"/>
        <w:jc w:val="both"/>
        <w:rPr>
          <w:rFonts w:ascii="Times New Roman" w:hAnsi="Times New Roman"/>
          <w:b/>
          <w:sz w:val="24"/>
          <w:szCs w:val="24"/>
        </w:rPr>
      </w:pPr>
      <w:r w:rsidRPr="005A79E9">
        <w:rPr>
          <w:rFonts w:ascii="Times New Roman" w:hAnsi="Times New Roman"/>
          <w:sz w:val="24"/>
          <w:szCs w:val="24"/>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w:t>
      </w:r>
      <w:r w:rsidRPr="00095F06">
        <w:rPr>
          <w:rFonts w:ascii="Times New Roman" w:hAnsi="Times New Roman"/>
          <w:sz w:val="24"/>
          <w:szCs w:val="24"/>
        </w:rPr>
        <w:t xml:space="preserve"> </w:t>
      </w:r>
      <w:r w:rsidRPr="005A79E9">
        <w:rPr>
          <w:rFonts w:ascii="Times New Roman" w:hAnsi="Times New Roman"/>
          <w:sz w:val="24"/>
          <w:szCs w:val="24"/>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r w:rsidRPr="008958F6">
        <w:rPr>
          <w:rFonts w:ascii="Times New Roman" w:hAnsi="Times New Roman"/>
          <w:sz w:val="24"/>
          <w:szCs w:val="24"/>
        </w:rPr>
        <w:t xml:space="preserve">      </w:t>
      </w:r>
    </w:p>
    <w:p w:rsidR="00D60452" w:rsidRPr="00095F06" w:rsidRDefault="00D60452" w:rsidP="009C2401">
      <w:pPr>
        <w:pStyle w:val="NoSpacing"/>
        <w:ind w:firstLine="708"/>
        <w:jc w:val="both"/>
        <w:rPr>
          <w:rFonts w:ascii="Times New Roman" w:hAnsi="Times New Roman"/>
          <w:sz w:val="24"/>
          <w:szCs w:val="24"/>
        </w:rPr>
      </w:pPr>
      <w:r w:rsidRPr="00095F06">
        <w:rPr>
          <w:rFonts w:ascii="Times New Roman" w:hAnsi="Times New Roman"/>
          <w:b/>
          <w:sz w:val="24"/>
          <w:szCs w:val="24"/>
        </w:rPr>
        <w:t>Цель программы:</w:t>
      </w:r>
      <w:r w:rsidRPr="00095F06">
        <w:rPr>
          <w:rFonts w:ascii="Times New Roman" w:hAnsi="Times New Roman"/>
          <w:sz w:val="24"/>
          <w:szCs w:val="24"/>
        </w:rPr>
        <w:t xml:space="preserve"> создание системы условий, способствующей предупреждению у воспитанников трудностей в речевом развитии, а так же оказание помощи детям с речевым недоразвитием, в освоении основной образовательной программы дошкольного образования. </w:t>
      </w:r>
    </w:p>
    <w:p w:rsidR="00D60452" w:rsidRPr="00095F06" w:rsidRDefault="00D60452" w:rsidP="00095F06">
      <w:pPr>
        <w:pStyle w:val="NoSpacing"/>
        <w:ind w:firstLine="708"/>
        <w:jc w:val="both"/>
        <w:rPr>
          <w:rFonts w:ascii="Times New Roman" w:hAnsi="Times New Roman"/>
          <w:sz w:val="24"/>
          <w:szCs w:val="24"/>
        </w:rPr>
      </w:pPr>
      <w:r w:rsidRPr="00095F06">
        <w:rPr>
          <w:rFonts w:ascii="Times New Roman" w:hAnsi="Times New Roman"/>
          <w:sz w:val="24"/>
          <w:szCs w:val="24"/>
        </w:rPr>
        <w:t>Программа коррекционной работы на ступени дошкольного   образования сформирована для контингента детей с общи</w:t>
      </w:r>
      <w:r>
        <w:rPr>
          <w:rFonts w:ascii="Times New Roman" w:hAnsi="Times New Roman"/>
          <w:sz w:val="24"/>
          <w:szCs w:val="24"/>
        </w:rPr>
        <w:t>м недоразвитием речи, фонетико-</w:t>
      </w:r>
      <w:r w:rsidRPr="00095F06">
        <w:rPr>
          <w:rFonts w:ascii="Times New Roman" w:hAnsi="Times New Roman"/>
          <w:sz w:val="24"/>
          <w:szCs w:val="24"/>
        </w:rPr>
        <w:t xml:space="preserve">фонематическим недоразвитием речи, с фонетическим недоразвитием речи, с фонематическим недоразвитием речи, с заиканием, с задержкой психического развития, </w:t>
      </w:r>
      <w:r>
        <w:rPr>
          <w:rFonts w:ascii="Times New Roman" w:hAnsi="Times New Roman"/>
          <w:sz w:val="24"/>
          <w:szCs w:val="24"/>
        </w:rPr>
        <w:t xml:space="preserve">воспитывающихся </w:t>
      </w:r>
      <w:r w:rsidRPr="00095F06">
        <w:rPr>
          <w:rFonts w:ascii="Times New Roman" w:hAnsi="Times New Roman"/>
          <w:sz w:val="24"/>
          <w:szCs w:val="24"/>
        </w:rPr>
        <w:t xml:space="preserve"> в </w:t>
      </w:r>
      <w:r>
        <w:rPr>
          <w:rFonts w:ascii="Times New Roman" w:hAnsi="Times New Roman"/>
          <w:sz w:val="24"/>
          <w:szCs w:val="24"/>
        </w:rPr>
        <w:t>ДОУ</w:t>
      </w:r>
      <w:r w:rsidRPr="00095F06">
        <w:rPr>
          <w:rFonts w:ascii="Times New Roman" w:hAnsi="Times New Roman"/>
          <w:sz w:val="24"/>
          <w:szCs w:val="24"/>
        </w:rPr>
        <w:t xml:space="preserve"> общеразвивающего вида.</w:t>
      </w:r>
    </w:p>
    <w:p w:rsidR="00D60452" w:rsidRPr="00095F06" w:rsidRDefault="00D60452" w:rsidP="00D15B51">
      <w:pPr>
        <w:pStyle w:val="NoSpacing"/>
        <w:ind w:firstLine="708"/>
        <w:jc w:val="both"/>
        <w:rPr>
          <w:rFonts w:ascii="Times New Roman" w:hAnsi="Times New Roman"/>
          <w:b/>
          <w:i/>
          <w:sz w:val="24"/>
          <w:szCs w:val="24"/>
        </w:rPr>
      </w:pPr>
      <w:r w:rsidRPr="00095F06">
        <w:rPr>
          <w:rFonts w:ascii="Times New Roman" w:hAnsi="Times New Roman"/>
          <w:b/>
          <w:i/>
          <w:sz w:val="24"/>
          <w:szCs w:val="24"/>
        </w:rPr>
        <w:t>Программа коррекционной работы направлена на реализацию задач:</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1. Своевременное выявление детей  с трудностями адаптации, обусловленными ограниченными возможностями здоровья;</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2.  Определение особых образовательных потребностей детей с  речевой патологии разной этиологии, детей – инвалидов.</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3.  Разработка и реализация плана индивидуальной логокоррекционной работы   в ДОУ и семье. Систематическое проведение необходимой профилактической и коррекционно – речевой работы с детьми с  речев</w:t>
      </w:r>
      <w:r>
        <w:rPr>
          <w:rFonts w:ascii="Times New Roman" w:hAnsi="Times New Roman"/>
          <w:sz w:val="24"/>
          <w:szCs w:val="24"/>
        </w:rPr>
        <w:t xml:space="preserve">ой патологией разной этиологии </w:t>
      </w:r>
      <w:r w:rsidRPr="00095F06">
        <w:rPr>
          <w:rFonts w:ascii="Times New Roman" w:hAnsi="Times New Roman"/>
          <w:sz w:val="24"/>
          <w:szCs w:val="24"/>
        </w:rPr>
        <w:t>в соответствии с  их индивидуальными и групповыми планами;</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 xml:space="preserve"> 4. Оценка результатов помощи детям с речевой патологией разной этиологии и определение степени их речевой готовности к школьному обучению;</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 xml:space="preserve"> 5. Создание условий, способствующих освоению детьми с  речевой патологией разной этиологии, основной общеобразовательной программы дошкольного образования и их интеграции в образовательном учреждении.</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 xml:space="preserve">6. 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 </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7. Оказание консультативной и методической помощи родителям (законным представителям) детей с  речевой патологией разной этиологии по медицинским, социальным,  правовым и другим вопросам.</w:t>
      </w:r>
    </w:p>
    <w:p w:rsidR="00D60452" w:rsidRPr="00095F06" w:rsidRDefault="00D60452" w:rsidP="00D15B51">
      <w:pPr>
        <w:pStyle w:val="NoSpacing"/>
        <w:ind w:firstLine="708"/>
        <w:jc w:val="both"/>
        <w:rPr>
          <w:rFonts w:ascii="Times New Roman" w:hAnsi="Times New Roman"/>
          <w:b/>
          <w:i/>
          <w:sz w:val="24"/>
          <w:szCs w:val="24"/>
        </w:rPr>
      </w:pPr>
      <w:r w:rsidRPr="00095F06">
        <w:rPr>
          <w:rFonts w:ascii="Times New Roman" w:hAnsi="Times New Roman"/>
          <w:b/>
          <w:i/>
          <w:sz w:val="24"/>
          <w:szCs w:val="24"/>
        </w:rPr>
        <w:t>Логопедическая работа с детьми  ФФНР, ФНР  направлена на решение задач:</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1.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D60452" w:rsidRPr="00095F06" w:rsidRDefault="00D60452" w:rsidP="00095F06">
      <w:pPr>
        <w:pStyle w:val="NoSpacing"/>
        <w:jc w:val="both"/>
        <w:rPr>
          <w:rFonts w:ascii="Times New Roman" w:hAnsi="Times New Roman"/>
          <w:sz w:val="24"/>
          <w:szCs w:val="24"/>
        </w:rPr>
      </w:pPr>
      <w:r>
        <w:rPr>
          <w:rFonts w:ascii="Times New Roman" w:hAnsi="Times New Roman"/>
          <w:sz w:val="24"/>
          <w:szCs w:val="24"/>
        </w:rPr>
        <w:t>2. развитие фонетико-</w:t>
      </w:r>
      <w:r w:rsidRPr="00095F06">
        <w:rPr>
          <w:rFonts w:ascii="Times New Roman" w:hAnsi="Times New Roman"/>
          <w:sz w:val="24"/>
          <w:szCs w:val="24"/>
        </w:rPr>
        <w:t>фонематической стороны речи;</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3. развитие навыков связной речи, лексически наполненной и грамматически правильной..</w:t>
      </w:r>
    </w:p>
    <w:p w:rsidR="00D60452" w:rsidRPr="00095F06" w:rsidRDefault="00D60452" w:rsidP="00D15B51">
      <w:pPr>
        <w:pStyle w:val="NoSpacing"/>
        <w:ind w:firstLine="708"/>
        <w:jc w:val="both"/>
        <w:rPr>
          <w:rFonts w:ascii="Times New Roman" w:hAnsi="Times New Roman"/>
          <w:b/>
          <w:i/>
          <w:sz w:val="24"/>
          <w:szCs w:val="24"/>
        </w:rPr>
      </w:pPr>
      <w:r w:rsidRPr="00095F06">
        <w:rPr>
          <w:rFonts w:ascii="Times New Roman" w:hAnsi="Times New Roman"/>
          <w:b/>
          <w:i/>
          <w:sz w:val="24"/>
          <w:szCs w:val="24"/>
        </w:rPr>
        <w:t>Логопедическая работа с детьми  ОНР  направлена на решение задач:</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1. практическое усвоение лексических и грамматических средств языка;</w:t>
      </w:r>
    </w:p>
    <w:p w:rsidR="00D60452" w:rsidRPr="00095F06" w:rsidRDefault="00D60452" w:rsidP="00095F06">
      <w:pPr>
        <w:pStyle w:val="NoSpacing"/>
        <w:jc w:val="both"/>
        <w:rPr>
          <w:rFonts w:ascii="Times New Roman" w:hAnsi="Times New Roman"/>
          <w:sz w:val="24"/>
          <w:szCs w:val="24"/>
        </w:rPr>
      </w:pPr>
      <w:r w:rsidRPr="00095F06">
        <w:rPr>
          <w:rFonts w:ascii="Times New Roman" w:hAnsi="Times New Roman"/>
          <w:sz w:val="24"/>
          <w:szCs w:val="24"/>
        </w:rPr>
        <w:t>2.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D60452" w:rsidRPr="00095F06" w:rsidRDefault="00D60452" w:rsidP="00095F06">
      <w:pPr>
        <w:pStyle w:val="NoSpacing"/>
        <w:jc w:val="both"/>
        <w:rPr>
          <w:rFonts w:ascii="Times New Roman" w:hAnsi="Times New Roman"/>
          <w:sz w:val="24"/>
          <w:szCs w:val="24"/>
        </w:rPr>
      </w:pPr>
      <w:r>
        <w:rPr>
          <w:rFonts w:ascii="Times New Roman" w:hAnsi="Times New Roman"/>
          <w:sz w:val="24"/>
          <w:szCs w:val="24"/>
        </w:rPr>
        <w:t>3. развитие фонетико-</w:t>
      </w:r>
      <w:r w:rsidRPr="00095F06">
        <w:rPr>
          <w:rFonts w:ascii="Times New Roman" w:hAnsi="Times New Roman"/>
          <w:sz w:val="24"/>
          <w:szCs w:val="24"/>
        </w:rPr>
        <w:t>фонематической стороны речи ;</w:t>
      </w:r>
    </w:p>
    <w:p w:rsidR="00D60452" w:rsidRPr="008958F6" w:rsidRDefault="00D60452" w:rsidP="00095F06">
      <w:pPr>
        <w:pStyle w:val="NoSpacing"/>
        <w:jc w:val="both"/>
        <w:rPr>
          <w:rFonts w:ascii="Times New Roman" w:hAnsi="Times New Roman"/>
          <w:sz w:val="24"/>
          <w:szCs w:val="24"/>
        </w:rPr>
      </w:pPr>
      <w:r w:rsidRPr="00095F06">
        <w:rPr>
          <w:rFonts w:ascii="Times New Roman" w:hAnsi="Times New Roman"/>
          <w:sz w:val="24"/>
          <w:szCs w:val="24"/>
        </w:rPr>
        <w:t>4. развитие навыков связной речи.</w:t>
      </w:r>
    </w:p>
    <w:p w:rsidR="00D60452" w:rsidRDefault="00D60452" w:rsidP="009F260E">
      <w:pPr>
        <w:pStyle w:val="NoSpacing"/>
        <w:jc w:val="both"/>
        <w:rPr>
          <w:rFonts w:ascii="Times New Roman" w:hAnsi="Times New Roman"/>
          <w:sz w:val="24"/>
          <w:szCs w:val="24"/>
        </w:rPr>
      </w:pPr>
      <w:r w:rsidRPr="008958F6">
        <w:rPr>
          <w:rFonts w:ascii="Times New Roman" w:hAnsi="Times New Roman"/>
          <w:sz w:val="24"/>
          <w:szCs w:val="24"/>
        </w:rPr>
        <w:t>    Теоретиче</w:t>
      </w:r>
      <w:r>
        <w:rPr>
          <w:rFonts w:ascii="Times New Roman" w:hAnsi="Times New Roman"/>
          <w:sz w:val="24"/>
          <w:szCs w:val="24"/>
        </w:rPr>
        <w:t xml:space="preserve">ская и методологическая основа - </w:t>
      </w:r>
      <w:r w:rsidRPr="008958F6">
        <w:rPr>
          <w:rFonts w:ascii="Times New Roman" w:hAnsi="Times New Roman"/>
          <w:sz w:val="24"/>
          <w:szCs w:val="24"/>
        </w:rPr>
        <w:t>положения, разработанные Л.С</w:t>
      </w:r>
      <w:r>
        <w:rPr>
          <w:rFonts w:ascii="Times New Roman" w:hAnsi="Times New Roman"/>
          <w:sz w:val="24"/>
          <w:szCs w:val="24"/>
        </w:rPr>
        <w:t>. Выготским, Р.Е. Левиной и др.:</w:t>
      </w:r>
    </w:p>
    <w:p w:rsidR="00D60452" w:rsidRDefault="00D60452" w:rsidP="009F260E">
      <w:pPr>
        <w:pStyle w:val="NoSpacing"/>
        <w:numPr>
          <w:ilvl w:val="0"/>
          <w:numId w:val="2"/>
        </w:numPr>
        <w:jc w:val="both"/>
        <w:rPr>
          <w:rFonts w:ascii="Times New Roman" w:hAnsi="Times New Roman"/>
          <w:sz w:val="24"/>
          <w:szCs w:val="24"/>
        </w:rPr>
      </w:pPr>
      <w:r w:rsidRPr="009F260E">
        <w:rPr>
          <w:rFonts w:ascii="Times New Roman" w:hAnsi="Times New Roman"/>
          <w:sz w:val="24"/>
          <w:szCs w:val="24"/>
        </w:rPr>
        <w:t xml:space="preserve">Принцип развития, который состоит в анализе объективных и субъективных условий формирования речевой функции ребенка; </w:t>
      </w:r>
    </w:p>
    <w:p w:rsidR="00D60452" w:rsidRDefault="00D60452" w:rsidP="009F260E">
      <w:pPr>
        <w:pStyle w:val="NoSpacing"/>
        <w:numPr>
          <w:ilvl w:val="0"/>
          <w:numId w:val="2"/>
        </w:numPr>
        <w:jc w:val="both"/>
        <w:rPr>
          <w:rFonts w:ascii="Times New Roman" w:hAnsi="Times New Roman"/>
          <w:sz w:val="24"/>
          <w:szCs w:val="24"/>
        </w:rPr>
      </w:pPr>
      <w:r w:rsidRPr="009F260E">
        <w:rPr>
          <w:rFonts w:ascii="Times New Roman" w:hAnsi="Times New Roman"/>
          <w:sz w:val="24"/>
          <w:szCs w:val="24"/>
        </w:rPr>
        <w:t xml:space="preserve">Принцип системного подхода, который предполагает анализ взаимодействия различных компонентов речи; </w:t>
      </w:r>
    </w:p>
    <w:p w:rsidR="00D60452" w:rsidRPr="009F260E" w:rsidRDefault="00D60452" w:rsidP="009F260E">
      <w:pPr>
        <w:pStyle w:val="NoSpacing"/>
        <w:numPr>
          <w:ilvl w:val="0"/>
          <w:numId w:val="2"/>
        </w:numPr>
        <w:jc w:val="both"/>
        <w:rPr>
          <w:rFonts w:ascii="Times New Roman" w:hAnsi="Times New Roman"/>
          <w:sz w:val="24"/>
          <w:szCs w:val="24"/>
        </w:rPr>
      </w:pPr>
      <w:r>
        <w:rPr>
          <w:rFonts w:ascii="Times New Roman" w:hAnsi="Times New Roman"/>
          <w:sz w:val="24"/>
          <w:szCs w:val="24"/>
        </w:rPr>
        <w:t>П</w:t>
      </w:r>
      <w:r w:rsidRPr="009F260E">
        <w:rPr>
          <w:rFonts w:ascii="Times New Roman" w:hAnsi="Times New Roman"/>
          <w:sz w:val="24"/>
          <w:szCs w:val="24"/>
        </w:rPr>
        <w:t xml:space="preserve">ринцип связи речи с другими сторонами психического развития. </w:t>
      </w:r>
    </w:p>
    <w:p w:rsidR="00D60452" w:rsidRDefault="00D60452" w:rsidP="009F260E">
      <w:pPr>
        <w:pStyle w:val="NoSpacing"/>
        <w:jc w:val="both"/>
        <w:rPr>
          <w:rFonts w:ascii="Times New Roman" w:hAnsi="Times New Roman"/>
          <w:sz w:val="24"/>
          <w:szCs w:val="24"/>
        </w:rPr>
      </w:pPr>
      <w:r w:rsidRPr="008958F6">
        <w:rPr>
          <w:rFonts w:ascii="Times New Roman" w:hAnsi="Times New Roman"/>
          <w:sz w:val="24"/>
          <w:szCs w:val="24"/>
        </w:rPr>
        <w:t xml:space="preserve">    </w:t>
      </w:r>
      <w:r>
        <w:rPr>
          <w:rFonts w:ascii="Times New Roman" w:hAnsi="Times New Roman"/>
          <w:sz w:val="24"/>
          <w:szCs w:val="24"/>
        </w:rPr>
        <w:t>      Логопедические принципы</w:t>
      </w:r>
    </w:p>
    <w:p w:rsidR="00D60452" w:rsidRDefault="00D60452" w:rsidP="009F260E">
      <w:pPr>
        <w:pStyle w:val="NoSpacing"/>
        <w:numPr>
          <w:ilvl w:val="0"/>
          <w:numId w:val="1"/>
        </w:numPr>
        <w:jc w:val="both"/>
        <w:rPr>
          <w:rFonts w:ascii="Times New Roman" w:hAnsi="Times New Roman"/>
          <w:sz w:val="24"/>
          <w:szCs w:val="24"/>
        </w:rPr>
      </w:pPr>
      <w:r w:rsidRPr="008958F6">
        <w:rPr>
          <w:rFonts w:ascii="Times New Roman" w:hAnsi="Times New Roman"/>
          <w:sz w:val="24"/>
          <w:szCs w:val="24"/>
        </w:rPr>
        <w:t xml:space="preserve">Принцип системности. Структурные компоненты речи находятся в тесном взаимодействии. </w:t>
      </w:r>
    </w:p>
    <w:p w:rsidR="00D60452" w:rsidRDefault="00D60452" w:rsidP="009F260E">
      <w:pPr>
        <w:pStyle w:val="NoSpacing"/>
        <w:numPr>
          <w:ilvl w:val="0"/>
          <w:numId w:val="1"/>
        </w:numPr>
        <w:jc w:val="both"/>
        <w:rPr>
          <w:rFonts w:ascii="Times New Roman" w:hAnsi="Times New Roman"/>
          <w:sz w:val="24"/>
          <w:szCs w:val="24"/>
        </w:rPr>
      </w:pPr>
      <w:r w:rsidRPr="009F260E">
        <w:rPr>
          <w:rFonts w:ascii="Times New Roman" w:hAnsi="Times New Roman"/>
          <w:sz w:val="24"/>
          <w:szCs w:val="24"/>
        </w:rPr>
        <w:t xml:space="preserve">Принцип опоры на закономерности онтогенетического развития предполагает учет той последовательности формирования функций, которая имеет место в онтогенезе. </w:t>
      </w:r>
    </w:p>
    <w:p w:rsidR="00D60452" w:rsidRDefault="00D60452" w:rsidP="009F260E">
      <w:pPr>
        <w:pStyle w:val="NoSpacing"/>
        <w:numPr>
          <w:ilvl w:val="0"/>
          <w:numId w:val="1"/>
        </w:numPr>
        <w:jc w:val="both"/>
        <w:rPr>
          <w:rFonts w:ascii="Times New Roman" w:hAnsi="Times New Roman"/>
          <w:sz w:val="24"/>
          <w:szCs w:val="24"/>
        </w:rPr>
      </w:pPr>
      <w:r w:rsidRPr="009F260E">
        <w:rPr>
          <w:rFonts w:ascii="Times New Roman" w:hAnsi="Times New Roman"/>
          <w:sz w:val="24"/>
          <w:szCs w:val="24"/>
        </w:rPr>
        <w:t xml:space="preserve">Принцип опоры на сохранные анализаторы, на их взаимодействие. </w:t>
      </w:r>
    </w:p>
    <w:p w:rsidR="00D60452" w:rsidRDefault="00D60452" w:rsidP="009F260E">
      <w:pPr>
        <w:pStyle w:val="NoSpacing"/>
        <w:numPr>
          <w:ilvl w:val="0"/>
          <w:numId w:val="1"/>
        </w:numPr>
        <w:jc w:val="both"/>
        <w:rPr>
          <w:rFonts w:ascii="Times New Roman" w:hAnsi="Times New Roman"/>
          <w:sz w:val="24"/>
          <w:szCs w:val="24"/>
        </w:rPr>
      </w:pPr>
      <w:r w:rsidRPr="009F260E">
        <w:rPr>
          <w:rFonts w:ascii="Times New Roman" w:hAnsi="Times New Roman"/>
          <w:sz w:val="24"/>
          <w:szCs w:val="24"/>
        </w:rPr>
        <w:t>Принцип поэтапного формирования умственных действий. (П.Я.Гальперин, Д.Б.Эльконин)</w:t>
      </w:r>
    </w:p>
    <w:p w:rsidR="00D60452" w:rsidRDefault="00D60452" w:rsidP="009F260E">
      <w:pPr>
        <w:pStyle w:val="NoSpacing"/>
        <w:numPr>
          <w:ilvl w:val="0"/>
          <w:numId w:val="1"/>
        </w:numPr>
        <w:jc w:val="both"/>
        <w:rPr>
          <w:rFonts w:ascii="Times New Roman" w:hAnsi="Times New Roman"/>
          <w:sz w:val="24"/>
          <w:szCs w:val="24"/>
        </w:rPr>
      </w:pPr>
      <w:r w:rsidRPr="009F260E">
        <w:rPr>
          <w:rFonts w:ascii="Times New Roman" w:hAnsi="Times New Roman"/>
          <w:sz w:val="24"/>
          <w:szCs w:val="24"/>
        </w:rPr>
        <w:t xml:space="preserve">Принцип развития предполагает постепенное усложнение заданий. (Л.С.Выготский) </w:t>
      </w:r>
    </w:p>
    <w:p w:rsidR="00D60452" w:rsidRDefault="00D60452" w:rsidP="009F260E">
      <w:pPr>
        <w:pStyle w:val="NoSpacing"/>
        <w:numPr>
          <w:ilvl w:val="0"/>
          <w:numId w:val="1"/>
        </w:numPr>
        <w:jc w:val="both"/>
        <w:rPr>
          <w:rFonts w:ascii="Times New Roman" w:hAnsi="Times New Roman"/>
          <w:sz w:val="24"/>
          <w:szCs w:val="24"/>
        </w:rPr>
      </w:pPr>
      <w:r w:rsidRPr="009F260E">
        <w:rPr>
          <w:rFonts w:ascii="Times New Roman" w:hAnsi="Times New Roman"/>
          <w:sz w:val="24"/>
          <w:szCs w:val="24"/>
        </w:rPr>
        <w:t xml:space="preserve">Принцип учета ведущей деятельности. </w:t>
      </w:r>
    </w:p>
    <w:p w:rsidR="00D60452" w:rsidRPr="009F260E" w:rsidRDefault="00D60452" w:rsidP="009F260E">
      <w:pPr>
        <w:pStyle w:val="NoSpacing"/>
        <w:numPr>
          <w:ilvl w:val="0"/>
          <w:numId w:val="1"/>
        </w:numPr>
        <w:jc w:val="both"/>
        <w:rPr>
          <w:rFonts w:ascii="Times New Roman" w:hAnsi="Times New Roman"/>
          <w:sz w:val="24"/>
          <w:szCs w:val="24"/>
        </w:rPr>
      </w:pPr>
      <w:r w:rsidRPr="009F260E">
        <w:rPr>
          <w:rFonts w:ascii="Times New Roman" w:hAnsi="Times New Roman"/>
          <w:sz w:val="24"/>
          <w:szCs w:val="24"/>
        </w:rPr>
        <w:t xml:space="preserve">Принцип дифференцированного подхода предполагает учет этиологии, механизмов, симптоматики нарушений, возрастных и индивидуальных особенностей ребенка. </w:t>
      </w:r>
    </w:p>
    <w:p w:rsidR="00D60452" w:rsidRDefault="00D60452" w:rsidP="009C2401">
      <w:pPr>
        <w:pStyle w:val="NoSpacing"/>
        <w:jc w:val="both"/>
        <w:rPr>
          <w:rFonts w:ascii="Times New Roman" w:hAnsi="Times New Roman"/>
          <w:sz w:val="24"/>
          <w:szCs w:val="24"/>
        </w:rPr>
      </w:pPr>
      <w:r w:rsidRPr="008958F6">
        <w:rPr>
          <w:rFonts w:ascii="Times New Roman" w:hAnsi="Times New Roman"/>
          <w:sz w:val="24"/>
          <w:szCs w:val="24"/>
        </w:rPr>
        <w:t xml:space="preserve">     Общедидактические принципы: научности, систематичности, последовательности, доступности, наглядности, прочности, воспитывающего характера, сознательности, активности, индивидуального подхода. </w:t>
      </w:r>
    </w:p>
    <w:p w:rsidR="00D60452" w:rsidRDefault="00D60452" w:rsidP="00253B13">
      <w:pPr>
        <w:pStyle w:val="NoSpacing"/>
        <w:ind w:firstLine="360"/>
        <w:jc w:val="both"/>
        <w:rPr>
          <w:rFonts w:ascii="Times New Roman" w:hAnsi="Times New Roman"/>
          <w:sz w:val="24"/>
          <w:szCs w:val="24"/>
        </w:rPr>
      </w:pPr>
      <w:r w:rsidRPr="008958F6">
        <w:rPr>
          <w:rFonts w:ascii="Times New Roman" w:hAnsi="Times New Roman"/>
          <w:sz w:val="24"/>
          <w:szCs w:val="24"/>
        </w:rPr>
        <w:t> </w:t>
      </w:r>
      <w:r w:rsidRPr="005A79E9">
        <w:rPr>
          <w:rFonts w:ascii="Times New Roman" w:hAnsi="Times New Roman"/>
          <w:sz w:val="24"/>
          <w:szCs w:val="24"/>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D60452" w:rsidRPr="005A79E9" w:rsidRDefault="00D60452" w:rsidP="00253B13">
      <w:pPr>
        <w:pStyle w:val="NoSpacing"/>
        <w:ind w:firstLine="360"/>
        <w:jc w:val="both"/>
        <w:rPr>
          <w:rFonts w:ascii="Times New Roman" w:hAnsi="Times New Roman"/>
          <w:sz w:val="24"/>
          <w:szCs w:val="24"/>
        </w:rPr>
      </w:pPr>
    </w:p>
    <w:p w:rsidR="00D60452" w:rsidRDefault="00D60452" w:rsidP="00095F06">
      <w:pPr>
        <w:pStyle w:val="NoSpacing"/>
        <w:jc w:val="center"/>
        <w:rPr>
          <w:rFonts w:ascii="Times New Roman" w:hAnsi="Times New Roman"/>
          <w:b/>
          <w:sz w:val="24"/>
          <w:szCs w:val="24"/>
        </w:rPr>
      </w:pPr>
      <w:r w:rsidRPr="00095F06">
        <w:rPr>
          <w:rFonts w:ascii="Times New Roman" w:hAnsi="Times New Roman"/>
          <w:b/>
          <w:sz w:val="24"/>
          <w:szCs w:val="24"/>
        </w:rPr>
        <w:t>Модель коррекционно-образовательного процесса</w:t>
      </w:r>
    </w:p>
    <w:p w:rsidR="00D60452" w:rsidRDefault="00D60452" w:rsidP="00095F06">
      <w:pPr>
        <w:pStyle w:val="NoSpacing"/>
        <w:jc w:val="center"/>
        <w:rPr>
          <w:rFonts w:ascii="Times New Roman" w:hAnsi="Times New Roman"/>
          <w:b/>
          <w:sz w:val="24"/>
          <w:szCs w:val="24"/>
        </w:rPr>
      </w:pPr>
    </w:p>
    <w:p w:rsidR="00D60452" w:rsidRPr="00BD56A7" w:rsidRDefault="00D60452" w:rsidP="00D60AE2">
      <w:pPr>
        <w:pStyle w:val="NoSpacing"/>
        <w:ind w:firstLine="708"/>
        <w:jc w:val="both"/>
        <w:rPr>
          <w:rFonts w:ascii="Times New Roman" w:hAnsi="Times New Roman"/>
          <w:sz w:val="24"/>
          <w:szCs w:val="24"/>
        </w:rPr>
      </w:pPr>
      <w:r w:rsidRPr="00BD56A7">
        <w:rPr>
          <w:rFonts w:ascii="Times New Roman" w:hAnsi="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60452" w:rsidRPr="00BD56A7" w:rsidRDefault="00D60452" w:rsidP="00D60AE2">
      <w:pPr>
        <w:pStyle w:val="NoSpacing"/>
        <w:jc w:val="both"/>
        <w:rPr>
          <w:rFonts w:ascii="Times New Roman" w:hAnsi="Times New Roman"/>
          <w:sz w:val="24"/>
          <w:szCs w:val="24"/>
        </w:rPr>
      </w:pPr>
      <w:r w:rsidRPr="00BD56A7">
        <w:rPr>
          <w:rFonts w:ascii="Times New Roman" w:hAnsi="Times New Roman"/>
          <w:sz w:val="24"/>
          <w:szCs w:val="24"/>
        </w:rPr>
        <w:t>- диагностическая работа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D60452" w:rsidRPr="00BD56A7" w:rsidRDefault="00D60452" w:rsidP="00D60AE2">
      <w:pPr>
        <w:pStyle w:val="NoSpacing"/>
        <w:jc w:val="both"/>
        <w:rPr>
          <w:rFonts w:ascii="Times New Roman" w:hAnsi="Times New Roman"/>
          <w:sz w:val="24"/>
          <w:szCs w:val="24"/>
        </w:rPr>
      </w:pPr>
      <w:r w:rsidRPr="00BD56A7">
        <w:rPr>
          <w:rFonts w:ascii="Times New Roman" w:hAnsi="Times New Roman"/>
          <w:sz w:val="24"/>
          <w:szCs w:val="24"/>
        </w:rPr>
        <w:t>- коррекционно -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D60452" w:rsidRPr="00BD56A7" w:rsidRDefault="00D60452" w:rsidP="00D60AE2">
      <w:pPr>
        <w:pStyle w:val="NoSpacing"/>
        <w:jc w:val="both"/>
        <w:rPr>
          <w:rFonts w:ascii="Times New Roman" w:hAnsi="Times New Roman"/>
          <w:sz w:val="24"/>
          <w:szCs w:val="24"/>
        </w:rPr>
      </w:pPr>
      <w:r w:rsidRPr="00BD56A7">
        <w:rPr>
          <w:rFonts w:ascii="Times New Roman" w:hAnsi="Times New Roman"/>
          <w:sz w:val="24"/>
          <w:szCs w:val="24"/>
        </w:rPr>
        <w:t>- консультативная работа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D60452" w:rsidRPr="00BD56A7" w:rsidRDefault="00D60452" w:rsidP="00D60AE2">
      <w:pPr>
        <w:pStyle w:val="NoSpacing"/>
        <w:jc w:val="both"/>
        <w:rPr>
          <w:rFonts w:ascii="Times New Roman" w:hAnsi="Times New Roman"/>
          <w:sz w:val="24"/>
          <w:szCs w:val="24"/>
        </w:rPr>
      </w:pPr>
      <w:r w:rsidRPr="00BD56A7">
        <w:rPr>
          <w:rFonts w:ascii="Times New Roman" w:hAnsi="Times New Roman"/>
          <w:sz w:val="24"/>
          <w:szCs w:val="24"/>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60452" w:rsidRDefault="00D60452" w:rsidP="008F78D2">
      <w:pPr>
        <w:spacing w:after="0" w:line="240" w:lineRule="auto"/>
        <w:jc w:val="center"/>
        <w:rPr>
          <w:rFonts w:ascii="Times New Roman" w:hAnsi="Times New Roman"/>
          <w:b/>
          <w:bCs/>
          <w:sz w:val="24"/>
          <w:szCs w:val="24"/>
        </w:rPr>
      </w:pPr>
    </w:p>
    <w:p w:rsidR="00D60452" w:rsidRDefault="00D60452" w:rsidP="008F78D2">
      <w:pPr>
        <w:spacing w:after="0" w:line="240" w:lineRule="auto"/>
        <w:jc w:val="center"/>
        <w:rPr>
          <w:rFonts w:ascii="Times New Roman" w:hAnsi="Times New Roman"/>
          <w:b/>
          <w:i/>
          <w:sz w:val="24"/>
          <w:szCs w:val="24"/>
        </w:rPr>
      </w:pPr>
      <w:r w:rsidRPr="008F78D2">
        <w:rPr>
          <w:rFonts w:ascii="Times New Roman" w:hAnsi="Times New Roman"/>
          <w:b/>
          <w:i/>
          <w:sz w:val="24"/>
          <w:szCs w:val="24"/>
        </w:rPr>
        <w:t>1.Диагностический блок</w:t>
      </w:r>
    </w:p>
    <w:p w:rsidR="00D60452" w:rsidRPr="00BD56A7" w:rsidRDefault="00D60452" w:rsidP="00D60AE2">
      <w:pPr>
        <w:pStyle w:val="NoSpacing"/>
        <w:ind w:firstLine="708"/>
        <w:jc w:val="both"/>
        <w:rPr>
          <w:rFonts w:ascii="Times New Roman" w:hAnsi="Times New Roman"/>
          <w:sz w:val="24"/>
          <w:szCs w:val="24"/>
        </w:rPr>
      </w:pPr>
      <w:r>
        <w:rPr>
          <w:rFonts w:ascii="Times New Roman" w:hAnsi="Times New Roman"/>
          <w:sz w:val="24"/>
          <w:szCs w:val="24"/>
        </w:rPr>
        <w:t>Диагностическая р</w:t>
      </w:r>
      <w:r w:rsidRPr="00BD56A7">
        <w:rPr>
          <w:rFonts w:ascii="Times New Roman" w:hAnsi="Times New Roman"/>
          <w:sz w:val="24"/>
          <w:szCs w:val="24"/>
        </w:rPr>
        <w:t xml:space="preserve">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D60452" w:rsidRPr="00BD56A7" w:rsidRDefault="00D60452" w:rsidP="00D60AE2">
      <w:pPr>
        <w:pStyle w:val="NoSpacing"/>
        <w:ind w:firstLine="708"/>
        <w:jc w:val="both"/>
        <w:rPr>
          <w:rFonts w:ascii="Times New Roman" w:hAnsi="Times New Roman"/>
          <w:sz w:val="24"/>
          <w:szCs w:val="24"/>
        </w:rPr>
      </w:pPr>
      <w:r w:rsidRPr="00BD56A7">
        <w:rPr>
          <w:rFonts w:ascii="Times New Roman" w:hAnsi="Times New Roman"/>
          <w:sz w:val="24"/>
          <w:szCs w:val="24"/>
        </w:rPr>
        <w:t>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 «Мониторинг речевого развития детей 2-7 лет». Издательство «Учитель», 2014). Данная программа позволяет автоматически формировать  речевые карты детей, таим образом, результаты мониторинга находят отражение в речевых картах детей.</w:t>
      </w:r>
    </w:p>
    <w:p w:rsidR="00D60452" w:rsidRDefault="00D60452" w:rsidP="00D60AE2">
      <w:pPr>
        <w:spacing w:after="0" w:line="240" w:lineRule="auto"/>
        <w:rPr>
          <w:rFonts w:ascii="Times New Roman" w:hAnsi="Times New Roman"/>
          <w:sz w:val="24"/>
          <w:szCs w:val="24"/>
        </w:rPr>
      </w:pPr>
      <w:r w:rsidRPr="00BD56A7">
        <w:rPr>
          <w:rFonts w:ascii="Times New Roman" w:hAnsi="Times New Roman"/>
          <w:sz w:val="24"/>
          <w:szCs w:val="24"/>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D60452" w:rsidRPr="008F78D2" w:rsidRDefault="00D60452" w:rsidP="00D60AE2">
      <w:pPr>
        <w:spacing w:after="0" w:line="240" w:lineRule="auto"/>
        <w:rPr>
          <w:rFonts w:ascii="Times New Roman" w:hAnsi="Times New Roman"/>
          <w:b/>
          <w:i/>
          <w:sz w:val="24"/>
          <w:szCs w:val="24"/>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5"/>
        <w:gridCol w:w="2605"/>
        <w:gridCol w:w="2605"/>
        <w:gridCol w:w="2889"/>
      </w:tblGrid>
      <w:tr w:rsidR="00D60452" w:rsidRPr="00B52C67" w:rsidTr="00D15B51">
        <w:trPr>
          <w:trHeight w:val="1973"/>
        </w:trPr>
        <w:tc>
          <w:tcPr>
            <w:tcW w:w="2605" w:type="dxa"/>
          </w:tcPr>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1.1. Диагностический блок</w:t>
            </w:r>
          </w:p>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 xml:space="preserve">Раннее выявление детей с проблемами в развитии в ДОУ </w:t>
            </w:r>
          </w:p>
        </w:tc>
        <w:tc>
          <w:tcPr>
            <w:tcW w:w="2605" w:type="dxa"/>
          </w:tcPr>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1.2.</w:t>
            </w:r>
            <w:r>
              <w:rPr>
                <w:rFonts w:ascii="Times New Roman" w:hAnsi="Times New Roman"/>
                <w:sz w:val="24"/>
                <w:szCs w:val="24"/>
              </w:rPr>
              <w:t xml:space="preserve"> </w:t>
            </w:r>
            <w:r w:rsidRPr="008F78D2">
              <w:rPr>
                <w:rFonts w:ascii="Times New Roman" w:hAnsi="Times New Roman"/>
                <w:sz w:val="24"/>
                <w:szCs w:val="24"/>
              </w:rPr>
              <w:t>Первичное обследование детей дошкольного возраста в условиях детской поликлиники и логопункта ДОУ.</w:t>
            </w:r>
          </w:p>
        </w:tc>
        <w:tc>
          <w:tcPr>
            <w:tcW w:w="2605" w:type="dxa"/>
          </w:tcPr>
          <w:p w:rsidR="00D60452" w:rsidRPr="008F78D2" w:rsidRDefault="00D60452" w:rsidP="00D15B51">
            <w:pPr>
              <w:tabs>
                <w:tab w:val="left" w:pos="450"/>
              </w:tabs>
              <w:spacing w:after="0" w:line="240" w:lineRule="auto"/>
              <w:rPr>
                <w:rFonts w:ascii="Times New Roman" w:hAnsi="Times New Roman"/>
                <w:sz w:val="24"/>
                <w:szCs w:val="24"/>
              </w:rPr>
            </w:pPr>
            <w:r w:rsidRPr="008F78D2">
              <w:rPr>
                <w:rFonts w:ascii="Times New Roman" w:hAnsi="Times New Roman"/>
                <w:sz w:val="24"/>
                <w:szCs w:val="24"/>
              </w:rPr>
              <w:t>1.3. Сбор медицинс</w:t>
            </w:r>
            <w:r>
              <w:rPr>
                <w:rFonts w:ascii="Times New Roman" w:hAnsi="Times New Roman"/>
                <w:sz w:val="24"/>
                <w:szCs w:val="24"/>
              </w:rPr>
              <w:t>ких и педагоги</w:t>
            </w:r>
            <w:r w:rsidRPr="008F78D2">
              <w:rPr>
                <w:rFonts w:ascii="Times New Roman" w:hAnsi="Times New Roman"/>
                <w:sz w:val="24"/>
                <w:szCs w:val="24"/>
              </w:rPr>
              <w:t>ческих сведений о раннем развитии.</w:t>
            </w:r>
          </w:p>
        </w:tc>
        <w:tc>
          <w:tcPr>
            <w:tcW w:w="2889" w:type="dxa"/>
          </w:tcPr>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1.4.</w:t>
            </w:r>
            <w:r>
              <w:rPr>
                <w:rFonts w:ascii="Times New Roman" w:hAnsi="Times New Roman"/>
                <w:sz w:val="24"/>
                <w:szCs w:val="24"/>
              </w:rPr>
              <w:t xml:space="preserve"> </w:t>
            </w:r>
            <w:r w:rsidRPr="008F78D2">
              <w:rPr>
                <w:rFonts w:ascii="Times New Roman" w:hAnsi="Times New Roman"/>
                <w:sz w:val="24"/>
                <w:szCs w:val="24"/>
              </w:rPr>
              <w:t>Психолого- педагогическое и медицинское наблюдение за детьми младшего возраста, имеющими тяжелые нарушения речи.</w:t>
            </w:r>
          </w:p>
        </w:tc>
      </w:tr>
      <w:tr w:rsidR="00D60452" w:rsidRPr="00B52C67" w:rsidTr="00D15B51">
        <w:trPr>
          <w:trHeight w:val="556"/>
        </w:trPr>
        <w:tc>
          <w:tcPr>
            <w:tcW w:w="2605" w:type="dxa"/>
          </w:tcPr>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1.5.Обследование детей с тяжелыми речевыми нару-шениями  и детей- инвалидов в условиях</w:t>
            </w:r>
            <w:r w:rsidRPr="008F78D2">
              <w:rPr>
                <w:rFonts w:ascii="Times New Roman" w:hAnsi="Times New Roman"/>
                <w:b/>
                <w:bCs/>
                <w:sz w:val="24"/>
                <w:szCs w:val="24"/>
              </w:rPr>
              <w:t xml:space="preserve"> ПМПк</w:t>
            </w:r>
          </w:p>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(психолого- медико- педагогического</w:t>
            </w:r>
          </w:p>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консилиума)</w:t>
            </w:r>
          </w:p>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 xml:space="preserve">ДОУ </w:t>
            </w:r>
          </w:p>
        </w:tc>
        <w:tc>
          <w:tcPr>
            <w:tcW w:w="2605" w:type="dxa"/>
          </w:tcPr>
          <w:p w:rsidR="00D60452" w:rsidRPr="008F78D2" w:rsidRDefault="00D60452" w:rsidP="00D15B51">
            <w:pPr>
              <w:tabs>
                <w:tab w:val="left" w:pos="450"/>
              </w:tabs>
              <w:spacing w:after="0" w:line="240" w:lineRule="auto"/>
              <w:rPr>
                <w:rFonts w:ascii="Times New Roman" w:hAnsi="Times New Roman"/>
                <w:sz w:val="24"/>
                <w:szCs w:val="24"/>
              </w:rPr>
            </w:pPr>
            <w:r w:rsidRPr="008F78D2">
              <w:rPr>
                <w:rFonts w:ascii="Times New Roman" w:hAnsi="Times New Roman"/>
                <w:sz w:val="24"/>
                <w:szCs w:val="24"/>
              </w:rPr>
              <w:t xml:space="preserve">1.6.Обследование детей с патологией слуха, зрения, опорно-двигательного аппарата, интеллектуальной сферы в условиях </w:t>
            </w:r>
            <w:r w:rsidRPr="008F78D2">
              <w:rPr>
                <w:rFonts w:ascii="Times New Roman" w:hAnsi="Times New Roman"/>
                <w:b/>
                <w:bCs/>
                <w:sz w:val="24"/>
                <w:szCs w:val="24"/>
              </w:rPr>
              <w:t xml:space="preserve">ПМПК </w:t>
            </w:r>
            <w:r w:rsidRPr="008F78D2">
              <w:rPr>
                <w:rFonts w:ascii="Times New Roman" w:hAnsi="Times New Roman"/>
                <w:sz w:val="24"/>
                <w:szCs w:val="24"/>
              </w:rPr>
              <w:t>(</w:t>
            </w:r>
            <w:r>
              <w:rPr>
                <w:rFonts w:ascii="Times New Roman" w:hAnsi="Times New Roman"/>
                <w:sz w:val="24"/>
                <w:szCs w:val="24"/>
              </w:rPr>
              <w:t>комиссии)</w:t>
            </w:r>
            <w:r w:rsidRPr="008F78D2">
              <w:rPr>
                <w:rFonts w:ascii="Times New Roman" w:hAnsi="Times New Roman"/>
                <w:sz w:val="24"/>
                <w:szCs w:val="24"/>
              </w:rPr>
              <w:t>. Выявление их особых образовательных потребностей</w:t>
            </w:r>
          </w:p>
        </w:tc>
        <w:tc>
          <w:tcPr>
            <w:tcW w:w="2605" w:type="dxa"/>
          </w:tcPr>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1.7. Мониторинг динамики развития речи детей; промежуточные срезы. Данные о результатах мониторинга заносятся в индивидуальную карту речевого развития</w:t>
            </w:r>
          </w:p>
        </w:tc>
        <w:tc>
          <w:tcPr>
            <w:tcW w:w="2889" w:type="dxa"/>
          </w:tcPr>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1.8.Диагностика результативности коррекционно- педагогического</w:t>
            </w:r>
          </w:p>
          <w:p w:rsidR="00D60452" w:rsidRPr="008F78D2" w:rsidRDefault="00D60452" w:rsidP="008F78D2">
            <w:pPr>
              <w:tabs>
                <w:tab w:val="left" w:pos="450"/>
              </w:tabs>
              <w:spacing w:after="0" w:line="240" w:lineRule="auto"/>
              <w:rPr>
                <w:rFonts w:ascii="Times New Roman" w:hAnsi="Times New Roman"/>
                <w:sz w:val="24"/>
                <w:szCs w:val="24"/>
              </w:rPr>
            </w:pPr>
            <w:r w:rsidRPr="008F78D2">
              <w:rPr>
                <w:rFonts w:ascii="Times New Roman" w:hAnsi="Times New Roman"/>
                <w:sz w:val="24"/>
                <w:szCs w:val="24"/>
              </w:rPr>
              <w:t>(логопедического) процесса,</w:t>
            </w:r>
            <w:r>
              <w:rPr>
                <w:rFonts w:ascii="Times New Roman" w:hAnsi="Times New Roman"/>
                <w:sz w:val="24"/>
                <w:szCs w:val="24"/>
              </w:rPr>
              <w:t xml:space="preserve"> </w:t>
            </w:r>
            <w:r w:rsidRPr="008F78D2">
              <w:rPr>
                <w:rFonts w:ascii="Times New Roman" w:hAnsi="Times New Roman"/>
                <w:sz w:val="24"/>
                <w:szCs w:val="24"/>
              </w:rPr>
              <w:t>т.е успешности детей в освоении общеобразовательной программы дошкольного образования.</w:t>
            </w:r>
          </w:p>
        </w:tc>
      </w:tr>
    </w:tbl>
    <w:p w:rsidR="00D60452" w:rsidRPr="008F78D2" w:rsidRDefault="00D60452" w:rsidP="002D6385">
      <w:pPr>
        <w:tabs>
          <w:tab w:val="left" w:pos="450"/>
        </w:tabs>
        <w:spacing w:after="0" w:line="240" w:lineRule="auto"/>
        <w:rPr>
          <w:rFonts w:ascii="Times New Roman" w:hAnsi="Times New Roman"/>
          <w:sz w:val="24"/>
          <w:szCs w:val="24"/>
        </w:rPr>
      </w:pPr>
      <w:r w:rsidRPr="008F78D2">
        <w:rPr>
          <w:rFonts w:ascii="Times New Roman" w:hAnsi="Times New Roman"/>
          <w:sz w:val="24"/>
          <w:szCs w:val="24"/>
        </w:rPr>
        <w:t xml:space="preserve">     </w:t>
      </w:r>
    </w:p>
    <w:p w:rsidR="00D60452" w:rsidRDefault="00D60452" w:rsidP="008F78D2">
      <w:pPr>
        <w:tabs>
          <w:tab w:val="left" w:pos="450"/>
        </w:tabs>
        <w:spacing w:after="0" w:line="240" w:lineRule="auto"/>
        <w:jc w:val="center"/>
        <w:rPr>
          <w:rFonts w:ascii="Times New Roman" w:hAnsi="Times New Roman"/>
          <w:b/>
          <w:i/>
          <w:sz w:val="24"/>
          <w:szCs w:val="24"/>
        </w:rPr>
      </w:pPr>
    </w:p>
    <w:p w:rsidR="00D60452" w:rsidRPr="008F78D2" w:rsidRDefault="00D60452" w:rsidP="008F78D2">
      <w:pPr>
        <w:tabs>
          <w:tab w:val="left" w:pos="450"/>
        </w:tabs>
        <w:spacing w:after="0" w:line="240" w:lineRule="auto"/>
        <w:jc w:val="center"/>
        <w:rPr>
          <w:rFonts w:ascii="Times New Roman" w:hAnsi="Times New Roman"/>
          <w:b/>
          <w:i/>
          <w:sz w:val="24"/>
          <w:szCs w:val="24"/>
        </w:rPr>
      </w:pPr>
      <w:r w:rsidRPr="008F78D2">
        <w:rPr>
          <w:rFonts w:ascii="Times New Roman" w:hAnsi="Times New Roman"/>
          <w:b/>
          <w:i/>
          <w:sz w:val="24"/>
          <w:szCs w:val="24"/>
        </w:rPr>
        <w:t>2.</w:t>
      </w:r>
      <w:r w:rsidRPr="008F78D2">
        <w:rPr>
          <w:rFonts w:ascii="Times New Roman" w:hAnsi="Times New Roman"/>
          <w:b/>
          <w:bCs/>
          <w:i/>
          <w:sz w:val="24"/>
          <w:szCs w:val="24"/>
        </w:rPr>
        <w:t xml:space="preserve"> </w:t>
      </w:r>
      <w:r w:rsidRPr="008F78D2">
        <w:rPr>
          <w:rFonts w:ascii="Times New Roman" w:hAnsi="Times New Roman"/>
          <w:b/>
          <w:i/>
          <w:sz w:val="24"/>
          <w:szCs w:val="24"/>
        </w:rPr>
        <w:t>Организационный блок</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0"/>
      </w:tblGrid>
      <w:tr w:rsidR="00D60452" w:rsidRPr="00B52C67" w:rsidTr="00253B13">
        <w:trPr>
          <w:trHeight w:val="262"/>
        </w:trPr>
        <w:tc>
          <w:tcPr>
            <w:tcW w:w="5210" w:type="dxa"/>
          </w:tcPr>
          <w:p w:rsidR="00D60452" w:rsidRPr="008F78D2" w:rsidRDefault="00D60452" w:rsidP="002D6385">
            <w:pPr>
              <w:spacing w:after="0" w:line="240" w:lineRule="auto"/>
              <w:rPr>
                <w:rFonts w:ascii="Times New Roman" w:hAnsi="Times New Roman"/>
                <w:sz w:val="24"/>
                <w:szCs w:val="24"/>
              </w:rPr>
            </w:pPr>
            <w:r w:rsidRPr="008F78D2">
              <w:rPr>
                <w:rFonts w:ascii="Times New Roman" w:hAnsi="Times New Roman"/>
                <w:sz w:val="24"/>
                <w:szCs w:val="24"/>
              </w:rPr>
              <w:t>2.1. Зачисление на логопункт ДОУ.</w:t>
            </w:r>
          </w:p>
        </w:tc>
        <w:tc>
          <w:tcPr>
            <w:tcW w:w="5210" w:type="dxa"/>
          </w:tcPr>
          <w:p w:rsidR="00D60452" w:rsidRPr="008F78D2" w:rsidRDefault="00D60452" w:rsidP="00D15B51">
            <w:pPr>
              <w:tabs>
                <w:tab w:val="left" w:pos="4248"/>
              </w:tabs>
              <w:spacing w:after="0" w:line="240" w:lineRule="auto"/>
              <w:rPr>
                <w:rFonts w:ascii="Times New Roman" w:hAnsi="Times New Roman"/>
                <w:sz w:val="24"/>
                <w:szCs w:val="24"/>
              </w:rPr>
            </w:pPr>
            <w:r w:rsidRPr="008F78D2">
              <w:rPr>
                <w:rFonts w:ascii="Times New Roman" w:hAnsi="Times New Roman"/>
                <w:sz w:val="24"/>
                <w:szCs w:val="24"/>
              </w:rPr>
              <w:t xml:space="preserve">2.2.Сдача </w:t>
            </w:r>
            <w:r>
              <w:rPr>
                <w:rFonts w:ascii="Times New Roman" w:hAnsi="Times New Roman"/>
                <w:sz w:val="24"/>
                <w:szCs w:val="24"/>
              </w:rPr>
              <w:t>администрации ДОУ с</w:t>
            </w:r>
            <w:r w:rsidRPr="008F78D2">
              <w:rPr>
                <w:rFonts w:ascii="Times New Roman" w:hAnsi="Times New Roman"/>
                <w:sz w:val="24"/>
                <w:szCs w:val="24"/>
              </w:rPr>
              <w:t xml:space="preserve">писков зачисленных на занятия </w:t>
            </w:r>
            <w:r>
              <w:rPr>
                <w:rFonts w:ascii="Times New Roman" w:hAnsi="Times New Roman"/>
                <w:sz w:val="24"/>
                <w:szCs w:val="24"/>
              </w:rPr>
              <w:t>воспитанников</w:t>
            </w:r>
            <w:r w:rsidRPr="008F78D2">
              <w:rPr>
                <w:rFonts w:ascii="Times New Roman" w:hAnsi="Times New Roman"/>
                <w:sz w:val="24"/>
                <w:szCs w:val="24"/>
              </w:rPr>
              <w:t xml:space="preserve"> </w:t>
            </w:r>
          </w:p>
        </w:tc>
      </w:tr>
    </w:tbl>
    <w:p w:rsidR="00D6045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 xml:space="preserve">             </w:t>
      </w:r>
    </w:p>
    <w:p w:rsidR="00D60452" w:rsidRPr="008F78D2" w:rsidRDefault="00D60452" w:rsidP="004F198B">
      <w:pPr>
        <w:spacing w:after="0" w:line="240" w:lineRule="auto"/>
        <w:jc w:val="center"/>
        <w:rPr>
          <w:rFonts w:ascii="Times New Roman" w:hAnsi="Times New Roman"/>
          <w:b/>
          <w:i/>
          <w:sz w:val="24"/>
          <w:szCs w:val="24"/>
        </w:rPr>
      </w:pPr>
      <w:r w:rsidRPr="008F78D2">
        <w:rPr>
          <w:rFonts w:ascii="Times New Roman" w:hAnsi="Times New Roman"/>
          <w:b/>
          <w:i/>
          <w:sz w:val="24"/>
          <w:szCs w:val="24"/>
        </w:rPr>
        <w:t>3. Блок анализа и планирования</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3"/>
        <w:gridCol w:w="3473"/>
        <w:gridCol w:w="3474"/>
      </w:tblGrid>
      <w:tr w:rsidR="00D60452" w:rsidRPr="00B52C67" w:rsidTr="00253B13">
        <w:trPr>
          <w:trHeight w:val="1199"/>
        </w:trPr>
        <w:tc>
          <w:tcPr>
            <w:tcW w:w="3473" w:type="dxa"/>
          </w:tcPr>
          <w:p w:rsidR="00D60452" w:rsidRPr="008F78D2" w:rsidRDefault="00D60452" w:rsidP="002D6385">
            <w:pPr>
              <w:spacing w:after="0" w:line="240" w:lineRule="auto"/>
              <w:rPr>
                <w:rFonts w:ascii="Times New Roman" w:hAnsi="Times New Roman"/>
                <w:sz w:val="24"/>
                <w:szCs w:val="24"/>
              </w:rPr>
            </w:pPr>
            <w:r w:rsidRPr="008F78D2">
              <w:rPr>
                <w:rFonts w:ascii="Times New Roman" w:hAnsi="Times New Roman"/>
                <w:sz w:val="24"/>
                <w:szCs w:val="24"/>
              </w:rPr>
              <w:t>3.1. Анализ результатов диагностики и комплектования в ДОУ.</w:t>
            </w:r>
          </w:p>
        </w:tc>
        <w:tc>
          <w:tcPr>
            <w:tcW w:w="3473" w:type="dxa"/>
          </w:tcPr>
          <w:p w:rsidR="00D60452" w:rsidRPr="008F78D2" w:rsidRDefault="00D60452" w:rsidP="002D6385">
            <w:pPr>
              <w:spacing w:after="0" w:line="240" w:lineRule="auto"/>
              <w:rPr>
                <w:rFonts w:ascii="Times New Roman" w:hAnsi="Times New Roman"/>
                <w:sz w:val="24"/>
                <w:szCs w:val="24"/>
              </w:rPr>
            </w:pPr>
            <w:r w:rsidRPr="008F78D2">
              <w:rPr>
                <w:rFonts w:ascii="Times New Roman" w:hAnsi="Times New Roman"/>
                <w:sz w:val="24"/>
                <w:szCs w:val="24"/>
              </w:rPr>
              <w:t>3.2.Статистический учет.</w:t>
            </w:r>
          </w:p>
        </w:tc>
        <w:tc>
          <w:tcPr>
            <w:tcW w:w="3474" w:type="dxa"/>
          </w:tcPr>
          <w:p w:rsidR="00D60452" w:rsidRPr="008F78D2" w:rsidRDefault="00D60452" w:rsidP="002D6385">
            <w:pPr>
              <w:spacing w:after="0" w:line="240" w:lineRule="auto"/>
              <w:rPr>
                <w:rFonts w:ascii="Times New Roman" w:hAnsi="Times New Roman"/>
                <w:sz w:val="24"/>
                <w:szCs w:val="24"/>
              </w:rPr>
            </w:pPr>
            <w:r w:rsidRPr="008F78D2">
              <w:rPr>
                <w:rFonts w:ascii="Times New Roman" w:hAnsi="Times New Roman"/>
                <w:sz w:val="24"/>
                <w:szCs w:val="24"/>
              </w:rPr>
              <w:t>3.3. Выработка стратегии коррекционно-педагогического процесса в ДОУ</w:t>
            </w:r>
            <w:r>
              <w:rPr>
                <w:rFonts w:ascii="Times New Roman" w:hAnsi="Times New Roman"/>
                <w:sz w:val="24"/>
                <w:szCs w:val="24"/>
              </w:rPr>
              <w:t xml:space="preserve"> </w:t>
            </w:r>
            <w:r w:rsidRPr="008F78D2">
              <w:rPr>
                <w:rFonts w:ascii="Times New Roman" w:hAnsi="Times New Roman"/>
                <w:sz w:val="24"/>
                <w:szCs w:val="24"/>
              </w:rPr>
              <w:t>- планирование работы учителя-логопеда на год.</w:t>
            </w:r>
          </w:p>
        </w:tc>
      </w:tr>
      <w:tr w:rsidR="00D60452" w:rsidRPr="00B52C67" w:rsidTr="00253B13">
        <w:trPr>
          <w:trHeight w:val="2122"/>
        </w:trPr>
        <w:tc>
          <w:tcPr>
            <w:tcW w:w="3473" w:type="dxa"/>
          </w:tcPr>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3.4.Выбор способа организации коррекц</w:t>
            </w:r>
            <w:r>
              <w:rPr>
                <w:rFonts w:ascii="Times New Roman" w:hAnsi="Times New Roman"/>
                <w:sz w:val="24"/>
                <w:szCs w:val="24"/>
              </w:rPr>
              <w:t>ионно- педагогического процесса</w:t>
            </w:r>
            <w:r w:rsidRPr="008F78D2">
              <w:rPr>
                <w:rFonts w:ascii="Times New Roman" w:hAnsi="Times New Roman"/>
                <w:sz w:val="24"/>
                <w:szCs w:val="24"/>
              </w:rPr>
              <w:t xml:space="preserve">: </w:t>
            </w:r>
          </w:p>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 комплектование подгрупп по проявлениям нарушений;</w:t>
            </w:r>
          </w:p>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*планирование индивидуальной работы с детьми.</w:t>
            </w:r>
          </w:p>
        </w:tc>
        <w:tc>
          <w:tcPr>
            <w:tcW w:w="3473" w:type="dxa"/>
          </w:tcPr>
          <w:p w:rsidR="00D60452" w:rsidRPr="008F78D2" w:rsidRDefault="00D60452" w:rsidP="002D6385">
            <w:pPr>
              <w:spacing w:after="0" w:line="240" w:lineRule="auto"/>
              <w:rPr>
                <w:rFonts w:ascii="Times New Roman" w:hAnsi="Times New Roman"/>
                <w:sz w:val="24"/>
                <w:szCs w:val="24"/>
              </w:rPr>
            </w:pPr>
            <w:r w:rsidRPr="008F78D2">
              <w:rPr>
                <w:rFonts w:ascii="Times New Roman" w:hAnsi="Times New Roman"/>
                <w:sz w:val="24"/>
                <w:szCs w:val="24"/>
              </w:rPr>
              <w:t>3.5.Обеспече</w:t>
            </w:r>
            <w:r>
              <w:rPr>
                <w:rFonts w:ascii="Times New Roman" w:hAnsi="Times New Roman"/>
                <w:sz w:val="24"/>
                <w:szCs w:val="24"/>
              </w:rPr>
              <w:t>ние докумен</w:t>
            </w:r>
            <w:r w:rsidRPr="008F78D2">
              <w:rPr>
                <w:rFonts w:ascii="Times New Roman" w:hAnsi="Times New Roman"/>
                <w:sz w:val="24"/>
                <w:szCs w:val="24"/>
              </w:rPr>
              <w:t>тацией.</w:t>
            </w:r>
          </w:p>
        </w:tc>
        <w:tc>
          <w:tcPr>
            <w:tcW w:w="3474" w:type="dxa"/>
          </w:tcPr>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3.6. Консилиумы:</w:t>
            </w:r>
          </w:p>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 педагогические (по проблемам отдельно взятых детей);</w:t>
            </w:r>
          </w:p>
          <w:p w:rsidR="00D60452" w:rsidRPr="008F78D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 медицинские (консультации детей с речевыми проблемами, или детей- инвалидов  у врачей узких специальностей).</w:t>
            </w:r>
          </w:p>
        </w:tc>
      </w:tr>
    </w:tbl>
    <w:p w:rsidR="00D60452" w:rsidRDefault="00D60452" w:rsidP="008F78D2">
      <w:pPr>
        <w:spacing w:after="0" w:line="240" w:lineRule="auto"/>
        <w:rPr>
          <w:rFonts w:ascii="Times New Roman" w:hAnsi="Times New Roman"/>
          <w:sz w:val="24"/>
          <w:szCs w:val="24"/>
        </w:rPr>
      </w:pPr>
      <w:r w:rsidRPr="008F78D2">
        <w:rPr>
          <w:rFonts w:ascii="Times New Roman" w:hAnsi="Times New Roman"/>
          <w:sz w:val="24"/>
          <w:szCs w:val="24"/>
        </w:rPr>
        <w:t xml:space="preserve">                                        </w:t>
      </w:r>
    </w:p>
    <w:p w:rsidR="00D60452" w:rsidRPr="008F78D2" w:rsidRDefault="00D60452" w:rsidP="00253B13">
      <w:pPr>
        <w:spacing w:after="0" w:line="240" w:lineRule="auto"/>
        <w:jc w:val="center"/>
        <w:rPr>
          <w:rFonts w:ascii="Times New Roman" w:hAnsi="Times New Roman"/>
          <w:b/>
          <w:i/>
          <w:sz w:val="24"/>
          <w:szCs w:val="24"/>
        </w:rPr>
      </w:pPr>
      <w:r w:rsidRPr="008F78D2">
        <w:rPr>
          <w:rFonts w:ascii="Times New Roman" w:hAnsi="Times New Roman"/>
          <w:b/>
          <w:i/>
          <w:sz w:val="24"/>
          <w:szCs w:val="24"/>
        </w:rPr>
        <w:t>4.</w:t>
      </w:r>
      <w:r>
        <w:rPr>
          <w:rFonts w:ascii="Times New Roman" w:hAnsi="Times New Roman"/>
          <w:b/>
          <w:i/>
          <w:sz w:val="24"/>
          <w:szCs w:val="24"/>
        </w:rPr>
        <w:t xml:space="preserve"> Организованная</w:t>
      </w:r>
      <w:r w:rsidRPr="008F78D2">
        <w:rPr>
          <w:rFonts w:ascii="Times New Roman" w:hAnsi="Times New Roman"/>
          <w:b/>
          <w:i/>
          <w:sz w:val="24"/>
          <w:szCs w:val="24"/>
        </w:rPr>
        <w:t xml:space="preserve"> образовательная</w:t>
      </w:r>
      <w:r>
        <w:rPr>
          <w:rFonts w:ascii="Times New Roman" w:hAnsi="Times New Roman"/>
          <w:b/>
          <w:i/>
          <w:sz w:val="24"/>
          <w:szCs w:val="24"/>
        </w:rPr>
        <w:t xml:space="preserve"> </w:t>
      </w:r>
      <w:r w:rsidRPr="008F78D2">
        <w:rPr>
          <w:rFonts w:ascii="Times New Roman" w:hAnsi="Times New Roman"/>
          <w:b/>
          <w:i/>
          <w:sz w:val="24"/>
          <w:szCs w:val="24"/>
        </w:rPr>
        <w:t>деятельность</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gridCol w:w="3474"/>
      </w:tblGrid>
      <w:tr w:rsidR="00D60452" w:rsidRPr="00B52C67" w:rsidTr="00253B13">
        <w:trPr>
          <w:trHeight w:val="1439"/>
        </w:trPr>
        <w:tc>
          <w:tcPr>
            <w:tcW w:w="3473" w:type="dxa"/>
          </w:tcPr>
          <w:p w:rsidR="00D60452" w:rsidRPr="008F78D2" w:rsidRDefault="00D60452" w:rsidP="00253B13">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4.1.</w:t>
            </w:r>
            <w:r>
              <w:rPr>
                <w:rFonts w:ascii="Times New Roman" w:hAnsi="Times New Roman"/>
                <w:sz w:val="24"/>
                <w:szCs w:val="24"/>
              </w:rPr>
              <w:t xml:space="preserve"> </w:t>
            </w:r>
            <w:r w:rsidRPr="008F78D2">
              <w:rPr>
                <w:rFonts w:ascii="Times New Roman" w:hAnsi="Times New Roman"/>
                <w:sz w:val="24"/>
                <w:szCs w:val="24"/>
              </w:rPr>
              <w:t>Коррекционно- развивающая работа учителя- логопеда по развитию разных сторон речи.</w:t>
            </w:r>
          </w:p>
        </w:tc>
        <w:tc>
          <w:tcPr>
            <w:tcW w:w="3473" w:type="dxa"/>
          </w:tcPr>
          <w:p w:rsidR="00D60452" w:rsidRPr="008F78D2" w:rsidRDefault="00D60452" w:rsidP="00253B13">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4.2.</w:t>
            </w:r>
            <w:r>
              <w:rPr>
                <w:rFonts w:ascii="Times New Roman" w:hAnsi="Times New Roman"/>
                <w:sz w:val="24"/>
                <w:szCs w:val="24"/>
              </w:rPr>
              <w:t xml:space="preserve"> </w:t>
            </w:r>
            <w:r w:rsidRPr="008F78D2">
              <w:rPr>
                <w:rFonts w:ascii="Times New Roman" w:hAnsi="Times New Roman"/>
                <w:sz w:val="24"/>
                <w:szCs w:val="24"/>
              </w:rPr>
              <w:t>Коррекционно-развивающая работа педагога-психолога по развитию психологической базы речи (восприятия, внимания, памяти, мышления).</w:t>
            </w:r>
          </w:p>
        </w:tc>
        <w:tc>
          <w:tcPr>
            <w:tcW w:w="3474" w:type="dxa"/>
          </w:tcPr>
          <w:p w:rsidR="00D60452" w:rsidRPr="008F78D2" w:rsidRDefault="00D60452" w:rsidP="00253B13">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4.3.</w:t>
            </w:r>
            <w:r>
              <w:rPr>
                <w:rFonts w:ascii="Times New Roman" w:hAnsi="Times New Roman"/>
                <w:sz w:val="24"/>
                <w:szCs w:val="24"/>
              </w:rPr>
              <w:t xml:space="preserve"> Р</w:t>
            </w:r>
            <w:r w:rsidRPr="008F78D2">
              <w:rPr>
                <w:rFonts w:ascii="Times New Roman" w:hAnsi="Times New Roman"/>
                <w:sz w:val="24"/>
                <w:szCs w:val="24"/>
              </w:rPr>
              <w:t xml:space="preserve">абота воспитателя по </w:t>
            </w:r>
            <w:r>
              <w:rPr>
                <w:rFonts w:ascii="Times New Roman" w:hAnsi="Times New Roman"/>
                <w:sz w:val="24"/>
                <w:szCs w:val="24"/>
              </w:rPr>
              <w:t>образовательным областям</w:t>
            </w:r>
          </w:p>
        </w:tc>
      </w:tr>
      <w:tr w:rsidR="00D60452" w:rsidRPr="00B52C67" w:rsidTr="00253B13">
        <w:trPr>
          <w:trHeight w:val="1351"/>
        </w:trPr>
        <w:tc>
          <w:tcPr>
            <w:tcW w:w="3473" w:type="dxa"/>
          </w:tcPr>
          <w:p w:rsidR="00D60452" w:rsidRPr="008F78D2" w:rsidRDefault="00D60452" w:rsidP="00253B13">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4.4.</w:t>
            </w:r>
            <w:r>
              <w:rPr>
                <w:rFonts w:ascii="Times New Roman" w:hAnsi="Times New Roman"/>
                <w:sz w:val="24"/>
                <w:szCs w:val="24"/>
              </w:rPr>
              <w:t xml:space="preserve"> Р</w:t>
            </w:r>
            <w:r w:rsidRPr="008F78D2">
              <w:rPr>
                <w:rFonts w:ascii="Times New Roman" w:hAnsi="Times New Roman"/>
                <w:sz w:val="24"/>
                <w:szCs w:val="24"/>
              </w:rPr>
              <w:t>абота муз. руководителя по развитию темпо- ритмической организации.</w:t>
            </w:r>
          </w:p>
        </w:tc>
        <w:tc>
          <w:tcPr>
            <w:tcW w:w="3473" w:type="dxa"/>
          </w:tcPr>
          <w:p w:rsidR="00D60452" w:rsidRPr="008F78D2" w:rsidRDefault="00D60452" w:rsidP="008F78D2">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4.5.</w:t>
            </w:r>
            <w:r>
              <w:rPr>
                <w:rFonts w:ascii="Times New Roman" w:hAnsi="Times New Roman"/>
                <w:sz w:val="24"/>
                <w:szCs w:val="24"/>
              </w:rPr>
              <w:t xml:space="preserve"> Р</w:t>
            </w:r>
            <w:r w:rsidRPr="008F78D2">
              <w:rPr>
                <w:rFonts w:ascii="Times New Roman" w:hAnsi="Times New Roman"/>
                <w:sz w:val="24"/>
                <w:szCs w:val="24"/>
              </w:rPr>
              <w:t xml:space="preserve">абота инструктора физкультуры </w:t>
            </w:r>
          </w:p>
          <w:p w:rsidR="00D60452" w:rsidRPr="008F78D2" w:rsidRDefault="00D60452" w:rsidP="008F78D2">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по развитию общей моторики.</w:t>
            </w:r>
          </w:p>
        </w:tc>
        <w:tc>
          <w:tcPr>
            <w:tcW w:w="3474" w:type="dxa"/>
          </w:tcPr>
          <w:p w:rsidR="00D60452" w:rsidRPr="008F78D2" w:rsidRDefault="00D60452" w:rsidP="00253B13">
            <w:pPr>
              <w:tabs>
                <w:tab w:val="left" w:pos="4560"/>
              </w:tabs>
              <w:spacing w:after="0" w:line="240" w:lineRule="auto"/>
              <w:rPr>
                <w:rFonts w:ascii="Times New Roman" w:hAnsi="Times New Roman"/>
                <w:sz w:val="24"/>
                <w:szCs w:val="24"/>
              </w:rPr>
            </w:pPr>
            <w:r w:rsidRPr="008F78D2">
              <w:rPr>
                <w:rFonts w:ascii="Times New Roman" w:hAnsi="Times New Roman"/>
                <w:sz w:val="24"/>
                <w:szCs w:val="24"/>
              </w:rPr>
              <w:t>4.6.</w:t>
            </w:r>
            <w:r>
              <w:rPr>
                <w:rFonts w:ascii="Times New Roman" w:hAnsi="Times New Roman"/>
                <w:sz w:val="24"/>
                <w:szCs w:val="24"/>
              </w:rPr>
              <w:t xml:space="preserve"> </w:t>
            </w:r>
            <w:r w:rsidRPr="008F78D2">
              <w:rPr>
                <w:rFonts w:ascii="Times New Roman" w:hAnsi="Times New Roman"/>
                <w:sz w:val="24"/>
                <w:szCs w:val="24"/>
              </w:rPr>
              <w:t xml:space="preserve">Организация постоянного медицинского сопровождения для детей с </w:t>
            </w:r>
            <w:r>
              <w:rPr>
                <w:rFonts w:ascii="Times New Roman" w:hAnsi="Times New Roman"/>
                <w:sz w:val="24"/>
                <w:szCs w:val="24"/>
              </w:rPr>
              <w:t>особыми образовательными потребностями</w:t>
            </w:r>
          </w:p>
        </w:tc>
      </w:tr>
    </w:tbl>
    <w:p w:rsidR="00D60452" w:rsidRPr="00E71239" w:rsidRDefault="00D60452" w:rsidP="00B56C4D">
      <w:pPr>
        <w:pStyle w:val="ListParagraph"/>
        <w:tabs>
          <w:tab w:val="left" w:pos="450"/>
        </w:tabs>
        <w:spacing w:after="0" w:line="240" w:lineRule="auto"/>
        <w:ind w:left="780"/>
        <w:rPr>
          <w:rFonts w:ascii="Times New Roman" w:hAnsi="Times New Roman"/>
          <w:b/>
          <w:i/>
          <w:sz w:val="24"/>
          <w:szCs w:val="24"/>
        </w:rPr>
      </w:pPr>
      <w:r>
        <w:rPr>
          <w:rFonts w:ascii="Times New Roman" w:hAnsi="Times New Roman"/>
          <w:b/>
          <w:i/>
          <w:sz w:val="24"/>
          <w:szCs w:val="24"/>
        </w:rPr>
        <w:t>5.</w:t>
      </w:r>
      <w:r w:rsidRPr="00E71239">
        <w:rPr>
          <w:rFonts w:ascii="Times New Roman" w:hAnsi="Times New Roman"/>
          <w:b/>
          <w:i/>
          <w:sz w:val="24"/>
          <w:szCs w:val="24"/>
        </w:rPr>
        <w:t>Блок профилактической и консультативной работы</w:t>
      </w:r>
    </w:p>
    <w:p w:rsidR="00D60452" w:rsidRPr="00E71239" w:rsidRDefault="00D60452" w:rsidP="00E71239">
      <w:pPr>
        <w:tabs>
          <w:tab w:val="left" w:pos="0"/>
        </w:tabs>
        <w:spacing w:after="0" w:line="240" w:lineRule="auto"/>
        <w:jc w:val="both"/>
        <w:rPr>
          <w:rFonts w:ascii="Times New Roman" w:hAnsi="Times New Roman"/>
          <w:b/>
          <w:i/>
          <w:sz w:val="24"/>
          <w:szCs w:val="24"/>
        </w:rPr>
      </w:pPr>
      <w:r w:rsidRPr="00E71239">
        <w:rPr>
          <w:rFonts w:ascii="Times New Roman" w:hAnsi="Times New Roman"/>
          <w:sz w:val="24"/>
          <w:szCs w:val="24"/>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w:t>
      </w:r>
      <w:r>
        <w:rPr>
          <w:rFonts w:ascii="Times New Roman" w:hAnsi="Times New Roman"/>
          <w:sz w:val="24"/>
          <w:szCs w:val="24"/>
        </w:rPr>
        <w:t xml:space="preserve"> </w:t>
      </w:r>
      <w:r w:rsidRPr="00E71239">
        <w:rPr>
          <w:rFonts w:ascii="Times New Roman" w:hAnsi="Times New Roman"/>
          <w:sz w:val="24"/>
          <w:szCs w:val="24"/>
        </w:rPr>
        <w:t>воспитанниками (как имеющими, так и не имеющими недостатки в развитии), их родителями (законными представителями), педагогическими работниками.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gridCol w:w="3474"/>
      </w:tblGrid>
      <w:tr w:rsidR="00D60452" w:rsidRPr="00B52C67" w:rsidTr="00E71239">
        <w:trPr>
          <w:trHeight w:val="1016"/>
        </w:trPr>
        <w:tc>
          <w:tcPr>
            <w:tcW w:w="3473" w:type="dxa"/>
          </w:tcPr>
          <w:p w:rsidR="00D60452" w:rsidRPr="008F78D2" w:rsidRDefault="00D60452" w:rsidP="008F78D2">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5.1. Углубленные медицинские осмотры.</w:t>
            </w:r>
          </w:p>
        </w:tc>
        <w:tc>
          <w:tcPr>
            <w:tcW w:w="3473" w:type="dxa"/>
          </w:tcPr>
          <w:p w:rsidR="00D60452" w:rsidRPr="008F78D2" w:rsidRDefault="00D60452" w:rsidP="008F78D2">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5.2. Оказание консультативной помощи родителям детей с проблемами в развитии речи.</w:t>
            </w:r>
          </w:p>
        </w:tc>
        <w:tc>
          <w:tcPr>
            <w:tcW w:w="3474" w:type="dxa"/>
          </w:tcPr>
          <w:p w:rsidR="00D60452" w:rsidRPr="008F78D2" w:rsidRDefault="00D60452" w:rsidP="008F78D2">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5.3. Профилактика устной речи у детей младшего возраста.</w:t>
            </w:r>
          </w:p>
        </w:tc>
      </w:tr>
      <w:tr w:rsidR="00D60452" w:rsidRPr="00B52C67" w:rsidTr="00E71239">
        <w:trPr>
          <w:trHeight w:val="1400"/>
        </w:trPr>
        <w:tc>
          <w:tcPr>
            <w:tcW w:w="3473" w:type="dxa"/>
          </w:tcPr>
          <w:p w:rsidR="00D60452" w:rsidRPr="008F78D2" w:rsidRDefault="00D60452" w:rsidP="008F78D2">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5.4. Организация консультативных занятий с детьми младшего возраста, имеющими возрастные нарушения в формировании речи.</w:t>
            </w:r>
          </w:p>
        </w:tc>
        <w:tc>
          <w:tcPr>
            <w:tcW w:w="3473" w:type="dxa"/>
          </w:tcPr>
          <w:p w:rsidR="00D60452" w:rsidRPr="008F78D2" w:rsidRDefault="00D60452" w:rsidP="008F78D2">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 xml:space="preserve">5.5. Тестирование по методике раннего выявления дислексии. </w:t>
            </w:r>
          </w:p>
        </w:tc>
        <w:tc>
          <w:tcPr>
            <w:tcW w:w="3474" w:type="dxa"/>
          </w:tcPr>
          <w:p w:rsidR="00D60452" w:rsidRPr="008F78D2" w:rsidRDefault="00D60452" w:rsidP="00E71239">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 xml:space="preserve">5.6. Профилактика нарушений письменной речи (дисграфии). Организация </w:t>
            </w:r>
            <w:r>
              <w:rPr>
                <w:rFonts w:ascii="Times New Roman" w:hAnsi="Times New Roman"/>
                <w:sz w:val="24"/>
                <w:szCs w:val="24"/>
              </w:rPr>
              <w:t>пропидев</w:t>
            </w:r>
            <w:r w:rsidRPr="008F78D2">
              <w:rPr>
                <w:rFonts w:ascii="Times New Roman" w:hAnsi="Times New Roman"/>
                <w:sz w:val="24"/>
                <w:szCs w:val="24"/>
              </w:rPr>
              <w:t>ческих занятий.</w:t>
            </w:r>
          </w:p>
        </w:tc>
      </w:tr>
    </w:tbl>
    <w:p w:rsidR="00D60452" w:rsidRDefault="00D60452" w:rsidP="008F78D2">
      <w:pPr>
        <w:tabs>
          <w:tab w:val="left" w:pos="4185"/>
        </w:tabs>
        <w:spacing w:after="0" w:line="240" w:lineRule="auto"/>
        <w:rPr>
          <w:rFonts w:ascii="Times New Roman" w:hAnsi="Times New Roman"/>
          <w:sz w:val="24"/>
          <w:szCs w:val="24"/>
        </w:rPr>
      </w:pPr>
      <w:r w:rsidRPr="008F78D2">
        <w:rPr>
          <w:rFonts w:ascii="Times New Roman" w:hAnsi="Times New Roman"/>
          <w:sz w:val="24"/>
          <w:szCs w:val="24"/>
        </w:rPr>
        <w:t xml:space="preserve">                                         </w:t>
      </w:r>
    </w:p>
    <w:p w:rsidR="00D60452" w:rsidRPr="008F78D2" w:rsidRDefault="00D60452" w:rsidP="00E71239">
      <w:pPr>
        <w:tabs>
          <w:tab w:val="left" w:pos="4185"/>
        </w:tabs>
        <w:spacing w:after="0" w:line="240" w:lineRule="auto"/>
        <w:jc w:val="center"/>
        <w:rPr>
          <w:rFonts w:ascii="Times New Roman" w:hAnsi="Times New Roman"/>
          <w:b/>
          <w:i/>
          <w:sz w:val="24"/>
          <w:szCs w:val="24"/>
        </w:rPr>
      </w:pPr>
      <w:r w:rsidRPr="008F78D2">
        <w:rPr>
          <w:rFonts w:ascii="Times New Roman" w:hAnsi="Times New Roman"/>
          <w:b/>
          <w:i/>
          <w:sz w:val="24"/>
          <w:szCs w:val="24"/>
        </w:rPr>
        <w:t>6. Блок методического обеспечения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D60452" w:rsidRPr="00B52C67" w:rsidTr="00E71239">
        <w:trPr>
          <w:trHeight w:val="1353"/>
        </w:trPr>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6.1. Научно- методическая помощь работникам ДОУ по вопросам коррекции.</w:t>
            </w:r>
          </w:p>
        </w:tc>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6.2. Изучение и внедрение вариативных форм оказания коррекционной помощи.</w:t>
            </w:r>
          </w:p>
        </w:tc>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6.3. Создание библиотеки коррекционной литературы и периодических изданий в ДОУ.</w:t>
            </w:r>
          </w:p>
        </w:tc>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6.4. Курсовая подготовка.</w:t>
            </w:r>
          </w:p>
        </w:tc>
      </w:tr>
      <w:tr w:rsidR="00D60452" w:rsidRPr="00B52C67" w:rsidTr="00E71239">
        <w:trPr>
          <w:trHeight w:val="1270"/>
        </w:trPr>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6.5.</w:t>
            </w:r>
            <w:r>
              <w:rPr>
                <w:rFonts w:ascii="Times New Roman" w:hAnsi="Times New Roman"/>
                <w:sz w:val="24"/>
                <w:szCs w:val="24"/>
              </w:rPr>
              <w:t xml:space="preserve"> </w:t>
            </w:r>
            <w:r w:rsidRPr="008F78D2">
              <w:rPr>
                <w:rFonts w:ascii="Times New Roman" w:hAnsi="Times New Roman"/>
                <w:sz w:val="24"/>
                <w:szCs w:val="24"/>
              </w:rPr>
              <w:t>Самообразование по вопросам коррекции.</w:t>
            </w:r>
          </w:p>
        </w:tc>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6.6.</w:t>
            </w:r>
            <w:r>
              <w:rPr>
                <w:rFonts w:ascii="Times New Roman" w:hAnsi="Times New Roman"/>
                <w:sz w:val="24"/>
                <w:szCs w:val="24"/>
              </w:rPr>
              <w:t xml:space="preserve"> </w:t>
            </w:r>
            <w:r w:rsidRPr="008F78D2">
              <w:rPr>
                <w:rFonts w:ascii="Times New Roman" w:hAnsi="Times New Roman"/>
                <w:sz w:val="24"/>
                <w:szCs w:val="24"/>
              </w:rPr>
              <w:t>Участие  в работе методических объединений учителей-логопедов ДОУ района.</w:t>
            </w:r>
          </w:p>
        </w:tc>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6.7.</w:t>
            </w:r>
            <w:r>
              <w:rPr>
                <w:rFonts w:ascii="Times New Roman" w:hAnsi="Times New Roman"/>
                <w:sz w:val="24"/>
                <w:szCs w:val="24"/>
              </w:rPr>
              <w:t xml:space="preserve"> Участие в семинарах, вебинарах, </w:t>
            </w:r>
            <w:r w:rsidRPr="008F78D2">
              <w:rPr>
                <w:rFonts w:ascii="Times New Roman" w:hAnsi="Times New Roman"/>
                <w:sz w:val="24"/>
                <w:szCs w:val="24"/>
              </w:rPr>
              <w:t>конференциях.</w:t>
            </w:r>
          </w:p>
        </w:tc>
        <w:tc>
          <w:tcPr>
            <w:tcW w:w="2605" w:type="dxa"/>
          </w:tcPr>
          <w:p w:rsidR="00D60452" w:rsidRPr="008F78D2" w:rsidRDefault="00D60452" w:rsidP="00E71239">
            <w:pPr>
              <w:tabs>
                <w:tab w:val="left" w:pos="4605"/>
              </w:tabs>
              <w:spacing w:after="0" w:line="240" w:lineRule="auto"/>
              <w:rPr>
                <w:rFonts w:ascii="Times New Roman" w:hAnsi="Times New Roman"/>
                <w:sz w:val="24"/>
                <w:szCs w:val="24"/>
              </w:rPr>
            </w:pPr>
            <w:r w:rsidRPr="008F78D2">
              <w:rPr>
                <w:rFonts w:ascii="Times New Roman" w:hAnsi="Times New Roman"/>
                <w:sz w:val="24"/>
                <w:szCs w:val="24"/>
              </w:rPr>
              <w:t>6.8. Обобщение передового педагогического опыта.</w:t>
            </w:r>
          </w:p>
        </w:tc>
      </w:tr>
    </w:tbl>
    <w:p w:rsidR="00D60452" w:rsidRDefault="00D60452" w:rsidP="008F78D2">
      <w:pPr>
        <w:spacing w:after="0" w:line="240" w:lineRule="auto"/>
        <w:jc w:val="center"/>
        <w:rPr>
          <w:rFonts w:ascii="Times New Roman" w:hAnsi="Times New Roman"/>
          <w:sz w:val="24"/>
          <w:szCs w:val="24"/>
        </w:rPr>
      </w:pPr>
    </w:p>
    <w:p w:rsidR="00D60452" w:rsidRPr="008F78D2" w:rsidRDefault="00D60452" w:rsidP="008F78D2">
      <w:pPr>
        <w:spacing w:after="0" w:line="240" w:lineRule="auto"/>
        <w:jc w:val="center"/>
        <w:rPr>
          <w:rFonts w:ascii="Times New Roman" w:hAnsi="Times New Roman"/>
          <w:b/>
          <w:i/>
          <w:sz w:val="24"/>
          <w:szCs w:val="24"/>
        </w:rPr>
      </w:pPr>
      <w:r w:rsidRPr="008F78D2">
        <w:rPr>
          <w:rFonts w:ascii="Times New Roman" w:hAnsi="Times New Roman"/>
          <w:b/>
          <w:i/>
          <w:sz w:val="24"/>
          <w:szCs w:val="24"/>
        </w:rPr>
        <w:t>7. Оптимизация коррекционно- педагогического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gridCol w:w="3474"/>
      </w:tblGrid>
      <w:tr w:rsidR="00D60452" w:rsidRPr="00B52C67" w:rsidTr="00E71239">
        <w:trPr>
          <w:trHeight w:val="1270"/>
        </w:trPr>
        <w:tc>
          <w:tcPr>
            <w:tcW w:w="3473" w:type="dxa"/>
          </w:tcPr>
          <w:p w:rsidR="00D60452" w:rsidRPr="008F78D2" w:rsidRDefault="00D60452" w:rsidP="00E71239">
            <w:pPr>
              <w:spacing w:after="0" w:line="240" w:lineRule="auto"/>
              <w:rPr>
                <w:rFonts w:ascii="Times New Roman" w:hAnsi="Times New Roman"/>
                <w:sz w:val="24"/>
                <w:szCs w:val="24"/>
              </w:rPr>
            </w:pPr>
            <w:r w:rsidRPr="008F78D2">
              <w:rPr>
                <w:rFonts w:ascii="Times New Roman" w:hAnsi="Times New Roman"/>
                <w:sz w:val="24"/>
                <w:szCs w:val="24"/>
              </w:rPr>
              <w:t>7.1.</w:t>
            </w:r>
            <w:r>
              <w:rPr>
                <w:rFonts w:ascii="Times New Roman" w:hAnsi="Times New Roman"/>
                <w:sz w:val="24"/>
                <w:szCs w:val="24"/>
              </w:rPr>
              <w:t xml:space="preserve"> </w:t>
            </w:r>
            <w:r w:rsidRPr="008F78D2">
              <w:rPr>
                <w:rFonts w:ascii="Times New Roman" w:hAnsi="Times New Roman"/>
                <w:sz w:val="24"/>
                <w:szCs w:val="24"/>
              </w:rPr>
              <w:t xml:space="preserve"> Материальная база. Дальнейшее оборудование логопедического кабинета.</w:t>
            </w:r>
          </w:p>
        </w:tc>
        <w:tc>
          <w:tcPr>
            <w:tcW w:w="3473" w:type="dxa"/>
          </w:tcPr>
          <w:p w:rsidR="00D60452" w:rsidRPr="008F78D2" w:rsidRDefault="00D60452" w:rsidP="00E71239">
            <w:pPr>
              <w:spacing w:after="0" w:line="240" w:lineRule="auto"/>
              <w:rPr>
                <w:rFonts w:ascii="Times New Roman" w:hAnsi="Times New Roman"/>
                <w:sz w:val="24"/>
                <w:szCs w:val="24"/>
              </w:rPr>
            </w:pPr>
            <w:r w:rsidRPr="008F78D2">
              <w:rPr>
                <w:rFonts w:ascii="Times New Roman" w:hAnsi="Times New Roman"/>
                <w:sz w:val="24"/>
                <w:szCs w:val="24"/>
              </w:rPr>
              <w:t>7.2.</w:t>
            </w:r>
            <w:r>
              <w:rPr>
                <w:rFonts w:ascii="Times New Roman" w:hAnsi="Times New Roman"/>
                <w:sz w:val="24"/>
                <w:szCs w:val="24"/>
              </w:rPr>
              <w:t xml:space="preserve"> </w:t>
            </w:r>
            <w:r w:rsidRPr="008F78D2">
              <w:rPr>
                <w:rFonts w:ascii="Times New Roman" w:hAnsi="Times New Roman"/>
                <w:sz w:val="24"/>
                <w:szCs w:val="24"/>
              </w:rPr>
              <w:t xml:space="preserve"> Создание картотеки логопедического кабинета.</w:t>
            </w:r>
          </w:p>
        </w:tc>
        <w:tc>
          <w:tcPr>
            <w:tcW w:w="3474" w:type="dxa"/>
          </w:tcPr>
          <w:p w:rsidR="00D60452" w:rsidRPr="008F78D2" w:rsidRDefault="00D60452" w:rsidP="00E71239">
            <w:pPr>
              <w:spacing w:after="0" w:line="240" w:lineRule="auto"/>
              <w:rPr>
                <w:rFonts w:ascii="Times New Roman" w:hAnsi="Times New Roman"/>
                <w:sz w:val="24"/>
                <w:szCs w:val="24"/>
              </w:rPr>
            </w:pPr>
            <w:r w:rsidRPr="008F78D2">
              <w:rPr>
                <w:rFonts w:ascii="Times New Roman" w:hAnsi="Times New Roman"/>
                <w:sz w:val="24"/>
                <w:szCs w:val="24"/>
              </w:rPr>
              <w:t xml:space="preserve">7.3. </w:t>
            </w:r>
            <w:r>
              <w:rPr>
                <w:rFonts w:ascii="Times New Roman" w:hAnsi="Times New Roman"/>
                <w:sz w:val="24"/>
                <w:szCs w:val="24"/>
              </w:rPr>
              <w:t xml:space="preserve"> </w:t>
            </w:r>
            <w:r w:rsidRPr="008F78D2">
              <w:rPr>
                <w:rFonts w:ascii="Times New Roman" w:hAnsi="Times New Roman"/>
                <w:sz w:val="24"/>
                <w:szCs w:val="24"/>
              </w:rPr>
              <w:t xml:space="preserve">Использование технических </w:t>
            </w:r>
            <w:r>
              <w:rPr>
                <w:rFonts w:ascii="Times New Roman" w:hAnsi="Times New Roman"/>
                <w:sz w:val="24"/>
                <w:szCs w:val="24"/>
              </w:rPr>
              <w:t>средств; создание аудио-  и виде</w:t>
            </w:r>
            <w:r w:rsidRPr="008F78D2">
              <w:rPr>
                <w:rFonts w:ascii="Times New Roman" w:hAnsi="Times New Roman"/>
                <w:sz w:val="24"/>
                <w:szCs w:val="24"/>
              </w:rPr>
              <w:t>отеки логопедического кабинета.</w:t>
            </w:r>
          </w:p>
        </w:tc>
      </w:tr>
    </w:tbl>
    <w:p w:rsidR="00D60452" w:rsidRPr="008F78D2" w:rsidRDefault="00D60452" w:rsidP="008F78D2">
      <w:pPr>
        <w:spacing w:after="0" w:line="240" w:lineRule="auto"/>
        <w:rPr>
          <w:rFonts w:ascii="Times New Roman" w:hAnsi="Times New Roman"/>
          <w:sz w:val="24"/>
          <w:szCs w:val="24"/>
        </w:rPr>
      </w:pPr>
    </w:p>
    <w:p w:rsidR="00D60452" w:rsidRPr="008F78D2" w:rsidRDefault="00D60452" w:rsidP="00E71239">
      <w:pPr>
        <w:spacing w:after="0" w:line="240" w:lineRule="auto"/>
        <w:jc w:val="center"/>
        <w:rPr>
          <w:rFonts w:ascii="Times New Roman" w:hAnsi="Times New Roman"/>
          <w:b/>
          <w:i/>
          <w:sz w:val="24"/>
          <w:szCs w:val="24"/>
        </w:rPr>
      </w:pPr>
      <w:r w:rsidRPr="008F78D2">
        <w:rPr>
          <w:rFonts w:ascii="Times New Roman" w:hAnsi="Times New Roman"/>
          <w:b/>
          <w:i/>
          <w:sz w:val="24"/>
          <w:szCs w:val="24"/>
        </w:rPr>
        <w:t>8. Блок контроля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gridCol w:w="3474"/>
      </w:tblGrid>
      <w:tr w:rsidR="00D60452" w:rsidRPr="00B52C67" w:rsidTr="00E71239">
        <w:trPr>
          <w:trHeight w:val="1218"/>
        </w:trPr>
        <w:tc>
          <w:tcPr>
            <w:tcW w:w="3473" w:type="dxa"/>
          </w:tcPr>
          <w:p w:rsidR="00D60452" w:rsidRPr="008F78D2" w:rsidRDefault="00D60452" w:rsidP="00E71239">
            <w:pPr>
              <w:tabs>
                <w:tab w:val="left" w:pos="4440"/>
              </w:tabs>
              <w:spacing w:after="0" w:line="240" w:lineRule="auto"/>
              <w:rPr>
                <w:rFonts w:ascii="Times New Roman" w:hAnsi="Times New Roman"/>
                <w:sz w:val="24"/>
                <w:szCs w:val="24"/>
              </w:rPr>
            </w:pPr>
            <w:r w:rsidRPr="008F78D2">
              <w:rPr>
                <w:rFonts w:ascii="Times New Roman" w:hAnsi="Times New Roman"/>
                <w:sz w:val="24"/>
                <w:szCs w:val="24"/>
              </w:rPr>
              <w:t>8.1. Проведение тестовых срезов.</w:t>
            </w:r>
          </w:p>
        </w:tc>
        <w:tc>
          <w:tcPr>
            <w:tcW w:w="3473" w:type="dxa"/>
          </w:tcPr>
          <w:p w:rsidR="00D60452" w:rsidRPr="008F78D2" w:rsidRDefault="00D60452" w:rsidP="00E71239">
            <w:pPr>
              <w:tabs>
                <w:tab w:val="left" w:pos="4440"/>
              </w:tabs>
              <w:spacing w:after="0" w:line="240" w:lineRule="auto"/>
              <w:rPr>
                <w:rFonts w:ascii="Times New Roman" w:hAnsi="Times New Roman"/>
                <w:sz w:val="24"/>
                <w:szCs w:val="24"/>
              </w:rPr>
            </w:pPr>
            <w:r w:rsidRPr="008F78D2">
              <w:rPr>
                <w:rFonts w:ascii="Times New Roman" w:hAnsi="Times New Roman"/>
                <w:sz w:val="24"/>
                <w:szCs w:val="24"/>
              </w:rPr>
              <w:t>8.2. Информация о работе учителя- логопеда на педагогических и методических советах.</w:t>
            </w:r>
          </w:p>
        </w:tc>
        <w:tc>
          <w:tcPr>
            <w:tcW w:w="3474" w:type="dxa"/>
          </w:tcPr>
          <w:p w:rsidR="00D60452" w:rsidRPr="008F78D2" w:rsidRDefault="00D60452" w:rsidP="00E71239">
            <w:pPr>
              <w:tabs>
                <w:tab w:val="left" w:pos="4440"/>
              </w:tabs>
              <w:spacing w:after="0" w:line="240" w:lineRule="auto"/>
              <w:rPr>
                <w:rFonts w:ascii="Times New Roman" w:hAnsi="Times New Roman"/>
                <w:sz w:val="24"/>
                <w:szCs w:val="24"/>
              </w:rPr>
            </w:pPr>
            <w:r w:rsidRPr="008F78D2">
              <w:rPr>
                <w:rFonts w:ascii="Times New Roman" w:hAnsi="Times New Roman"/>
                <w:sz w:val="24"/>
                <w:szCs w:val="24"/>
              </w:rPr>
              <w:t>8.3. Информация на родительских собраниях.</w:t>
            </w:r>
          </w:p>
        </w:tc>
      </w:tr>
      <w:tr w:rsidR="00D60452" w:rsidRPr="00B52C67" w:rsidTr="00E71239">
        <w:trPr>
          <w:trHeight w:val="1612"/>
        </w:trPr>
        <w:tc>
          <w:tcPr>
            <w:tcW w:w="3473" w:type="dxa"/>
          </w:tcPr>
          <w:p w:rsidR="00D60452" w:rsidRPr="008F78D2" w:rsidRDefault="00D60452" w:rsidP="00E71239">
            <w:pPr>
              <w:tabs>
                <w:tab w:val="left" w:pos="4440"/>
              </w:tabs>
              <w:spacing w:after="0" w:line="240" w:lineRule="auto"/>
              <w:rPr>
                <w:rFonts w:ascii="Times New Roman" w:hAnsi="Times New Roman"/>
                <w:sz w:val="24"/>
                <w:szCs w:val="24"/>
              </w:rPr>
            </w:pPr>
            <w:r w:rsidRPr="008F78D2">
              <w:rPr>
                <w:rFonts w:ascii="Times New Roman" w:hAnsi="Times New Roman"/>
                <w:sz w:val="24"/>
                <w:szCs w:val="24"/>
              </w:rPr>
              <w:t>8.4.</w:t>
            </w:r>
            <w:r>
              <w:rPr>
                <w:rFonts w:ascii="Times New Roman" w:hAnsi="Times New Roman"/>
                <w:sz w:val="24"/>
                <w:szCs w:val="24"/>
              </w:rPr>
              <w:t xml:space="preserve"> </w:t>
            </w:r>
            <w:r w:rsidRPr="008F78D2">
              <w:rPr>
                <w:rFonts w:ascii="Times New Roman" w:hAnsi="Times New Roman"/>
                <w:sz w:val="24"/>
                <w:szCs w:val="24"/>
              </w:rPr>
              <w:t xml:space="preserve"> Снятие или уточнение речевого диагноза у детей выпускников районным логопедом детской поликлиники.</w:t>
            </w:r>
          </w:p>
        </w:tc>
        <w:tc>
          <w:tcPr>
            <w:tcW w:w="3473" w:type="dxa"/>
          </w:tcPr>
          <w:p w:rsidR="00D60452" w:rsidRPr="008F78D2" w:rsidRDefault="00D60452" w:rsidP="00E71239">
            <w:pPr>
              <w:tabs>
                <w:tab w:val="left" w:pos="4440"/>
              </w:tabs>
              <w:spacing w:after="0" w:line="240" w:lineRule="auto"/>
              <w:rPr>
                <w:rFonts w:ascii="Times New Roman" w:hAnsi="Times New Roman"/>
                <w:sz w:val="24"/>
                <w:szCs w:val="24"/>
              </w:rPr>
            </w:pPr>
            <w:r w:rsidRPr="008F78D2">
              <w:rPr>
                <w:rFonts w:ascii="Times New Roman" w:hAnsi="Times New Roman"/>
                <w:sz w:val="24"/>
                <w:szCs w:val="24"/>
              </w:rPr>
              <w:t>8.5.</w:t>
            </w:r>
            <w:r>
              <w:rPr>
                <w:rFonts w:ascii="Times New Roman" w:hAnsi="Times New Roman"/>
                <w:sz w:val="24"/>
                <w:szCs w:val="24"/>
              </w:rPr>
              <w:t xml:space="preserve"> </w:t>
            </w:r>
            <w:r w:rsidRPr="008F78D2">
              <w:rPr>
                <w:rFonts w:ascii="Times New Roman" w:hAnsi="Times New Roman"/>
                <w:sz w:val="24"/>
                <w:szCs w:val="24"/>
              </w:rPr>
              <w:t xml:space="preserve"> Проведение непосредственной образовательной деятельности с детьми- выпускниками для родителей.</w:t>
            </w:r>
          </w:p>
        </w:tc>
        <w:tc>
          <w:tcPr>
            <w:tcW w:w="3474" w:type="dxa"/>
          </w:tcPr>
          <w:p w:rsidR="00D60452" w:rsidRPr="008F78D2" w:rsidRDefault="00D60452" w:rsidP="00E71239">
            <w:pPr>
              <w:tabs>
                <w:tab w:val="left" w:pos="4440"/>
              </w:tabs>
              <w:spacing w:after="0" w:line="240" w:lineRule="auto"/>
              <w:rPr>
                <w:rFonts w:ascii="Times New Roman" w:hAnsi="Times New Roman"/>
                <w:sz w:val="24"/>
                <w:szCs w:val="24"/>
              </w:rPr>
            </w:pPr>
            <w:r w:rsidRPr="008F78D2">
              <w:rPr>
                <w:rFonts w:ascii="Times New Roman" w:hAnsi="Times New Roman"/>
                <w:sz w:val="24"/>
                <w:szCs w:val="24"/>
              </w:rPr>
              <w:t>8.6. Подведение итогов работы за учебный год. Сдача отчета- анализа о проделанной работе администрации ДОУ.</w:t>
            </w:r>
          </w:p>
        </w:tc>
      </w:tr>
    </w:tbl>
    <w:p w:rsidR="00D60452" w:rsidRDefault="00D60452" w:rsidP="005A79E9">
      <w:pPr>
        <w:pStyle w:val="NoSpacing"/>
        <w:jc w:val="both"/>
        <w:rPr>
          <w:rFonts w:ascii="Times New Roman" w:hAnsi="Times New Roman"/>
          <w:sz w:val="24"/>
          <w:szCs w:val="24"/>
        </w:rPr>
      </w:pPr>
    </w:p>
    <w:p w:rsidR="00D60452" w:rsidRDefault="00D60452" w:rsidP="00E71239">
      <w:pPr>
        <w:pStyle w:val="NoSpacing"/>
        <w:jc w:val="center"/>
        <w:rPr>
          <w:rFonts w:ascii="Times New Roman" w:hAnsi="Times New Roman"/>
          <w:b/>
          <w:i/>
          <w:sz w:val="24"/>
          <w:szCs w:val="24"/>
        </w:rPr>
      </w:pPr>
      <w:r w:rsidRPr="00E71239">
        <w:rPr>
          <w:rFonts w:ascii="Times New Roman" w:hAnsi="Times New Roman"/>
          <w:b/>
          <w:i/>
          <w:sz w:val="24"/>
          <w:szCs w:val="24"/>
        </w:rPr>
        <w:t>План реализации программы</w:t>
      </w:r>
    </w:p>
    <w:p w:rsidR="00D60452" w:rsidRDefault="00D60452" w:rsidP="00A544BE">
      <w:pPr>
        <w:pStyle w:val="NoSpacing"/>
        <w:jc w:val="both"/>
        <w:rPr>
          <w:rFonts w:ascii="Times New Roman" w:hAnsi="Times New Roman"/>
          <w:sz w:val="24"/>
          <w:szCs w:val="24"/>
        </w:rPr>
      </w:pPr>
    </w:p>
    <w:p w:rsidR="00D60452" w:rsidRPr="00BD56A7" w:rsidRDefault="00D60452" w:rsidP="00A544BE">
      <w:pPr>
        <w:pStyle w:val="NoSpacing"/>
        <w:ind w:firstLine="708"/>
        <w:jc w:val="both"/>
        <w:rPr>
          <w:rFonts w:ascii="Times New Roman" w:hAnsi="Times New Roman"/>
          <w:sz w:val="24"/>
          <w:szCs w:val="24"/>
        </w:rPr>
      </w:pPr>
      <w:r w:rsidRPr="00BD56A7">
        <w:rPr>
          <w:rFonts w:ascii="Times New Roman" w:hAnsi="Times New Roman"/>
          <w:sz w:val="24"/>
          <w:szCs w:val="24"/>
        </w:rPr>
        <w:t>Продолжительность коррекционно-развивающей работы во многом обусловлена индивидуальными особенностями детей.</w:t>
      </w:r>
    </w:p>
    <w:p w:rsidR="00D60452" w:rsidRPr="00E71239" w:rsidRDefault="00D60452" w:rsidP="00E71239">
      <w:pPr>
        <w:pStyle w:val="NoSpacing"/>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2015"/>
        <w:gridCol w:w="1258"/>
        <w:gridCol w:w="2711"/>
        <w:gridCol w:w="2410"/>
      </w:tblGrid>
      <w:tr w:rsidR="00D60452" w:rsidRPr="00B52C67" w:rsidTr="00E71239">
        <w:trPr>
          <w:trHeight w:val="93"/>
        </w:trPr>
        <w:tc>
          <w:tcPr>
            <w:tcW w:w="2062"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Направление работы</w:t>
            </w: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Содержание работы</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Сроки</w:t>
            </w: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Условия проведения</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Количество занятий или часов</w:t>
            </w:r>
          </w:p>
        </w:tc>
      </w:tr>
      <w:tr w:rsidR="00D60452" w:rsidRPr="00B52C67" w:rsidTr="00E71239">
        <w:trPr>
          <w:trHeight w:val="348"/>
        </w:trPr>
        <w:tc>
          <w:tcPr>
            <w:tcW w:w="2062" w:type="dxa"/>
            <w:vMerge w:val="restart"/>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Диагностическое:</w:t>
            </w:r>
          </w:p>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стартовое обследование: скрининг - диагностика речевого развития старших дошкольников;</w:t>
            </w:r>
            <w:r w:rsidRPr="00B52C67">
              <w:rPr>
                <w:rFonts w:ascii="Times New Roman" w:hAnsi="Times New Roman"/>
                <w:sz w:val="24"/>
                <w:szCs w:val="24"/>
              </w:rPr>
              <w:tab/>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1-я неделя сентября</w:t>
            </w:r>
          </w:p>
          <w:p w:rsidR="00D60452" w:rsidRPr="00B52C67" w:rsidRDefault="00D60452" w:rsidP="00D15B51">
            <w:pPr>
              <w:pStyle w:val="NoSpacing"/>
              <w:jc w:val="both"/>
              <w:rPr>
                <w:rFonts w:ascii="Times New Roman" w:hAnsi="Times New Roman"/>
                <w:sz w:val="24"/>
                <w:szCs w:val="24"/>
              </w:rPr>
            </w:pPr>
          </w:p>
        </w:tc>
        <w:tc>
          <w:tcPr>
            <w:tcW w:w="2711" w:type="dxa"/>
            <w:vMerge w:val="restart"/>
          </w:tcPr>
          <w:p w:rsidR="00D60452" w:rsidRPr="00B52C67" w:rsidRDefault="00D60452" w:rsidP="00D15B51">
            <w:pPr>
              <w:pStyle w:val="NoSpacing"/>
              <w:jc w:val="both"/>
              <w:rPr>
                <w:rFonts w:ascii="Times New Roman" w:hAnsi="Times New Roman"/>
                <w:i/>
                <w:sz w:val="24"/>
                <w:szCs w:val="24"/>
              </w:rPr>
            </w:pPr>
            <w:r w:rsidRPr="00B52C67">
              <w:rPr>
                <w:rFonts w:ascii="Times New Roman" w:hAnsi="Times New Roman"/>
                <w:i/>
                <w:sz w:val="24"/>
                <w:szCs w:val="24"/>
              </w:rPr>
              <w:t>Индивидуальная работа.</w:t>
            </w: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10 часов </w:t>
            </w:r>
          </w:p>
        </w:tc>
      </w:tr>
      <w:tr w:rsidR="00D60452" w:rsidRPr="00B52C67" w:rsidTr="00E71239">
        <w:trPr>
          <w:trHeight w:val="909"/>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углубленное  обследование детей с речевыми нарушениями;</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2-я неделя сентября</w:t>
            </w:r>
          </w:p>
          <w:p w:rsidR="00D60452" w:rsidRPr="00B52C67" w:rsidRDefault="00D60452" w:rsidP="00D15B51">
            <w:pPr>
              <w:pStyle w:val="NoSpacing"/>
              <w:jc w:val="both"/>
              <w:rPr>
                <w:rFonts w:ascii="Times New Roman" w:hAnsi="Times New Roman"/>
                <w:sz w:val="24"/>
                <w:szCs w:val="24"/>
              </w:rPr>
            </w:pP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10 часов </w:t>
            </w:r>
          </w:p>
        </w:tc>
      </w:tr>
      <w:tr w:rsidR="00D60452" w:rsidRPr="00B52C67" w:rsidTr="00E71239">
        <w:trPr>
          <w:trHeight w:val="687"/>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промежуточная диагностика речевого развития </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3-я и 4-я неделя января</w:t>
            </w:r>
          </w:p>
          <w:p w:rsidR="00D60452" w:rsidRPr="00B52C67" w:rsidRDefault="00D60452" w:rsidP="00D15B51">
            <w:pPr>
              <w:pStyle w:val="NoSpacing"/>
              <w:jc w:val="both"/>
              <w:rPr>
                <w:rFonts w:ascii="Times New Roman" w:hAnsi="Times New Roman"/>
                <w:sz w:val="24"/>
                <w:szCs w:val="24"/>
              </w:rPr>
            </w:pP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5 часов</w:t>
            </w:r>
          </w:p>
        </w:tc>
      </w:tr>
      <w:tr w:rsidR="00D60452" w:rsidRPr="00B52C67" w:rsidTr="00E71239">
        <w:trPr>
          <w:trHeight w:val="924"/>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итоговое обследование: оценка результатов коррекционно-речевой работы за учебный год </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3-я и 4-я неделя мая</w:t>
            </w:r>
          </w:p>
          <w:p w:rsidR="00D60452" w:rsidRPr="00B52C67" w:rsidRDefault="00D60452" w:rsidP="00D15B51">
            <w:pPr>
              <w:pStyle w:val="NoSpacing"/>
              <w:jc w:val="both"/>
              <w:rPr>
                <w:rFonts w:ascii="Times New Roman" w:hAnsi="Times New Roman"/>
                <w:sz w:val="24"/>
                <w:szCs w:val="24"/>
              </w:rPr>
            </w:pP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10 часов</w:t>
            </w:r>
          </w:p>
        </w:tc>
      </w:tr>
      <w:tr w:rsidR="00D60452" w:rsidRPr="00B52C67" w:rsidTr="00E71239">
        <w:trPr>
          <w:trHeight w:val="580"/>
        </w:trPr>
        <w:tc>
          <w:tcPr>
            <w:tcW w:w="2062" w:type="dxa"/>
            <w:vMerge w:val="restart"/>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Коррекционное:</w:t>
            </w: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Коррекция звукопроизношения:</w:t>
            </w: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функциональная моторная мономорфная  дислалия, (НПОЗ)</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1-3 месяца</w:t>
            </w:r>
          </w:p>
        </w:tc>
        <w:tc>
          <w:tcPr>
            <w:tcW w:w="2711" w:type="dxa"/>
            <w:vMerge w:val="restart"/>
          </w:tcPr>
          <w:p w:rsidR="00D60452" w:rsidRPr="00B52C67" w:rsidRDefault="00D60452" w:rsidP="00D15B51">
            <w:pPr>
              <w:pStyle w:val="NoSpacing"/>
              <w:jc w:val="both"/>
              <w:rPr>
                <w:rFonts w:ascii="Times New Roman" w:hAnsi="Times New Roman"/>
                <w:i/>
                <w:sz w:val="24"/>
                <w:szCs w:val="24"/>
              </w:rPr>
            </w:pPr>
            <w:r w:rsidRPr="00B52C67">
              <w:rPr>
                <w:rFonts w:ascii="Times New Roman" w:hAnsi="Times New Roman"/>
                <w:i/>
                <w:sz w:val="24"/>
                <w:szCs w:val="24"/>
              </w:rPr>
              <w:t xml:space="preserve">Индивидуальная работа. </w:t>
            </w: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Микрогруппы организуются по мере необходимости на определенных этапах логопедических работы для оптимизации коррекционно-речевого процесса.</w:t>
            </w:r>
            <w:r w:rsidRPr="00B52C67">
              <w:rPr>
                <w:rFonts w:ascii="Times New Roman" w:hAnsi="Times New Roman"/>
                <w:sz w:val="24"/>
                <w:szCs w:val="24"/>
              </w:rPr>
              <w:tab/>
              <w:t xml:space="preserve"> </w:t>
            </w: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Длительность -  15-20 минут, 2 раза в неделю</w:t>
            </w:r>
          </w:p>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8 – 24 занятий</w:t>
            </w:r>
          </w:p>
        </w:tc>
      </w:tr>
      <w:tr w:rsidR="00D60452" w:rsidRPr="00B52C67" w:rsidTr="00E71239">
        <w:trPr>
          <w:trHeight w:val="571"/>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функциональная моторная полиморфная дислалия (ФНР)</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До 6 месяцев</w:t>
            </w: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48 занятий</w:t>
            </w:r>
          </w:p>
        </w:tc>
      </w:tr>
      <w:tr w:rsidR="00D60452" w:rsidRPr="00B52C67" w:rsidTr="00E71239">
        <w:trPr>
          <w:trHeight w:val="687"/>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функциональная сенсорная дислалия (фонематическое недоразвитие)</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До 1 года</w:t>
            </w: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72 занятия</w:t>
            </w:r>
          </w:p>
        </w:tc>
      </w:tr>
      <w:tr w:rsidR="00D60452" w:rsidRPr="00B52C67" w:rsidTr="00E71239">
        <w:trPr>
          <w:trHeight w:val="687"/>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функциональная сенсомоторная дислалия (ФФНР), (НВОНР)</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До 1 года</w:t>
            </w: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72 занятия</w:t>
            </w:r>
          </w:p>
        </w:tc>
      </w:tr>
      <w:tr w:rsidR="00D60452" w:rsidRPr="00B52C67" w:rsidTr="00E71239">
        <w:trPr>
          <w:trHeight w:val="561"/>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C859CE">
            <w:pPr>
              <w:pStyle w:val="NoSpacing"/>
              <w:jc w:val="both"/>
              <w:rPr>
                <w:rFonts w:ascii="Times New Roman" w:hAnsi="Times New Roman"/>
                <w:sz w:val="24"/>
                <w:szCs w:val="24"/>
              </w:rPr>
            </w:pPr>
            <w:r w:rsidRPr="00B52C67">
              <w:rPr>
                <w:rFonts w:ascii="Times New Roman" w:hAnsi="Times New Roman"/>
                <w:sz w:val="24"/>
                <w:szCs w:val="24"/>
              </w:rPr>
              <w:t>органическая дислалия (НПОЗ)</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До 6 месяцев</w:t>
            </w: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48 занятий</w:t>
            </w:r>
          </w:p>
        </w:tc>
      </w:tr>
      <w:tr w:rsidR="00D60452" w:rsidRPr="00B52C67" w:rsidTr="00E71239">
        <w:trPr>
          <w:trHeight w:val="571"/>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органическая сенсомоторная дислалия (ФФНР, НВОНР)</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До 1 года</w:t>
            </w: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72 занятия</w:t>
            </w:r>
          </w:p>
        </w:tc>
      </w:tr>
      <w:tr w:rsidR="00D60452" w:rsidRPr="00B52C67" w:rsidTr="007E7BEF">
        <w:trPr>
          <w:trHeight w:val="828"/>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стертая форма дизартрии</w:t>
            </w: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(ФФНР, НВОНР)</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До 1 года</w:t>
            </w:r>
          </w:p>
        </w:tc>
        <w:tc>
          <w:tcPr>
            <w:tcW w:w="2711" w:type="dxa"/>
            <w:vMerge/>
          </w:tcPr>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72 занятия</w:t>
            </w:r>
          </w:p>
        </w:tc>
      </w:tr>
      <w:tr w:rsidR="00D60452" w:rsidRPr="00B52C67" w:rsidTr="00D15B51">
        <w:trPr>
          <w:trHeight w:val="791"/>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органическая сенсомоторная дислалия (ОНР 2, 3 уровня)</w:t>
            </w:r>
          </w:p>
        </w:tc>
        <w:tc>
          <w:tcPr>
            <w:tcW w:w="1258" w:type="dxa"/>
          </w:tcPr>
          <w:p w:rsidR="00D60452" w:rsidRPr="00B52C67" w:rsidRDefault="00D60452" w:rsidP="007E7BEF">
            <w:pPr>
              <w:pStyle w:val="NoSpacing"/>
              <w:jc w:val="both"/>
              <w:rPr>
                <w:rFonts w:ascii="Times New Roman" w:hAnsi="Times New Roman"/>
                <w:sz w:val="24"/>
                <w:szCs w:val="24"/>
              </w:rPr>
            </w:pPr>
            <w:r w:rsidRPr="00B52C67">
              <w:rPr>
                <w:rFonts w:ascii="Times New Roman" w:hAnsi="Times New Roman"/>
                <w:sz w:val="24"/>
                <w:szCs w:val="24"/>
              </w:rPr>
              <w:t>До 2 лет</w:t>
            </w:r>
          </w:p>
        </w:tc>
        <w:tc>
          <w:tcPr>
            <w:tcW w:w="2711" w:type="dxa"/>
          </w:tcPr>
          <w:p w:rsidR="00D60452" w:rsidRPr="00B52C67" w:rsidRDefault="00D60452" w:rsidP="00C859CE">
            <w:pPr>
              <w:pStyle w:val="NoSpacing"/>
              <w:jc w:val="both"/>
              <w:rPr>
                <w:rFonts w:ascii="Times New Roman" w:hAnsi="Times New Roman"/>
                <w:sz w:val="24"/>
                <w:szCs w:val="24"/>
              </w:rPr>
            </w:pPr>
            <w:r w:rsidRPr="00B52C67">
              <w:rPr>
                <w:rFonts w:ascii="Times New Roman" w:hAnsi="Times New Roman"/>
                <w:sz w:val="24"/>
                <w:szCs w:val="24"/>
              </w:rPr>
              <w:t xml:space="preserve">Индивидуальная работа. </w:t>
            </w:r>
          </w:p>
          <w:p w:rsidR="00D60452" w:rsidRPr="00B52C67" w:rsidRDefault="00D60452" w:rsidP="00C859CE">
            <w:pPr>
              <w:pStyle w:val="NoSpacing"/>
              <w:jc w:val="both"/>
              <w:rPr>
                <w:rFonts w:ascii="Times New Roman" w:hAnsi="Times New Roman"/>
                <w:sz w:val="24"/>
                <w:szCs w:val="24"/>
              </w:rPr>
            </w:pPr>
            <w:r w:rsidRPr="00B52C67">
              <w:rPr>
                <w:rFonts w:ascii="Times New Roman" w:hAnsi="Times New Roman"/>
                <w:sz w:val="24"/>
                <w:szCs w:val="24"/>
              </w:rPr>
              <w:t>Длительность -  25-30 минут, 3 раза в неделю</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240 занятий</w:t>
            </w:r>
          </w:p>
        </w:tc>
      </w:tr>
      <w:tr w:rsidR="00D60452" w:rsidRPr="00B52C67" w:rsidTr="00E71239">
        <w:trPr>
          <w:trHeight w:val="415"/>
        </w:trPr>
        <w:tc>
          <w:tcPr>
            <w:tcW w:w="2062"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Обучение детей с ФФНР </w:t>
            </w:r>
          </w:p>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Формирование фонематического восприятия, подготовка к обучению грамоте.</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1 год</w:t>
            </w:r>
          </w:p>
        </w:tc>
        <w:tc>
          <w:tcPr>
            <w:tcW w:w="2711" w:type="dxa"/>
          </w:tcPr>
          <w:p w:rsidR="00D60452" w:rsidRPr="00B52C67" w:rsidRDefault="00D60452" w:rsidP="00D15B51">
            <w:pPr>
              <w:pStyle w:val="NoSpacing"/>
              <w:jc w:val="both"/>
              <w:rPr>
                <w:rFonts w:ascii="Times New Roman" w:hAnsi="Times New Roman"/>
                <w:i/>
                <w:sz w:val="24"/>
                <w:szCs w:val="24"/>
              </w:rPr>
            </w:pPr>
            <w:r w:rsidRPr="00B52C67">
              <w:rPr>
                <w:rFonts w:ascii="Times New Roman" w:hAnsi="Times New Roman"/>
                <w:i/>
                <w:sz w:val="24"/>
                <w:szCs w:val="24"/>
              </w:rPr>
              <w:t>Подгрупповая работа.</w:t>
            </w: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 25 минут, 2 раза в неделю</w:t>
            </w:r>
          </w:p>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72 часа</w:t>
            </w:r>
          </w:p>
          <w:p w:rsidR="00D60452" w:rsidRPr="00B52C67" w:rsidRDefault="00D60452" w:rsidP="00D15B51">
            <w:pPr>
              <w:pStyle w:val="NoSpacing"/>
              <w:jc w:val="both"/>
              <w:rPr>
                <w:rFonts w:ascii="Times New Roman" w:hAnsi="Times New Roman"/>
                <w:sz w:val="24"/>
                <w:szCs w:val="24"/>
              </w:rPr>
            </w:pPr>
          </w:p>
        </w:tc>
      </w:tr>
      <w:tr w:rsidR="00D60452" w:rsidRPr="00B52C67" w:rsidTr="00E71239">
        <w:trPr>
          <w:trHeight w:val="2116"/>
        </w:trPr>
        <w:tc>
          <w:tcPr>
            <w:tcW w:w="2062"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Профилактическое </w:t>
            </w:r>
          </w:p>
        </w:tc>
        <w:tc>
          <w:tcPr>
            <w:tcW w:w="2015" w:type="dxa"/>
          </w:tcPr>
          <w:p w:rsidR="00D60452" w:rsidRPr="00B52C67" w:rsidRDefault="00D60452" w:rsidP="00D15B51">
            <w:pPr>
              <w:pStyle w:val="NoSpacing"/>
              <w:jc w:val="both"/>
              <w:rPr>
                <w:rFonts w:ascii="Times New Roman" w:hAnsi="Times New Roman"/>
                <w:b/>
                <w:i/>
                <w:sz w:val="24"/>
                <w:szCs w:val="24"/>
              </w:rPr>
            </w:pPr>
            <w:r w:rsidRPr="00B52C67">
              <w:rPr>
                <w:rStyle w:val="10"/>
                <w:rFonts w:ascii="Times New Roman" w:hAnsi="Times New Roman" w:cs="Times New Roman"/>
                <w:b w:val="0"/>
                <w:i w:val="0"/>
                <w:sz w:val="24"/>
                <w:szCs w:val="24"/>
              </w:rPr>
              <w:t>Профилактика трудностей овладения письменной речью в дошкольном возрасте</w:t>
            </w:r>
          </w:p>
        </w:tc>
        <w:tc>
          <w:tcPr>
            <w:tcW w:w="1258"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Сентябрь-май</w:t>
            </w: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Индивидуальная, подгрупповая (как часть занятия)</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В зависимости от индивидуальных коррекционных программ.</w:t>
            </w:r>
          </w:p>
        </w:tc>
      </w:tr>
      <w:tr w:rsidR="00D60452" w:rsidRPr="00B52C67" w:rsidTr="00E71239">
        <w:trPr>
          <w:trHeight w:val="735"/>
        </w:trPr>
        <w:tc>
          <w:tcPr>
            <w:tcW w:w="2062" w:type="dxa"/>
            <w:vMerge w:val="restart"/>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Консультационно-методическое.</w:t>
            </w: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Взаимодействие участников педагогического коллектива ДОУ</w:t>
            </w: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Работа с родителями</w:t>
            </w:r>
          </w:p>
          <w:p w:rsidR="00D60452" w:rsidRPr="00B52C67" w:rsidRDefault="00D60452" w:rsidP="00D15B51">
            <w:pPr>
              <w:pStyle w:val="NoSpacing"/>
              <w:jc w:val="both"/>
              <w:rPr>
                <w:rFonts w:ascii="Times New Roman" w:hAnsi="Times New Roman"/>
                <w:sz w:val="24"/>
                <w:szCs w:val="24"/>
              </w:rPr>
            </w:pPr>
          </w:p>
        </w:tc>
        <w:tc>
          <w:tcPr>
            <w:tcW w:w="2015" w:type="dxa"/>
            <w:vMerge w:val="restart"/>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ПМП-консилиум, создание единой речевой среды, консультации</w:t>
            </w: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tc>
        <w:tc>
          <w:tcPr>
            <w:tcW w:w="1258" w:type="dxa"/>
            <w:vMerge w:val="restart"/>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Сентябрь - май</w:t>
            </w: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Заседания ПМП-консилиума</w:t>
            </w:r>
          </w:p>
          <w:p w:rsidR="00D60452" w:rsidRPr="00B52C67" w:rsidRDefault="00D60452" w:rsidP="00D15B51">
            <w:pPr>
              <w:pStyle w:val="NoSpacing"/>
              <w:jc w:val="both"/>
              <w:rPr>
                <w:rFonts w:ascii="Times New Roman" w:hAnsi="Times New Roman"/>
                <w:sz w:val="24"/>
                <w:szCs w:val="24"/>
              </w:rPr>
            </w:pP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3 раза в год</w:t>
            </w:r>
          </w:p>
          <w:p w:rsidR="00D60452" w:rsidRPr="00B52C67" w:rsidRDefault="00D60452" w:rsidP="00D15B51">
            <w:pPr>
              <w:pStyle w:val="NoSpacing"/>
              <w:jc w:val="both"/>
              <w:rPr>
                <w:rFonts w:ascii="Times New Roman" w:hAnsi="Times New Roman"/>
                <w:sz w:val="24"/>
                <w:szCs w:val="24"/>
              </w:rPr>
            </w:pPr>
          </w:p>
          <w:p w:rsidR="00D60452" w:rsidRPr="00B52C67" w:rsidRDefault="00D60452" w:rsidP="00D15B51">
            <w:pPr>
              <w:pStyle w:val="NoSpacing"/>
              <w:jc w:val="both"/>
              <w:rPr>
                <w:rFonts w:ascii="Times New Roman" w:hAnsi="Times New Roman"/>
                <w:sz w:val="24"/>
                <w:szCs w:val="24"/>
              </w:rPr>
            </w:pPr>
          </w:p>
        </w:tc>
      </w:tr>
      <w:tr w:rsidR="00D60452" w:rsidRPr="00B52C67" w:rsidTr="00E71239">
        <w:trPr>
          <w:trHeight w:val="2235"/>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vMerge/>
          </w:tcPr>
          <w:p w:rsidR="00D60452" w:rsidRPr="00B52C67" w:rsidRDefault="00D60452" w:rsidP="00D15B51">
            <w:pPr>
              <w:pStyle w:val="NoSpacing"/>
              <w:jc w:val="both"/>
              <w:rPr>
                <w:rFonts w:ascii="Times New Roman" w:hAnsi="Times New Roman"/>
                <w:sz w:val="24"/>
                <w:szCs w:val="24"/>
              </w:rPr>
            </w:pPr>
          </w:p>
        </w:tc>
        <w:tc>
          <w:tcPr>
            <w:tcW w:w="1258" w:type="dxa"/>
            <w:vMerge/>
          </w:tcPr>
          <w:p w:rsidR="00D60452" w:rsidRPr="00B52C67" w:rsidRDefault="00D60452" w:rsidP="00D15B51">
            <w:pPr>
              <w:pStyle w:val="NoSpacing"/>
              <w:jc w:val="both"/>
              <w:rPr>
                <w:rFonts w:ascii="Times New Roman" w:hAnsi="Times New Roman"/>
                <w:sz w:val="24"/>
                <w:szCs w:val="24"/>
              </w:rPr>
            </w:pP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Консультации для педагогов: онтогенез речевого развития детей младшего и старшего дошкольного возраста</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2 раза в год</w:t>
            </w:r>
          </w:p>
        </w:tc>
      </w:tr>
      <w:tr w:rsidR="00D60452" w:rsidRPr="00B52C67" w:rsidTr="00E71239">
        <w:trPr>
          <w:trHeight w:val="323"/>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vMerge/>
          </w:tcPr>
          <w:p w:rsidR="00D60452" w:rsidRPr="00B52C67" w:rsidRDefault="00D60452" w:rsidP="00D15B51">
            <w:pPr>
              <w:pStyle w:val="NoSpacing"/>
              <w:jc w:val="both"/>
              <w:rPr>
                <w:rFonts w:ascii="Times New Roman" w:hAnsi="Times New Roman"/>
                <w:sz w:val="24"/>
                <w:szCs w:val="24"/>
              </w:rPr>
            </w:pPr>
          </w:p>
        </w:tc>
        <w:tc>
          <w:tcPr>
            <w:tcW w:w="1258" w:type="dxa"/>
            <w:vMerge/>
          </w:tcPr>
          <w:p w:rsidR="00D60452" w:rsidRPr="00B52C67" w:rsidRDefault="00D60452" w:rsidP="00D15B51">
            <w:pPr>
              <w:pStyle w:val="NoSpacing"/>
              <w:jc w:val="both"/>
              <w:rPr>
                <w:rFonts w:ascii="Times New Roman" w:hAnsi="Times New Roman"/>
                <w:sz w:val="24"/>
                <w:szCs w:val="24"/>
              </w:rPr>
            </w:pP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Семинары для педагогов</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1-2 раза в год</w:t>
            </w:r>
          </w:p>
        </w:tc>
      </w:tr>
      <w:tr w:rsidR="00D60452" w:rsidRPr="00B52C67" w:rsidTr="00E71239">
        <w:trPr>
          <w:trHeight w:val="1455"/>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vMerge w:val="restart"/>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Просветитель-ский блок</w:t>
            </w:r>
          </w:p>
          <w:p w:rsidR="00D60452" w:rsidRPr="00B52C67" w:rsidRDefault="00D60452" w:rsidP="00D15B51">
            <w:pPr>
              <w:pStyle w:val="NoSpacing"/>
              <w:jc w:val="both"/>
              <w:rPr>
                <w:rFonts w:ascii="Times New Roman" w:hAnsi="Times New Roman"/>
                <w:sz w:val="24"/>
                <w:szCs w:val="24"/>
              </w:rPr>
            </w:pPr>
          </w:p>
        </w:tc>
        <w:tc>
          <w:tcPr>
            <w:tcW w:w="1258" w:type="dxa"/>
            <w:vMerge/>
          </w:tcPr>
          <w:p w:rsidR="00D60452" w:rsidRPr="00B52C67" w:rsidRDefault="00D60452" w:rsidP="00D15B51">
            <w:pPr>
              <w:pStyle w:val="NoSpacing"/>
              <w:jc w:val="both"/>
              <w:rPr>
                <w:rFonts w:ascii="Times New Roman" w:hAnsi="Times New Roman"/>
                <w:sz w:val="24"/>
                <w:szCs w:val="24"/>
              </w:rPr>
            </w:pP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Индивидуальные: первичное, промежуточное, по результатам работы, по необходимости</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Минимум 3 раза в год</w:t>
            </w:r>
          </w:p>
        </w:tc>
      </w:tr>
      <w:tr w:rsidR="00D60452" w:rsidRPr="00B52C67" w:rsidTr="00E71239">
        <w:trPr>
          <w:trHeight w:val="1065"/>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vMerge/>
          </w:tcPr>
          <w:p w:rsidR="00D60452" w:rsidRPr="00B52C67" w:rsidRDefault="00D60452" w:rsidP="00D15B51">
            <w:pPr>
              <w:pStyle w:val="NoSpacing"/>
              <w:jc w:val="both"/>
              <w:rPr>
                <w:rFonts w:ascii="Times New Roman" w:hAnsi="Times New Roman"/>
                <w:sz w:val="24"/>
                <w:szCs w:val="24"/>
              </w:rPr>
            </w:pPr>
          </w:p>
        </w:tc>
        <w:tc>
          <w:tcPr>
            <w:tcW w:w="1258" w:type="dxa"/>
            <w:vMerge/>
          </w:tcPr>
          <w:p w:rsidR="00D60452" w:rsidRPr="00B52C67" w:rsidRDefault="00D60452" w:rsidP="00D15B51">
            <w:pPr>
              <w:pStyle w:val="NoSpacing"/>
              <w:jc w:val="both"/>
              <w:rPr>
                <w:rFonts w:ascii="Times New Roman" w:hAnsi="Times New Roman"/>
                <w:sz w:val="24"/>
                <w:szCs w:val="24"/>
              </w:rPr>
            </w:pP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Групповые консультации</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 xml:space="preserve">Минимум 2 раза в год </w:t>
            </w:r>
          </w:p>
        </w:tc>
      </w:tr>
      <w:tr w:rsidR="00D60452" w:rsidRPr="00B52C67" w:rsidTr="00E71239">
        <w:trPr>
          <w:trHeight w:val="300"/>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vMerge/>
          </w:tcPr>
          <w:p w:rsidR="00D60452" w:rsidRPr="00B52C67" w:rsidRDefault="00D60452" w:rsidP="00D15B51">
            <w:pPr>
              <w:pStyle w:val="NoSpacing"/>
              <w:jc w:val="both"/>
              <w:rPr>
                <w:rFonts w:ascii="Times New Roman" w:hAnsi="Times New Roman"/>
                <w:sz w:val="24"/>
                <w:szCs w:val="24"/>
              </w:rPr>
            </w:pPr>
          </w:p>
        </w:tc>
        <w:tc>
          <w:tcPr>
            <w:tcW w:w="1258" w:type="dxa"/>
            <w:vMerge/>
          </w:tcPr>
          <w:p w:rsidR="00D60452" w:rsidRPr="00B52C67" w:rsidRDefault="00D60452" w:rsidP="00D15B51">
            <w:pPr>
              <w:pStyle w:val="NoSpacing"/>
              <w:jc w:val="both"/>
              <w:rPr>
                <w:rFonts w:ascii="Times New Roman" w:hAnsi="Times New Roman"/>
                <w:sz w:val="24"/>
                <w:szCs w:val="24"/>
              </w:rPr>
            </w:pP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Письменные консультации</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Минимум 3 раза</w:t>
            </w:r>
          </w:p>
        </w:tc>
      </w:tr>
      <w:tr w:rsidR="00D60452" w:rsidRPr="00B52C67" w:rsidTr="00E71239">
        <w:trPr>
          <w:trHeight w:val="570"/>
        </w:trPr>
        <w:tc>
          <w:tcPr>
            <w:tcW w:w="2062" w:type="dxa"/>
            <w:vMerge/>
          </w:tcPr>
          <w:p w:rsidR="00D60452" w:rsidRPr="00B52C67" w:rsidRDefault="00D60452" w:rsidP="00D15B51">
            <w:pPr>
              <w:pStyle w:val="NoSpacing"/>
              <w:jc w:val="both"/>
              <w:rPr>
                <w:rFonts w:ascii="Times New Roman" w:hAnsi="Times New Roman"/>
                <w:sz w:val="24"/>
                <w:szCs w:val="24"/>
              </w:rPr>
            </w:pPr>
          </w:p>
        </w:tc>
        <w:tc>
          <w:tcPr>
            <w:tcW w:w="2015"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Практический блок</w:t>
            </w:r>
          </w:p>
        </w:tc>
        <w:tc>
          <w:tcPr>
            <w:tcW w:w="1258" w:type="dxa"/>
            <w:vMerge/>
          </w:tcPr>
          <w:p w:rsidR="00D60452" w:rsidRPr="00B52C67" w:rsidRDefault="00D60452" w:rsidP="00D15B51">
            <w:pPr>
              <w:pStyle w:val="NoSpacing"/>
              <w:jc w:val="both"/>
              <w:rPr>
                <w:rFonts w:ascii="Times New Roman" w:hAnsi="Times New Roman"/>
                <w:sz w:val="24"/>
                <w:szCs w:val="24"/>
              </w:rPr>
            </w:pPr>
          </w:p>
        </w:tc>
        <w:tc>
          <w:tcPr>
            <w:tcW w:w="2711"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Семинары-практикумы, групповые занятия, гостиные, развлечения.</w:t>
            </w:r>
          </w:p>
        </w:tc>
        <w:tc>
          <w:tcPr>
            <w:tcW w:w="2410" w:type="dxa"/>
          </w:tcPr>
          <w:p w:rsidR="00D60452" w:rsidRPr="00B52C67" w:rsidRDefault="00D60452" w:rsidP="00D15B51">
            <w:pPr>
              <w:pStyle w:val="NoSpacing"/>
              <w:jc w:val="both"/>
              <w:rPr>
                <w:rFonts w:ascii="Times New Roman" w:hAnsi="Times New Roman"/>
                <w:sz w:val="24"/>
                <w:szCs w:val="24"/>
              </w:rPr>
            </w:pPr>
            <w:r w:rsidRPr="00B52C67">
              <w:rPr>
                <w:rFonts w:ascii="Times New Roman" w:hAnsi="Times New Roman"/>
                <w:sz w:val="24"/>
                <w:szCs w:val="24"/>
              </w:rPr>
              <w:t>Минимум 1 раз в год (согласно годовому плану ДОУ)</w:t>
            </w:r>
          </w:p>
        </w:tc>
      </w:tr>
    </w:tbl>
    <w:p w:rsidR="00D60452" w:rsidRDefault="00D60452" w:rsidP="00A544BE">
      <w:pPr>
        <w:pStyle w:val="NoSpacing"/>
        <w:jc w:val="center"/>
        <w:rPr>
          <w:rFonts w:ascii="Times New Roman" w:hAnsi="Times New Roman"/>
          <w:b/>
          <w:sz w:val="24"/>
          <w:szCs w:val="24"/>
        </w:rPr>
      </w:pPr>
    </w:p>
    <w:p w:rsidR="00D60452" w:rsidRDefault="00D60452" w:rsidP="00BD56A7">
      <w:pPr>
        <w:pStyle w:val="NoSpacing"/>
        <w:jc w:val="center"/>
        <w:rPr>
          <w:rFonts w:ascii="Times New Roman" w:hAnsi="Times New Roman"/>
          <w:b/>
          <w:sz w:val="24"/>
          <w:szCs w:val="24"/>
        </w:rPr>
      </w:pPr>
      <w:r>
        <w:rPr>
          <w:rFonts w:ascii="Times New Roman" w:hAnsi="Times New Roman"/>
          <w:b/>
          <w:sz w:val="24"/>
          <w:szCs w:val="24"/>
        </w:rPr>
        <w:t>Характеристика детей</w:t>
      </w:r>
    </w:p>
    <w:p w:rsidR="00D60452" w:rsidRDefault="00D60452" w:rsidP="00BD56A7">
      <w:pPr>
        <w:pStyle w:val="NoSpacing"/>
        <w:jc w:val="center"/>
        <w:rPr>
          <w:rFonts w:ascii="Times New Roman" w:hAnsi="Times New Roman"/>
          <w:b/>
          <w:sz w:val="24"/>
          <w:szCs w:val="24"/>
        </w:rPr>
      </w:pPr>
    </w:p>
    <w:p w:rsidR="00D60452" w:rsidRPr="00F90998" w:rsidRDefault="00D60452" w:rsidP="00095F06">
      <w:pPr>
        <w:spacing w:after="0" w:line="240" w:lineRule="auto"/>
        <w:ind w:firstLine="708"/>
        <w:jc w:val="both"/>
        <w:rPr>
          <w:rFonts w:ascii="Times New Roman" w:hAnsi="Times New Roman"/>
          <w:sz w:val="24"/>
          <w:szCs w:val="24"/>
        </w:rPr>
      </w:pPr>
      <w:r w:rsidRPr="00F90998">
        <w:rPr>
          <w:rFonts w:ascii="Times New Roman" w:hAnsi="Times New Roman"/>
          <w:sz w:val="24"/>
          <w:szCs w:val="24"/>
        </w:rPr>
        <w:t>Чтобы правильно построить коррекционный процесс, необходимо иметь четкое представление о структуре каждого дефекта, особенности речевого развития детей с подобными диагнозами.</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b/>
          <w:bCs/>
          <w:i/>
          <w:iCs/>
          <w:sz w:val="24"/>
          <w:szCs w:val="24"/>
        </w:rPr>
        <w:t>Фонетическое недоразвитие речи (Фонет.Н.Р.)</w:t>
      </w:r>
      <w:r w:rsidRPr="00F90998">
        <w:rPr>
          <w:rFonts w:ascii="Times New Roman" w:hAnsi="Times New Roman"/>
          <w:b/>
          <w:bCs/>
          <w:sz w:val="24"/>
          <w:szCs w:val="24"/>
        </w:rPr>
        <w:t xml:space="preserve"> -</w:t>
      </w:r>
      <w:r>
        <w:rPr>
          <w:rFonts w:ascii="Times New Roman" w:hAnsi="Times New Roman"/>
          <w:b/>
          <w:bCs/>
          <w:sz w:val="24"/>
          <w:szCs w:val="24"/>
        </w:rPr>
        <w:t xml:space="preserve"> </w:t>
      </w:r>
      <w:r w:rsidRPr="00F90998">
        <w:rPr>
          <w:rFonts w:ascii="Times New Roman" w:hAnsi="Times New Roman"/>
          <w:sz w:val="24"/>
          <w:szCs w:val="24"/>
        </w:rPr>
        <w:t xml:space="preserve">выражается как в дефектах произношения отдельных звуков, так и их групп без других сопутствующих проявлений. </w:t>
      </w:r>
    </w:p>
    <w:p w:rsidR="00D60452" w:rsidRPr="00F90998" w:rsidRDefault="00D60452" w:rsidP="00F90998">
      <w:pPr>
        <w:spacing w:after="0" w:line="240" w:lineRule="auto"/>
        <w:ind w:firstLine="720"/>
        <w:jc w:val="center"/>
        <w:outlineLvl w:val="0"/>
        <w:rPr>
          <w:rFonts w:ascii="Times New Roman" w:hAnsi="Times New Roman"/>
          <w:i/>
          <w:iCs/>
          <w:sz w:val="24"/>
          <w:szCs w:val="24"/>
        </w:rPr>
      </w:pPr>
      <w:r w:rsidRPr="00F90998">
        <w:rPr>
          <w:rFonts w:ascii="Times New Roman" w:hAnsi="Times New Roman"/>
          <w:i/>
          <w:iCs/>
          <w:sz w:val="24"/>
          <w:szCs w:val="24"/>
        </w:rPr>
        <w:t>Особенности речи детей с фонетическим  недоразвитием речи</w:t>
      </w:r>
    </w:p>
    <w:p w:rsidR="00D60452" w:rsidRPr="00F90998" w:rsidRDefault="00D60452" w:rsidP="00F90998">
      <w:pPr>
        <w:spacing w:after="0" w:line="240" w:lineRule="auto"/>
        <w:ind w:firstLine="720"/>
        <w:jc w:val="both"/>
        <w:rPr>
          <w:rFonts w:ascii="Times New Roman" w:hAnsi="Times New Roman"/>
          <w:sz w:val="24"/>
          <w:szCs w:val="24"/>
          <w:u w:val="single"/>
        </w:rPr>
      </w:pPr>
      <w:r w:rsidRPr="00F90998">
        <w:rPr>
          <w:rFonts w:ascii="Times New Roman" w:hAnsi="Times New Roman"/>
          <w:sz w:val="24"/>
          <w:szCs w:val="24"/>
        </w:rPr>
        <w:t xml:space="preserve">Сущность фонетических нарушений заключается в том, что у ребенка </w:t>
      </w:r>
      <w:r>
        <w:rPr>
          <w:rFonts w:ascii="Times New Roman" w:hAnsi="Times New Roman"/>
          <w:sz w:val="24"/>
          <w:szCs w:val="24"/>
        </w:rPr>
        <w:t>под влиянием различных причин (</w:t>
      </w:r>
      <w:r w:rsidRPr="00F90998">
        <w:rPr>
          <w:rFonts w:ascii="Times New Roman" w:hAnsi="Times New Roman"/>
          <w:sz w:val="24"/>
          <w:szCs w:val="24"/>
        </w:rPr>
        <w:t>например, анатомического отклонения в строении или движении артикуляционного аппарата - зубов, челюсти, языка, неба - или подражания неправильной речи) складывается и закрепляется искаженное артикулирование отдельных звуков, которое влияет лишь на внятность речи и не мешает нормальному развитию других ее компонентов. Типичные примеры нарушений: искаженное произношение звука «Р», мягкое произношение шипящих при нижнем положении языка, межзубное произношение свистящих и т.д.</w:t>
      </w:r>
    </w:p>
    <w:p w:rsidR="00D60452" w:rsidRPr="00F90998" w:rsidRDefault="00D60452" w:rsidP="00F90998">
      <w:pPr>
        <w:spacing w:after="0" w:line="240" w:lineRule="auto"/>
        <w:jc w:val="both"/>
        <w:rPr>
          <w:rFonts w:ascii="Times New Roman" w:hAnsi="Times New Roman"/>
          <w:sz w:val="24"/>
          <w:szCs w:val="24"/>
        </w:rPr>
      </w:pPr>
      <w:r w:rsidRPr="00F90998">
        <w:rPr>
          <w:rFonts w:ascii="Times New Roman" w:hAnsi="Times New Roman"/>
          <w:b/>
          <w:bCs/>
          <w:sz w:val="24"/>
          <w:szCs w:val="24"/>
        </w:rPr>
        <w:t xml:space="preserve">  </w:t>
      </w:r>
      <w:r w:rsidRPr="00F90998">
        <w:rPr>
          <w:rFonts w:ascii="Times New Roman" w:hAnsi="Times New Roman"/>
          <w:b/>
          <w:bCs/>
          <w:sz w:val="24"/>
          <w:szCs w:val="24"/>
        </w:rPr>
        <w:tab/>
        <w:t xml:space="preserve">  </w:t>
      </w:r>
      <w:r w:rsidRPr="00F90998">
        <w:rPr>
          <w:rFonts w:ascii="Times New Roman" w:hAnsi="Times New Roman"/>
          <w:b/>
          <w:bCs/>
          <w:i/>
          <w:iCs/>
          <w:sz w:val="24"/>
          <w:szCs w:val="24"/>
        </w:rPr>
        <w:t>Фонематическое недоразвитие речи (ФНР)</w:t>
      </w:r>
      <w:r w:rsidRPr="00F90998">
        <w:rPr>
          <w:rFonts w:ascii="Times New Roman" w:hAnsi="Times New Roman"/>
          <w:b/>
          <w:bCs/>
          <w:sz w:val="24"/>
          <w:szCs w:val="24"/>
        </w:rPr>
        <w:t xml:space="preserve"> -</w:t>
      </w:r>
      <w:r w:rsidRPr="00F90998">
        <w:rPr>
          <w:rFonts w:ascii="Times New Roman" w:hAnsi="Times New Roman"/>
          <w:sz w:val="24"/>
          <w:szCs w:val="24"/>
        </w:rPr>
        <w:t xml:space="preserve"> выражается в том, что ребенок не только дефектно произносит те или иные звуки, но и недостаточно их различает, не улавливает акустической и артикуляционной разницы между оппозиционными звуками. Это приводит к тому, что дети  недостаточно четко овладевают звуковым составом слова.</w:t>
      </w:r>
    </w:p>
    <w:p w:rsidR="00D60452" w:rsidRPr="00F90998" w:rsidRDefault="00D60452" w:rsidP="00F90998">
      <w:pPr>
        <w:tabs>
          <w:tab w:val="left" w:pos="4820"/>
        </w:tabs>
        <w:spacing w:after="0" w:line="240" w:lineRule="auto"/>
        <w:jc w:val="center"/>
        <w:outlineLvl w:val="0"/>
        <w:rPr>
          <w:rFonts w:ascii="Times New Roman" w:hAnsi="Times New Roman"/>
          <w:i/>
          <w:iCs/>
          <w:sz w:val="24"/>
          <w:szCs w:val="24"/>
        </w:rPr>
      </w:pPr>
      <w:r w:rsidRPr="00F90998">
        <w:rPr>
          <w:rFonts w:ascii="Times New Roman" w:hAnsi="Times New Roman"/>
          <w:i/>
          <w:iCs/>
          <w:sz w:val="24"/>
          <w:szCs w:val="24"/>
        </w:rPr>
        <w:t>Особенности речи детей с фонематическим  недоразвитием  речи  ФНР.</w:t>
      </w:r>
    </w:p>
    <w:p w:rsidR="00D60452" w:rsidRPr="00F90998" w:rsidRDefault="00D60452" w:rsidP="00F90998">
      <w:pPr>
        <w:spacing w:after="0" w:line="240" w:lineRule="auto"/>
        <w:ind w:firstLine="720"/>
        <w:jc w:val="both"/>
        <w:outlineLvl w:val="0"/>
        <w:rPr>
          <w:rFonts w:ascii="Times New Roman" w:hAnsi="Times New Roman"/>
          <w:sz w:val="24"/>
          <w:szCs w:val="24"/>
        </w:rPr>
      </w:pPr>
      <w:r w:rsidRPr="00F90998">
        <w:rPr>
          <w:rFonts w:ascii="Times New Roman" w:hAnsi="Times New Roman"/>
          <w:sz w:val="24"/>
          <w:szCs w:val="24"/>
        </w:rPr>
        <w:t>Затруднения в выработке звуковых дифференцировок у детей чаще всего проявляются в замене при произношении  одного звука другим и смешении звуков. Так же встречаются и нарушения произношения слоговой структуры слова: пропуски слогов, добавления, перестановки…</w:t>
      </w:r>
    </w:p>
    <w:p w:rsidR="00D60452" w:rsidRPr="00F90998" w:rsidRDefault="00D60452" w:rsidP="00F90998">
      <w:pPr>
        <w:spacing w:after="0" w:line="240" w:lineRule="auto"/>
        <w:jc w:val="both"/>
        <w:rPr>
          <w:rFonts w:ascii="Times New Roman" w:hAnsi="Times New Roman"/>
          <w:sz w:val="24"/>
          <w:szCs w:val="24"/>
        </w:rPr>
      </w:pPr>
      <w:r w:rsidRPr="00F90998">
        <w:rPr>
          <w:rFonts w:ascii="Times New Roman" w:hAnsi="Times New Roman"/>
          <w:b/>
          <w:bCs/>
          <w:sz w:val="24"/>
          <w:szCs w:val="24"/>
        </w:rPr>
        <w:t xml:space="preserve">           </w:t>
      </w:r>
      <w:r w:rsidRPr="00F90998">
        <w:rPr>
          <w:rFonts w:ascii="Times New Roman" w:hAnsi="Times New Roman"/>
          <w:b/>
          <w:bCs/>
          <w:i/>
          <w:iCs/>
          <w:sz w:val="24"/>
          <w:szCs w:val="24"/>
        </w:rPr>
        <w:t>Фон</w:t>
      </w:r>
      <w:r>
        <w:rPr>
          <w:rFonts w:ascii="Times New Roman" w:hAnsi="Times New Roman"/>
          <w:b/>
          <w:bCs/>
          <w:i/>
          <w:iCs/>
          <w:sz w:val="24"/>
          <w:szCs w:val="24"/>
        </w:rPr>
        <w:t>етико-</w:t>
      </w:r>
      <w:r w:rsidRPr="00F90998">
        <w:rPr>
          <w:rFonts w:ascii="Times New Roman" w:hAnsi="Times New Roman"/>
          <w:b/>
          <w:bCs/>
          <w:i/>
          <w:iCs/>
          <w:sz w:val="24"/>
          <w:szCs w:val="24"/>
        </w:rPr>
        <w:t>фонематическое недоразвитие речи (ФФНР</w:t>
      </w:r>
      <w:r w:rsidRPr="00F90998">
        <w:rPr>
          <w:rFonts w:ascii="Times New Roman" w:hAnsi="Times New Roman"/>
          <w:b/>
          <w:bCs/>
          <w:sz w:val="24"/>
          <w:szCs w:val="24"/>
        </w:rPr>
        <w:t xml:space="preserve">) - </w:t>
      </w:r>
      <w:r w:rsidRPr="00F90998">
        <w:rPr>
          <w:rFonts w:ascii="Times New Roman" w:hAnsi="Times New Roman"/>
          <w:sz w:val="24"/>
          <w:szCs w:val="24"/>
        </w:rPr>
        <w:t>нарушение процессов формирования произносительной системы родного языка у детей с различными речевыми расстройствами вследствие дефекта восприятия и произношения фонем.</w:t>
      </w:r>
    </w:p>
    <w:p w:rsidR="00D60452" w:rsidRPr="00F90998" w:rsidRDefault="00D60452" w:rsidP="00F90998">
      <w:pPr>
        <w:tabs>
          <w:tab w:val="left" w:pos="5180"/>
          <w:tab w:val="center" w:pos="7568"/>
        </w:tabs>
        <w:spacing w:after="0" w:line="240" w:lineRule="auto"/>
        <w:jc w:val="center"/>
        <w:outlineLvl w:val="0"/>
        <w:rPr>
          <w:rFonts w:ascii="Times New Roman" w:hAnsi="Times New Roman"/>
          <w:i/>
          <w:iCs/>
          <w:sz w:val="24"/>
          <w:szCs w:val="24"/>
        </w:rPr>
      </w:pPr>
      <w:r w:rsidRPr="00F90998">
        <w:rPr>
          <w:rFonts w:ascii="Times New Roman" w:hAnsi="Times New Roman"/>
          <w:i/>
          <w:iCs/>
          <w:sz w:val="24"/>
          <w:szCs w:val="24"/>
        </w:rPr>
        <w:t>Особенности речи детей с ФФНР.</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sz w:val="24"/>
          <w:szCs w:val="24"/>
        </w:rPr>
        <w:t>Состояние звукопроизношения этих детей характеризуется следующими особенностями: отсутствие в речи тех или иных звуков и замены звуков; замены группы звуков диффузной артикуляцией; нестойкое употребление звуков в речи; искаженное произношение одного или нескольких звуков.</w:t>
      </w:r>
    </w:p>
    <w:p w:rsidR="00D60452" w:rsidRPr="00F90998" w:rsidRDefault="00D60452" w:rsidP="00F90998">
      <w:pPr>
        <w:spacing w:after="0" w:line="240" w:lineRule="auto"/>
        <w:jc w:val="both"/>
        <w:rPr>
          <w:rFonts w:ascii="Times New Roman" w:hAnsi="Times New Roman"/>
          <w:sz w:val="24"/>
          <w:szCs w:val="24"/>
        </w:rPr>
      </w:pPr>
      <w:r w:rsidRPr="00F90998">
        <w:rPr>
          <w:rFonts w:ascii="Times New Roman" w:hAnsi="Times New Roman"/>
          <w:sz w:val="24"/>
          <w:szCs w:val="24"/>
        </w:rPr>
        <w:t xml:space="preserve">      Несформированность фонематического восприятия выражается в: затруднении узнавания определенного звука в ряде других звуков ; затруднении подбора слов на заданный звук; неопределении позиции звука в слове (в начале слова, в середине, в конце); нечетком различении на слух фонем в собственной и чужой речи; неподготовленности к элементным формам звукового анализа и синтеза; затруднениях при анализе звукового состава слова.</w:t>
      </w:r>
    </w:p>
    <w:p w:rsidR="00D60452" w:rsidRPr="00F90998" w:rsidRDefault="00D60452" w:rsidP="00F90998">
      <w:pPr>
        <w:spacing w:after="0" w:line="240" w:lineRule="auto"/>
        <w:ind w:firstLine="708"/>
        <w:jc w:val="both"/>
        <w:rPr>
          <w:rFonts w:ascii="Times New Roman" w:hAnsi="Times New Roman"/>
          <w:sz w:val="24"/>
          <w:szCs w:val="24"/>
        </w:rPr>
      </w:pPr>
      <w:r w:rsidRPr="00F90998">
        <w:rPr>
          <w:rFonts w:ascii="Times New Roman" w:hAnsi="Times New Roman"/>
          <w:sz w:val="24"/>
          <w:szCs w:val="24"/>
        </w:rPr>
        <w:t>При наличии большого количества дефектных звуков у детей с ФФНР нарушается слоговая структура слова и произношение слов со стечением согласных («скатерть» - заменяют на «катеть»).</w:t>
      </w:r>
    </w:p>
    <w:p w:rsidR="00D60452" w:rsidRPr="00F90998" w:rsidRDefault="00D60452" w:rsidP="00F90998">
      <w:pPr>
        <w:spacing w:after="0" w:line="240" w:lineRule="auto"/>
        <w:ind w:firstLine="708"/>
        <w:jc w:val="both"/>
        <w:rPr>
          <w:rFonts w:ascii="Times New Roman" w:hAnsi="Times New Roman"/>
          <w:sz w:val="24"/>
          <w:szCs w:val="24"/>
        </w:rPr>
      </w:pPr>
      <w:r w:rsidRPr="00F90998">
        <w:rPr>
          <w:rFonts w:ascii="Times New Roman" w:hAnsi="Times New Roman"/>
          <w:sz w:val="24"/>
          <w:szCs w:val="24"/>
        </w:rPr>
        <w:t>Так же наблюдается: общая смазанность речи; нечеткая дикция, некоторая задержка в формировании словаря и грамматического строя речи (например, ошибки в падежных окончаниях, употреблении предлогов, согласовании прилагательных и числительных с существительными).</w:t>
      </w:r>
    </w:p>
    <w:p w:rsidR="00D60452" w:rsidRPr="00F90998" w:rsidRDefault="00D60452" w:rsidP="00F90998">
      <w:pPr>
        <w:spacing w:after="0" w:line="240" w:lineRule="auto"/>
        <w:jc w:val="both"/>
        <w:rPr>
          <w:rFonts w:ascii="Times New Roman" w:hAnsi="Times New Roman"/>
          <w:sz w:val="24"/>
          <w:szCs w:val="24"/>
        </w:rPr>
      </w:pPr>
      <w:r w:rsidRPr="00F90998">
        <w:rPr>
          <w:rFonts w:ascii="Times New Roman" w:hAnsi="Times New Roman"/>
          <w:b/>
          <w:bCs/>
          <w:i/>
          <w:iCs/>
          <w:sz w:val="24"/>
          <w:szCs w:val="24"/>
        </w:rPr>
        <w:t xml:space="preserve">    Общее недоразвитие речи</w:t>
      </w:r>
      <w:r w:rsidRPr="00F90998">
        <w:rPr>
          <w:rFonts w:ascii="Times New Roman" w:hAnsi="Times New Roman"/>
          <w:b/>
          <w:bCs/>
          <w:sz w:val="24"/>
          <w:szCs w:val="24"/>
        </w:rPr>
        <w:t xml:space="preserve"> - </w:t>
      </w:r>
      <w:r w:rsidRPr="00F90998">
        <w:rPr>
          <w:rFonts w:ascii="Times New Roman" w:hAnsi="Times New Roman"/>
          <w:sz w:val="24"/>
          <w:szCs w:val="24"/>
        </w:rPr>
        <w:t>различные сложные речевые расстройства, при которых нарушено формирование всех компонентов речевой системы, относящихся к звуковой и смысловой стороне.</w:t>
      </w:r>
    </w:p>
    <w:p w:rsidR="00D60452" w:rsidRPr="00F90998" w:rsidRDefault="00D60452" w:rsidP="00F90998">
      <w:pPr>
        <w:spacing w:after="0" w:line="240" w:lineRule="auto"/>
        <w:jc w:val="center"/>
        <w:outlineLvl w:val="0"/>
        <w:rPr>
          <w:rFonts w:ascii="Times New Roman" w:hAnsi="Times New Roman"/>
          <w:i/>
          <w:iCs/>
          <w:sz w:val="24"/>
          <w:szCs w:val="24"/>
        </w:rPr>
      </w:pPr>
      <w:r w:rsidRPr="00F90998">
        <w:rPr>
          <w:rFonts w:ascii="Times New Roman" w:hAnsi="Times New Roman"/>
          <w:i/>
          <w:iCs/>
          <w:sz w:val="24"/>
          <w:szCs w:val="24"/>
        </w:rPr>
        <w:t>Особенности речи детей с ОНР - 2, 3 уровня.</w:t>
      </w:r>
    </w:p>
    <w:p w:rsidR="00D60452" w:rsidRPr="00F90998" w:rsidRDefault="00D60452" w:rsidP="00F90998">
      <w:pPr>
        <w:spacing w:after="0" w:line="240" w:lineRule="auto"/>
        <w:ind w:firstLine="720"/>
        <w:jc w:val="center"/>
        <w:rPr>
          <w:rFonts w:ascii="Times New Roman" w:hAnsi="Times New Roman"/>
          <w:i/>
          <w:iCs/>
          <w:sz w:val="24"/>
          <w:szCs w:val="24"/>
        </w:rPr>
      </w:pPr>
      <w:r w:rsidRPr="00F90998">
        <w:rPr>
          <w:rFonts w:ascii="Times New Roman" w:hAnsi="Times New Roman"/>
          <w:i/>
          <w:iCs/>
          <w:sz w:val="24"/>
          <w:szCs w:val="24"/>
        </w:rPr>
        <w:t>2 уровень</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sz w:val="24"/>
          <w:szCs w:val="24"/>
        </w:rPr>
        <w:t>У детей появляется фразовая речь, но она еще остается искаженной в фонетическом и грамматическом отношении. Словарь беден и не соответствует возрасту, но в спонтанной речи от</w:t>
      </w:r>
      <w:r>
        <w:rPr>
          <w:rFonts w:ascii="Times New Roman" w:hAnsi="Times New Roman"/>
          <w:sz w:val="24"/>
          <w:szCs w:val="24"/>
        </w:rPr>
        <w:t>мечаются уже различные лексико-</w:t>
      </w:r>
      <w:r w:rsidRPr="00F90998">
        <w:rPr>
          <w:rFonts w:ascii="Times New Roman" w:hAnsi="Times New Roman"/>
          <w:sz w:val="24"/>
          <w:szCs w:val="24"/>
        </w:rPr>
        <w:t>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только со знакомыми явлениями окружающего мира. Характерным остается резко выраженный аграмматизм. Понимание обращенной речи остается неполным, так как многие грамматические формы различаются детьми недостаточно.</w:t>
      </w:r>
    </w:p>
    <w:p w:rsidR="00D60452" w:rsidRPr="00F90998" w:rsidRDefault="00D60452" w:rsidP="00F90998">
      <w:pPr>
        <w:spacing w:after="0" w:line="240" w:lineRule="auto"/>
        <w:ind w:firstLine="720"/>
        <w:jc w:val="center"/>
        <w:rPr>
          <w:rFonts w:ascii="Times New Roman" w:hAnsi="Times New Roman"/>
          <w:i/>
          <w:iCs/>
          <w:sz w:val="24"/>
          <w:szCs w:val="24"/>
        </w:rPr>
      </w:pPr>
      <w:r w:rsidRPr="00F90998">
        <w:rPr>
          <w:rFonts w:ascii="Times New Roman" w:hAnsi="Times New Roman"/>
          <w:i/>
          <w:iCs/>
          <w:sz w:val="24"/>
          <w:szCs w:val="24"/>
        </w:rPr>
        <w:t>3 уровень</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sz w:val="24"/>
          <w:szCs w:val="24"/>
        </w:rPr>
        <w:t>Этот уровень характеризуется появлением развернутой оби</w:t>
      </w:r>
      <w:r>
        <w:rPr>
          <w:rFonts w:ascii="Times New Roman" w:hAnsi="Times New Roman"/>
          <w:sz w:val="24"/>
          <w:szCs w:val="24"/>
        </w:rPr>
        <w:t>ходной речи без грубых лексико-</w:t>
      </w:r>
      <w:r w:rsidRPr="00F90998">
        <w:rPr>
          <w:rFonts w:ascii="Times New Roman" w:hAnsi="Times New Roman"/>
          <w:sz w:val="24"/>
          <w:szCs w:val="24"/>
        </w:rPr>
        <w:t xml:space="preserve">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затруднен подбор однокоренных слов. Для грамматического строя характерны ошибки в употреблении предлогов </w:t>
      </w:r>
      <w:r w:rsidRPr="00F90998">
        <w:rPr>
          <w:rFonts w:ascii="Times New Roman" w:hAnsi="Times New Roman"/>
          <w:i/>
          <w:iCs/>
          <w:sz w:val="24"/>
          <w:szCs w:val="24"/>
        </w:rPr>
        <w:t>к, в, из-под, из-за, между, через, над</w:t>
      </w:r>
      <w:r w:rsidRPr="00F90998">
        <w:rPr>
          <w:rFonts w:ascii="Times New Roman" w:hAnsi="Times New Roman"/>
          <w:sz w:val="24"/>
          <w:szCs w:val="24"/>
        </w:rPr>
        <w:t xml:space="preserve"> и т.д., в согласовании различных частей речи, построении предложений. </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sz w:val="24"/>
          <w:szCs w:val="24"/>
        </w:rPr>
        <w:t>Звукопроизношение: дети не различают на слух и в произношении близкие звуки. Искажают звуковую структуру и звуконаполняемость слов.</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sz w:val="24"/>
          <w:szCs w:val="24"/>
        </w:rPr>
        <w:t>Связное речевое высказывание детей отличается отсутствием четкости, последовательности изложения, в нем отражается внешняя сторона явлений и не учитывается их существенные признаки, причинно- следственные отношения.</w:t>
      </w:r>
    </w:p>
    <w:p w:rsidR="00D60452" w:rsidRPr="00F90998" w:rsidRDefault="00D60452" w:rsidP="00F90998">
      <w:pPr>
        <w:spacing w:after="0" w:line="240" w:lineRule="auto"/>
        <w:jc w:val="both"/>
        <w:rPr>
          <w:rFonts w:ascii="Times New Roman" w:hAnsi="Times New Roman"/>
          <w:sz w:val="24"/>
          <w:szCs w:val="24"/>
        </w:rPr>
      </w:pPr>
      <w:r w:rsidRPr="00F90998">
        <w:rPr>
          <w:rFonts w:ascii="Times New Roman" w:hAnsi="Times New Roman"/>
          <w:b/>
          <w:bCs/>
          <w:i/>
          <w:iCs/>
          <w:sz w:val="24"/>
          <w:szCs w:val="24"/>
        </w:rPr>
        <w:t>Дислалия</w:t>
      </w:r>
      <w:r w:rsidRPr="00F90998">
        <w:rPr>
          <w:rFonts w:ascii="Times New Roman" w:hAnsi="Times New Roman"/>
          <w:b/>
          <w:bCs/>
          <w:sz w:val="24"/>
          <w:szCs w:val="24"/>
        </w:rPr>
        <w:t xml:space="preserve"> - </w:t>
      </w:r>
      <w:r w:rsidRPr="00F90998">
        <w:rPr>
          <w:rFonts w:ascii="Times New Roman" w:hAnsi="Times New Roman"/>
          <w:sz w:val="24"/>
          <w:szCs w:val="24"/>
        </w:rPr>
        <w:t>нарушение звукопроизношения при нормальном слухе и сохранной иннервации речевого аппарата, проявляющееся в искаженном произнесении звуков, в заменах звуков или их смешении.</w:t>
      </w:r>
    </w:p>
    <w:p w:rsidR="00D60452" w:rsidRPr="00F90998" w:rsidRDefault="00D60452" w:rsidP="00F90998">
      <w:pPr>
        <w:spacing w:after="0" w:line="240" w:lineRule="auto"/>
        <w:jc w:val="center"/>
        <w:outlineLvl w:val="0"/>
        <w:rPr>
          <w:rFonts w:ascii="Times New Roman" w:hAnsi="Times New Roman"/>
          <w:i/>
          <w:iCs/>
          <w:sz w:val="24"/>
          <w:szCs w:val="24"/>
        </w:rPr>
      </w:pPr>
      <w:r w:rsidRPr="00F90998">
        <w:rPr>
          <w:rFonts w:ascii="Times New Roman" w:hAnsi="Times New Roman"/>
          <w:i/>
          <w:iCs/>
          <w:sz w:val="24"/>
          <w:szCs w:val="24"/>
        </w:rPr>
        <w:t>Особенности речи детей, страдающих дислалией.</w:t>
      </w:r>
    </w:p>
    <w:p w:rsidR="00D60452" w:rsidRPr="00F90998" w:rsidRDefault="00D60452" w:rsidP="00F90998">
      <w:pPr>
        <w:spacing w:after="0" w:line="240" w:lineRule="auto"/>
        <w:ind w:firstLine="720"/>
        <w:jc w:val="both"/>
        <w:outlineLvl w:val="0"/>
        <w:rPr>
          <w:rFonts w:ascii="Times New Roman" w:hAnsi="Times New Roman"/>
          <w:sz w:val="24"/>
          <w:szCs w:val="24"/>
        </w:rPr>
      </w:pPr>
      <w:r w:rsidRPr="00F90998">
        <w:rPr>
          <w:rFonts w:ascii="Times New Roman" w:hAnsi="Times New Roman"/>
          <w:sz w:val="24"/>
          <w:szCs w:val="24"/>
        </w:rPr>
        <w:t>При функциональной дислалии (без органических нарушений) наблюдаются замены, смешения, искажения звуков в произносительной стороне речи. Важно отметить, что при этой форме дислалии может нарушаться воспроизведение одного или нескольких звуков.</w:t>
      </w:r>
    </w:p>
    <w:p w:rsidR="00D60452" w:rsidRPr="00F90998" w:rsidRDefault="00D60452" w:rsidP="00F90998">
      <w:pPr>
        <w:spacing w:after="0" w:line="240" w:lineRule="auto"/>
        <w:jc w:val="both"/>
        <w:outlineLvl w:val="0"/>
        <w:rPr>
          <w:rFonts w:ascii="Times New Roman" w:hAnsi="Times New Roman"/>
          <w:sz w:val="24"/>
          <w:szCs w:val="24"/>
        </w:rPr>
      </w:pPr>
      <w:r>
        <w:rPr>
          <w:rFonts w:ascii="Times New Roman" w:hAnsi="Times New Roman"/>
          <w:sz w:val="24"/>
          <w:szCs w:val="24"/>
        </w:rPr>
        <w:t xml:space="preserve"> При механической (</w:t>
      </w:r>
      <w:r w:rsidRPr="00F90998">
        <w:rPr>
          <w:rFonts w:ascii="Times New Roman" w:hAnsi="Times New Roman"/>
          <w:sz w:val="24"/>
          <w:szCs w:val="24"/>
        </w:rPr>
        <w:t>органической) дислалии, когда есть отклонения в строении периферического речевого аппарата - зубов, челюстей, языка, неба, может страдать группа звуков.</w:t>
      </w:r>
    </w:p>
    <w:p w:rsidR="00D60452" w:rsidRPr="00F90998" w:rsidRDefault="00D60452" w:rsidP="00F90998">
      <w:pPr>
        <w:spacing w:after="0" w:line="240" w:lineRule="auto"/>
        <w:ind w:left="142"/>
        <w:jc w:val="both"/>
        <w:rPr>
          <w:rFonts w:ascii="Times New Roman" w:hAnsi="Times New Roman"/>
          <w:sz w:val="24"/>
          <w:szCs w:val="24"/>
        </w:rPr>
      </w:pPr>
      <w:r w:rsidRPr="00F90998">
        <w:rPr>
          <w:rFonts w:ascii="Times New Roman" w:hAnsi="Times New Roman"/>
          <w:b/>
          <w:bCs/>
          <w:i/>
          <w:iCs/>
          <w:sz w:val="24"/>
          <w:szCs w:val="24"/>
        </w:rPr>
        <w:t xml:space="preserve">  Дизартрия</w:t>
      </w:r>
      <w:r w:rsidRPr="00F90998">
        <w:rPr>
          <w:rFonts w:ascii="Times New Roman" w:hAnsi="Times New Roman"/>
          <w:b/>
          <w:bCs/>
          <w:sz w:val="24"/>
          <w:szCs w:val="24"/>
        </w:rPr>
        <w:t xml:space="preserve"> – </w:t>
      </w:r>
      <w:r w:rsidRPr="00F90998">
        <w:rPr>
          <w:rFonts w:ascii="Times New Roman" w:hAnsi="Times New Roman"/>
          <w:sz w:val="24"/>
          <w:szCs w:val="24"/>
        </w:rPr>
        <w:t>нарушение произносительной стороны речи, обусловленное недостаточностью иннервации речевого аппарата. Характеризуется голосовыми, просодическими и артикуляционными дефектами.</w:t>
      </w:r>
    </w:p>
    <w:p w:rsidR="00D60452" w:rsidRPr="00F90998" w:rsidRDefault="00D60452" w:rsidP="00F90998">
      <w:pPr>
        <w:spacing w:after="0" w:line="240" w:lineRule="auto"/>
        <w:jc w:val="center"/>
        <w:outlineLvl w:val="0"/>
        <w:rPr>
          <w:rFonts w:ascii="Times New Roman" w:hAnsi="Times New Roman"/>
          <w:i/>
          <w:iCs/>
          <w:sz w:val="24"/>
          <w:szCs w:val="24"/>
        </w:rPr>
      </w:pPr>
      <w:r w:rsidRPr="00F90998">
        <w:rPr>
          <w:rFonts w:ascii="Times New Roman" w:hAnsi="Times New Roman"/>
          <w:i/>
          <w:iCs/>
          <w:sz w:val="24"/>
          <w:szCs w:val="24"/>
        </w:rPr>
        <w:t>Особенности речи детей с дизартрией.</w:t>
      </w:r>
    </w:p>
    <w:p w:rsidR="00D60452" w:rsidRPr="00F90998" w:rsidRDefault="00D60452" w:rsidP="00F90998">
      <w:pPr>
        <w:spacing w:after="0" w:line="240" w:lineRule="auto"/>
        <w:ind w:firstLine="720"/>
        <w:jc w:val="both"/>
        <w:rPr>
          <w:rFonts w:ascii="Times New Roman" w:hAnsi="Times New Roman"/>
          <w:sz w:val="24"/>
          <w:szCs w:val="24"/>
        </w:rPr>
      </w:pPr>
      <w:r w:rsidRPr="00F90998">
        <w:rPr>
          <w:rFonts w:ascii="Times New Roman" w:hAnsi="Times New Roman"/>
          <w:sz w:val="24"/>
          <w:szCs w:val="24"/>
        </w:rPr>
        <w:t>У детей с дизартрией наблюдается ограниченность движений органов артикуляции, нарушение динамики движений</w:t>
      </w:r>
      <w:r>
        <w:rPr>
          <w:rFonts w:ascii="Times New Roman" w:hAnsi="Times New Roman"/>
          <w:sz w:val="24"/>
          <w:szCs w:val="24"/>
        </w:rPr>
        <w:t xml:space="preserve"> </w:t>
      </w:r>
      <w:r w:rsidRPr="00F90998">
        <w:rPr>
          <w:rFonts w:ascii="Times New Roman" w:hAnsi="Times New Roman"/>
          <w:sz w:val="24"/>
          <w:szCs w:val="24"/>
        </w:rPr>
        <w:t>- затягивается переключение одной артикуляционной позы на другую, повышенная истощаемость артикуляционных движений( их точность нарушается, координация, дифференциация), нарушение мышечного тонуса артикуляционной мускулатуры (возможны : гиперкинез- насильственные движения, тремор, синкинезии - содружественные непроизвольные движения, в процессе говорения и покоя наблюдается салевация). Речь прерывистая, не четкая.</w:t>
      </w:r>
    </w:p>
    <w:p w:rsidR="00D60452" w:rsidRPr="00F90998" w:rsidRDefault="00D60452" w:rsidP="00F90998">
      <w:pPr>
        <w:spacing w:after="0" w:line="240" w:lineRule="auto"/>
        <w:jc w:val="both"/>
        <w:rPr>
          <w:rFonts w:ascii="Times New Roman" w:hAnsi="Times New Roman"/>
          <w:sz w:val="24"/>
          <w:szCs w:val="24"/>
        </w:rPr>
      </w:pPr>
      <w:r w:rsidRPr="00F90998">
        <w:rPr>
          <w:rFonts w:ascii="Times New Roman" w:hAnsi="Times New Roman"/>
          <w:b/>
          <w:bCs/>
          <w:sz w:val="24"/>
          <w:szCs w:val="24"/>
        </w:rPr>
        <w:t xml:space="preserve">  </w:t>
      </w:r>
      <w:r w:rsidRPr="00F90998">
        <w:rPr>
          <w:rFonts w:ascii="Times New Roman" w:hAnsi="Times New Roman"/>
          <w:b/>
          <w:bCs/>
          <w:sz w:val="24"/>
          <w:szCs w:val="24"/>
        </w:rPr>
        <w:tab/>
      </w:r>
      <w:r w:rsidRPr="00F90998">
        <w:rPr>
          <w:rFonts w:ascii="Times New Roman" w:hAnsi="Times New Roman"/>
          <w:b/>
          <w:bCs/>
          <w:i/>
          <w:iCs/>
          <w:sz w:val="24"/>
          <w:szCs w:val="24"/>
        </w:rPr>
        <w:t xml:space="preserve"> Заикание   -</w:t>
      </w:r>
      <w:r w:rsidRPr="00F90998">
        <w:rPr>
          <w:rFonts w:ascii="Times New Roman" w:hAnsi="Times New Roman"/>
          <w:b/>
          <w:bCs/>
          <w:sz w:val="24"/>
          <w:szCs w:val="24"/>
        </w:rPr>
        <w:t xml:space="preserve"> </w:t>
      </w:r>
      <w:r w:rsidRPr="00F90998">
        <w:rPr>
          <w:rFonts w:ascii="Times New Roman" w:hAnsi="Times New Roman"/>
          <w:sz w:val="24"/>
          <w:szCs w:val="24"/>
        </w:rPr>
        <w:t>нарушение коммуникативной функции речи при правильно сформировавшихся средствах общения.</w:t>
      </w:r>
    </w:p>
    <w:p w:rsidR="00D60452" w:rsidRPr="00F90998" w:rsidRDefault="00D60452" w:rsidP="00F90998">
      <w:pPr>
        <w:spacing w:after="0" w:line="240" w:lineRule="auto"/>
        <w:jc w:val="center"/>
        <w:outlineLvl w:val="0"/>
        <w:rPr>
          <w:rFonts w:ascii="Times New Roman" w:hAnsi="Times New Roman"/>
          <w:i/>
          <w:iCs/>
          <w:sz w:val="24"/>
          <w:szCs w:val="24"/>
        </w:rPr>
      </w:pPr>
      <w:r w:rsidRPr="00F90998">
        <w:rPr>
          <w:rFonts w:ascii="Times New Roman" w:hAnsi="Times New Roman"/>
          <w:i/>
          <w:iCs/>
          <w:sz w:val="24"/>
          <w:szCs w:val="24"/>
        </w:rPr>
        <w:t>Особенности детей, страдающих заиканием.</w:t>
      </w:r>
    </w:p>
    <w:p w:rsidR="00D60452" w:rsidRPr="00F90998" w:rsidRDefault="00D60452" w:rsidP="00F90998">
      <w:pPr>
        <w:spacing w:after="0" w:line="240" w:lineRule="auto"/>
        <w:ind w:firstLine="708"/>
        <w:jc w:val="both"/>
        <w:rPr>
          <w:rFonts w:ascii="Times New Roman" w:hAnsi="Times New Roman"/>
          <w:sz w:val="24"/>
          <w:szCs w:val="24"/>
        </w:rPr>
      </w:pPr>
      <w:r w:rsidRPr="00F90998">
        <w:rPr>
          <w:rFonts w:ascii="Times New Roman" w:hAnsi="Times New Roman"/>
          <w:sz w:val="24"/>
          <w:szCs w:val="24"/>
        </w:rPr>
        <w:t>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Проявление заикания связано с тем, что детей начинает затруднять построение речи. При наличии нормального объема активного словаря и достаточной сформированности грамматического строя речь их изобилует вставными словами и звуками: « ну», « вот», « как его», « и», « э» и др. Часто заикание сопровождается клоническими, тоническими или смешанными судорогами и сопутствующими или насильственными движениями (подергиванием рук, постукиванием пальцами и др.) Страх речи в дошкольном возрасте наблюдается редко.</w:t>
      </w:r>
    </w:p>
    <w:p w:rsidR="00D60452" w:rsidRPr="00F90998" w:rsidRDefault="00D60452" w:rsidP="00F90998">
      <w:pPr>
        <w:shd w:val="clear" w:color="auto" w:fill="FFFFFF"/>
        <w:autoSpaceDE w:val="0"/>
        <w:autoSpaceDN w:val="0"/>
        <w:adjustRightInd w:val="0"/>
        <w:spacing w:after="0" w:line="240" w:lineRule="auto"/>
        <w:jc w:val="both"/>
        <w:rPr>
          <w:rFonts w:ascii="Times New Roman" w:hAnsi="Times New Roman"/>
          <w:sz w:val="24"/>
          <w:szCs w:val="24"/>
        </w:rPr>
      </w:pPr>
      <w:r w:rsidRPr="00F90998">
        <w:rPr>
          <w:rFonts w:ascii="Times New Roman" w:hAnsi="Times New Roman"/>
          <w:sz w:val="24"/>
          <w:szCs w:val="24"/>
        </w:rPr>
        <w:t xml:space="preserve"> </w:t>
      </w:r>
      <w:r>
        <w:rPr>
          <w:rFonts w:ascii="Times New Roman" w:hAnsi="Times New Roman"/>
          <w:sz w:val="24"/>
          <w:szCs w:val="24"/>
        </w:rPr>
        <w:tab/>
      </w:r>
      <w:r w:rsidRPr="00F90998">
        <w:rPr>
          <w:rFonts w:ascii="Times New Roman" w:hAnsi="Times New Roman"/>
          <w:sz w:val="24"/>
          <w:szCs w:val="24"/>
        </w:rPr>
        <w:t>Доказано, что полноценное развитие всех средств речи и ее основных функций в период дошкольного детства служит залогом сохранения нервно- психического здоровья и социализации детей, успешного становления учебной деятельности при включении в систематическое школьное обучение и т.д. Однако изучение количественно- качественных характеристик и динамики речевого развития дошкольников выявляет порой весьма существенные различия между детьми одного и того же возраста, причем педагогам чаще приходиться сталкиваться с фактами отставания, задержек и нарушений с их опережением. Если своевременно не устранить недостатки в речевом развитии, то в последствие речевые нарушения могут повлечь за собой определенные негативные проявления во всех сферах жизни детей, в определенной мере предопределяя их низкую познавательную активность, недостаточную ориентировку в фактах и явлениях окружающей действительности, обедненность и примитивизм содержания коммуникат</w:t>
      </w:r>
      <w:r>
        <w:rPr>
          <w:rFonts w:ascii="Times New Roman" w:hAnsi="Times New Roman"/>
          <w:sz w:val="24"/>
          <w:szCs w:val="24"/>
        </w:rPr>
        <w:t>ивной, игровой и художественно-</w:t>
      </w:r>
      <w:r w:rsidRPr="00F90998">
        <w:rPr>
          <w:rFonts w:ascii="Times New Roman" w:hAnsi="Times New Roman"/>
          <w:sz w:val="24"/>
          <w:szCs w:val="24"/>
        </w:rPr>
        <w:t xml:space="preserve">творческой деятельности, непродуктивную поведенческую тактику и др. </w:t>
      </w:r>
    </w:p>
    <w:p w:rsidR="00D60452" w:rsidRDefault="00D60452" w:rsidP="00F90998">
      <w:pPr>
        <w:spacing w:after="120" w:line="240" w:lineRule="auto"/>
        <w:ind w:firstLine="720"/>
        <w:jc w:val="both"/>
        <w:rPr>
          <w:rFonts w:ascii="Times New Roman" w:hAnsi="Times New Roman"/>
          <w:sz w:val="24"/>
          <w:szCs w:val="24"/>
        </w:rPr>
      </w:pPr>
      <w:r w:rsidRPr="00F90998">
        <w:rPr>
          <w:rFonts w:ascii="Times New Roman" w:hAnsi="Times New Roman"/>
          <w:sz w:val="24"/>
          <w:szCs w:val="24"/>
        </w:rPr>
        <w:t xml:space="preserve">Могут возникнуть и незначительные изменения со стороны эмоционально- волевой сферы. Так, у некоторых детей отмечалась раздражительность, плаксивость, расторможенность, а в единичных случаях и вспышки аффекта. Замкнутость, закомплексованность, недостаток в общении может затормозить развитие коммуникативной функции речи. Дети, недостатки, речи которых не были своевременно выявлены и устранены, составляют значительную часть неуспевающих учеников в начальном звене школы. </w:t>
      </w:r>
    </w:p>
    <w:p w:rsidR="00D60452" w:rsidRDefault="00D60452" w:rsidP="006E358B">
      <w:pPr>
        <w:pStyle w:val="NoSpacing"/>
        <w:ind w:firstLine="708"/>
        <w:jc w:val="center"/>
        <w:rPr>
          <w:rFonts w:ascii="Times New Roman" w:hAnsi="Times New Roman"/>
          <w:b/>
          <w:sz w:val="24"/>
          <w:szCs w:val="24"/>
        </w:rPr>
      </w:pPr>
      <w:r>
        <w:rPr>
          <w:rFonts w:ascii="Times New Roman" w:hAnsi="Times New Roman"/>
          <w:b/>
          <w:sz w:val="24"/>
          <w:szCs w:val="24"/>
        </w:rPr>
        <w:t>Планируемые результаты</w:t>
      </w:r>
    </w:p>
    <w:p w:rsidR="00D60452" w:rsidRPr="00D77B71" w:rsidRDefault="00D60452" w:rsidP="006E358B">
      <w:pPr>
        <w:pStyle w:val="NoSpacing"/>
        <w:ind w:firstLine="708"/>
        <w:jc w:val="center"/>
        <w:rPr>
          <w:rFonts w:ascii="Times New Roman" w:hAnsi="Times New Roman"/>
          <w:b/>
          <w:sz w:val="24"/>
          <w:szCs w:val="24"/>
        </w:rPr>
      </w:pP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любознателен, склонен наблюдать, экспериментировать; он обладает начальными знаниями о себе, о природном и социальном мире.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способен к принятию собственных решений с опорой на знания и умения в различных видах деятельности.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обладает чувством собственного достоинства, верой в себя.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обладает развитым воображением, которое реализует в разных видах деятельности.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Ребенок умеет подчиняться правилам и социальным нормам, способен к волевым усилиям.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w:t>
      </w:r>
      <w:r w:rsidRPr="00D77B71">
        <w:rPr>
          <w:rFonts w:ascii="Times New Roman" w:hAnsi="Times New Roman"/>
          <w:sz w:val="24"/>
          <w:szCs w:val="24"/>
        </w:rPr>
        <w:tab/>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D60452" w:rsidRPr="00D77B71" w:rsidRDefault="00D60452" w:rsidP="006E358B">
      <w:pPr>
        <w:pStyle w:val="NoSpacing"/>
        <w:ind w:firstLine="708"/>
        <w:jc w:val="both"/>
        <w:rPr>
          <w:rFonts w:ascii="Times New Roman" w:hAnsi="Times New Roman"/>
          <w:sz w:val="24"/>
          <w:szCs w:val="24"/>
        </w:rPr>
      </w:pPr>
      <w:r w:rsidRPr="00D77B71">
        <w:rPr>
          <w:rFonts w:ascii="Times New Roman" w:hAnsi="Times New Roman"/>
          <w:sz w:val="24"/>
          <w:szCs w:val="24"/>
        </w:rPr>
        <w:t>Целевые ориентиры  выступают основаниями преемственности дошкольного и начального общего образования.</w:t>
      </w:r>
    </w:p>
    <w:p w:rsidR="00D60452" w:rsidRDefault="00D60452" w:rsidP="006E358B">
      <w:pPr>
        <w:spacing w:after="0" w:line="240" w:lineRule="auto"/>
        <w:jc w:val="both"/>
        <w:rPr>
          <w:rFonts w:ascii="Times New Roman" w:hAnsi="Times New Roman"/>
          <w:b/>
          <w:color w:val="000000"/>
          <w:sz w:val="24"/>
          <w:szCs w:val="28"/>
        </w:rPr>
      </w:pPr>
    </w:p>
    <w:p w:rsidR="00D60452" w:rsidRPr="006619D4" w:rsidRDefault="00D60452" w:rsidP="006E358B">
      <w:pPr>
        <w:spacing w:after="0" w:line="240" w:lineRule="auto"/>
        <w:jc w:val="both"/>
        <w:rPr>
          <w:rFonts w:ascii="Times New Roman" w:hAnsi="Times New Roman"/>
          <w:sz w:val="24"/>
          <w:szCs w:val="24"/>
        </w:rPr>
      </w:pPr>
      <w:r w:rsidRPr="006619D4">
        <w:rPr>
          <w:rFonts w:ascii="Times New Roman" w:hAnsi="Times New Roman"/>
          <w:b/>
          <w:color w:val="000000"/>
          <w:sz w:val="24"/>
          <w:szCs w:val="28"/>
        </w:rPr>
        <w:t>Результатом успешной коррекционно-логопедической работы по данной программе</w:t>
      </w:r>
      <w:r w:rsidRPr="006619D4">
        <w:rPr>
          <w:rFonts w:ascii="Times New Roman" w:hAnsi="Times New Roman"/>
          <w:color w:val="000000"/>
          <w:sz w:val="24"/>
          <w:szCs w:val="28"/>
        </w:rPr>
        <w:t xml:space="preserve"> можно считать следующее:</w:t>
      </w:r>
    </w:p>
    <w:p w:rsidR="00D60452" w:rsidRPr="006619D4" w:rsidRDefault="00D60452" w:rsidP="006E358B">
      <w:pPr>
        <w:spacing w:after="0" w:line="240" w:lineRule="auto"/>
        <w:ind w:left="-180" w:firstLine="540"/>
        <w:jc w:val="both"/>
        <w:rPr>
          <w:rFonts w:ascii="Times New Roman" w:hAnsi="Times New Roman"/>
          <w:color w:val="000000"/>
          <w:sz w:val="24"/>
          <w:szCs w:val="28"/>
        </w:rPr>
      </w:pPr>
      <w:r w:rsidRPr="006619D4">
        <w:rPr>
          <w:rFonts w:ascii="Times New Roman" w:hAnsi="Times New Roman"/>
          <w:color w:val="000000"/>
          <w:sz w:val="24"/>
          <w:szCs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D60452" w:rsidRPr="006619D4" w:rsidRDefault="00D60452" w:rsidP="006E358B">
      <w:pPr>
        <w:spacing w:after="0" w:line="240" w:lineRule="auto"/>
        <w:ind w:left="-180" w:firstLine="540"/>
        <w:jc w:val="both"/>
        <w:rPr>
          <w:rFonts w:ascii="Times New Roman" w:hAnsi="Times New Roman"/>
          <w:color w:val="000000"/>
          <w:sz w:val="24"/>
          <w:szCs w:val="28"/>
        </w:rPr>
      </w:pPr>
      <w:r w:rsidRPr="006619D4">
        <w:rPr>
          <w:rFonts w:ascii="Times New Roman" w:hAnsi="Times New Roman"/>
          <w:color w:val="000000"/>
          <w:sz w:val="24"/>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D60452" w:rsidRDefault="00D60452" w:rsidP="006E358B">
      <w:pPr>
        <w:spacing w:after="0" w:line="240" w:lineRule="auto"/>
        <w:ind w:left="-180" w:firstLine="540"/>
        <w:jc w:val="both"/>
        <w:rPr>
          <w:rFonts w:ascii="Times New Roman" w:hAnsi="Times New Roman"/>
          <w:color w:val="000000"/>
          <w:sz w:val="24"/>
          <w:szCs w:val="28"/>
        </w:rPr>
      </w:pPr>
      <w:r w:rsidRPr="006619D4">
        <w:rPr>
          <w:rFonts w:ascii="Times New Roman" w:hAnsi="Times New Roman"/>
          <w:color w:val="000000"/>
          <w:sz w:val="24"/>
          <w:szCs w:val="28"/>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w:t>
      </w:r>
      <w:r>
        <w:rPr>
          <w:rFonts w:ascii="Times New Roman" w:hAnsi="Times New Roman"/>
          <w:color w:val="000000"/>
          <w:sz w:val="24"/>
          <w:szCs w:val="28"/>
        </w:rPr>
        <w:t>ы, используя развёрнутую фразу.</w:t>
      </w:r>
    </w:p>
    <w:p w:rsidR="00D60452" w:rsidRDefault="00D60452" w:rsidP="006E358B">
      <w:pPr>
        <w:spacing w:after="0" w:line="240" w:lineRule="auto"/>
        <w:ind w:left="-180" w:firstLine="540"/>
        <w:jc w:val="both"/>
        <w:rPr>
          <w:rFonts w:ascii="Times New Roman" w:hAnsi="Times New Roman"/>
          <w:color w:val="000000"/>
          <w:sz w:val="24"/>
          <w:szCs w:val="28"/>
        </w:rPr>
      </w:pPr>
    </w:p>
    <w:p w:rsidR="00D60452" w:rsidRDefault="00D60452" w:rsidP="006E358B">
      <w:pPr>
        <w:spacing w:after="0" w:line="240" w:lineRule="auto"/>
        <w:ind w:left="-180" w:firstLine="540"/>
        <w:jc w:val="both"/>
        <w:rPr>
          <w:rFonts w:ascii="Times New Roman" w:hAnsi="Times New Roman"/>
          <w:color w:val="000000"/>
          <w:sz w:val="24"/>
          <w:szCs w:val="28"/>
        </w:rPr>
      </w:pPr>
    </w:p>
    <w:p w:rsidR="00D60452" w:rsidRDefault="00D60452" w:rsidP="006E358B">
      <w:pPr>
        <w:spacing w:after="0" w:line="240" w:lineRule="auto"/>
        <w:ind w:left="-180" w:firstLine="540"/>
        <w:jc w:val="both"/>
        <w:rPr>
          <w:rFonts w:ascii="Times New Roman" w:hAnsi="Times New Roman"/>
          <w:color w:val="000000"/>
          <w:sz w:val="24"/>
          <w:szCs w:val="28"/>
        </w:rPr>
      </w:pPr>
    </w:p>
    <w:p w:rsidR="00D60452" w:rsidRPr="006619D4" w:rsidRDefault="00D60452" w:rsidP="006E358B">
      <w:pPr>
        <w:spacing w:after="0" w:line="240" w:lineRule="auto"/>
        <w:ind w:left="-180" w:firstLine="540"/>
        <w:jc w:val="both"/>
        <w:rPr>
          <w:rFonts w:ascii="Times New Roman" w:hAnsi="Times New Roman"/>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657"/>
      </w:tblGrid>
      <w:tr w:rsidR="00D60452" w:rsidTr="00FA6BCB">
        <w:tc>
          <w:tcPr>
            <w:tcW w:w="1908" w:type="dxa"/>
          </w:tcPr>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xml:space="preserve">В итоге логопедической работы </w:t>
            </w:r>
          </w:p>
          <w:p w:rsidR="00D60452" w:rsidRPr="00FA6BCB" w:rsidRDefault="00D60452" w:rsidP="00FA6BCB">
            <w:pPr>
              <w:tabs>
                <w:tab w:val="left" w:pos="735"/>
              </w:tabs>
              <w:spacing w:after="0" w:line="240" w:lineRule="auto"/>
              <w:rPr>
                <w:rFonts w:ascii="Times New Roman" w:hAnsi="Times New Roman"/>
                <w:sz w:val="24"/>
                <w:szCs w:val="24"/>
              </w:rPr>
            </w:pPr>
          </w:p>
        </w:tc>
        <w:tc>
          <w:tcPr>
            <w:tcW w:w="8657" w:type="dxa"/>
          </w:tcPr>
          <w:p w:rsidR="00D60452" w:rsidRPr="00FA6BCB" w:rsidRDefault="00D60452" w:rsidP="00FA6BCB">
            <w:pPr>
              <w:tabs>
                <w:tab w:val="left" w:pos="735"/>
              </w:tabs>
              <w:spacing w:after="0" w:line="240" w:lineRule="auto"/>
              <w:rPr>
                <w:rFonts w:ascii="Times New Roman" w:hAnsi="Times New Roman"/>
                <w:sz w:val="24"/>
                <w:szCs w:val="24"/>
              </w:rPr>
            </w:pPr>
          </w:p>
          <w:p w:rsidR="00D60452" w:rsidRPr="00FA6BCB" w:rsidRDefault="00D60452" w:rsidP="00FA6BCB">
            <w:pPr>
              <w:tabs>
                <w:tab w:val="left" w:pos="735"/>
              </w:tabs>
              <w:spacing w:after="0" w:line="240" w:lineRule="auto"/>
              <w:jc w:val="center"/>
              <w:rPr>
                <w:rFonts w:ascii="Times New Roman" w:hAnsi="Times New Roman"/>
                <w:sz w:val="24"/>
                <w:szCs w:val="24"/>
              </w:rPr>
            </w:pPr>
            <w:r w:rsidRPr="00FA6BCB">
              <w:rPr>
                <w:rFonts w:ascii="Times New Roman" w:hAnsi="Times New Roman"/>
                <w:sz w:val="24"/>
                <w:szCs w:val="24"/>
              </w:rPr>
              <w:t>Дети должны научиться:</w:t>
            </w:r>
          </w:p>
        </w:tc>
      </w:tr>
      <w:tr w:rsidR="00D60452" w:rsidTr="00FA6BCB">
        <w:tc>
          <w:tcPr>
            <w:tcW w:w="1908" w:type="dxa"/>
          </w:tcPr>
          <w:p w:rsidR="00D60452" w:rsidRPr="00FA6BCB" w:rsidRDefault="00D60452" w:rsidP="00C014C0">
            <w:pPr>
              <w:rPr>
                <w:rFonts w:ascii="Times New Roman" w:hAnsi="Times New Roman"/>
                <w:sz w:val="24"/>
                <w:szCs w:val="24"/>
              </w:rPr>
            </w:pPr>
            <w:r w:rsidRPr="00FA6BCB">
              <w:rPr>
                <w:rFonts w:ascii="Times New Roman" w:hAnsi="Times New Roman"/>
                <w:sz w:val="24"/>
                <w:szCs w:val="24"/>
              </w:rPr>
              <w:t>ФНР, ФФНР и НВОНР у детей 6-го г.жизни</w:t>
            </w:r>
          </w:p>
        </w:tc>
        <w:tc>
          <w:tcPr>
            <w:tcW w:w="8657" w:type="dxa"/>
          </w:tcPr>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правильно артикулировать все звуки речи в различных фонетических позициях и формах речи;</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четко дифференцировать все изученные звуки;</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называть последовательность слов в предложении, слогов и звуков в словах;</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находить в предложении слова с заданным звуком, определять место звука в слове;</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различать понятия «звук», «слог», «предложение» на практическом уровне;</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овладеть интонационными средствами выразительности речи в сюжетно-ролевой игре, пересказе, чтении стихов.</w:t>
            </w:r>
          </w:p>
        </w:tc>
      </w:tr>
      <w:tr w:rsidR="00D60452" w:rsidTr="00FA6BCB">
        <w:tc>
          <w:tcPr>
            <w:tcW w:w="1908" w:type="dxa"/>
          </w:tcPr>
          <w:p w:rsidR="00D60452" w:rsidRPr="00FA6BCB" w:rsidRDefault="00D60452" w:rsidP="00C014C0">
            <w:pPr>
              <w:rPr>
                <w:rFonts w:ascii="Times New Roman" w:hAnsi="Times New Roman"/>
                <w:sz w:val="24"/>
                <w:szCs w:val="24"/>
              </w:rPr>
            </w:pPr>
            <w:r w:rsidRPr="00FA6BCB">
              <w:rPr>
                <w:rFonts w:ascii="Times New Roman" w:hAnsi="Times New Roman"/>
                <w:sz w:val="24"/>
                <w:szCs w:val="24"/>
              </w:rPr>
              <w:t>ФНР, ФФНР и НВОНР у детей 7-го г.жизни</w:t>
            </w:r>
          </w:p>
        </w:tc>
        <w:tc>
          <w:tcPr>
            <w:tcW w:w="8657" w:type="dxa"/>
          </w:tcPr>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правильно артикулировать все звуки речи в различных позициях;</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четко дифференцировать все изученные звуки;</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различать понятия «звук», «твердый звук», «мягкий звук», «глухой звук», «звонкий звук», «слог», «предложение» на практическом уровне;</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называть последовательность слов в предложении, слогов и звуков в словах;</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производить элементарный звуковой анализ и синтез;</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читать и правильно понимать прочитанное в пределах изученной программы;</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отвечать на вопросы по содержанию прочитанного, ставить вопросы к текстам и пересказывать их;</w:t>
            </w:r>
          </w:p>
          <w:p w:rsidR="00D60452" w:rsidRPr="00FA6BCB" w:rsidRDefault="00D60452" w:rsidP="006F1B77">
            <w:pPr>
              <w:pStyle w:val="NoSpacing"/>
              <w:rPr>
                <w:rFonts w:ascii="Times New Roman" w:hAnsi="Times New Roman"/>
                <w:sz w:val="24"/>
                <w:szCs w:val="24"/>
              </w:rPr>
            </w:pPr>
            <w:r w:rsidRPr="00FA6BCB">
              <w:rPr>
                <w:rFonts w:ascii="Times New Roman" w:hAnsi="Times New Roman"/>
                <w:sz w:val="24"/>
                <w:szCs w:val="24"/>
              </w:rPr>
              <w:t># выкладывать из букв разрезной азбуки и печатать слова различного слогового состава, предложения с применением всех усвоенных правил правописания.</w:t>
            </w:r>
          </w:p>
        </w:tc>
      </w:tr>
      <w:tr w:rsidR="00D60452" w:rsidTr="00FA6BCB">
        <w:tc>
          <w:tcPr>
            <w:tcW w:w="1908" w:type="dxa"/>
          </w:tcPr>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 xml:space="preserve">ОНР </w:t>
            </w:r>
            <w:r w:rsidRPr="00FA6BCB">
              <w:rPr>
                <w:rFonts w:ascii="Times New Roman" w:hAnsi="Times New Roman"/>
                <w:sz w:val="24"/>
                <w:szCs w:val="24"/>
                <w:lang w:val="en-US"/>
              </w:rPr>
              <w:t>I</w:t>
            </w:r>
            <w:r w:rsidRPr="00FA6BCB">
              <w:rPr>
                <w:rFonts w:ascii="Times New Roman" w:hAnsi="Times New Roman"/>
                <w:sz w:val="24"/>
                <w:szCs w:val="24"/>
              </w:rPr>
              <w:t xml:space="preserve"> уровня</w:t>
            </w:r>
          </w:p>
        </w:tc>
        <w:tc>
          <w:tcPr>
            <w:tcW w:w="8657" w:type="dxa"/>
          </w:tcPr>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называть некоторые части тела (голова, ноги, руки, глаза, рот, уши и т. д.) и одежды (карман, рукав и т. д.);</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выражать желания с помощью простых просьб, обращений;</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отвечать на простые вопросы одним словом или двусловной фразой без использования жеста; в отдельных случаях допускается употребление звукокомплексов.</w:t>
            </w:r>
          </w:p>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При этом не предъявляются требования к фонетической правильности высказывания, но обращается внимание на грамматическое оформление.</w:t>
            </w:r>
          </w:p>
        </w:tc>
      </w:tr>
      <w:tr w:rsidR="00D60452" w:rsidTr="00FA6BCB">
        <w:tc>
          <w:tcPr>
            <w:tcW w:w="1908" w:type="dxa"/>
          </w:tcPr>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 xml:space="preserve">ОНР </w:t>
            </w:r>
            <w:r w:rsidRPr="00FA6BCB">
              <w:rPr>
                <w:rFonts w:ascii="Times New Roman" w:hAnsi="Times New Roman"/>
                <w:sz w:val="24"/>
                <w:szCs w:val="24"/>
                <w:lang w:val="en-US"/>
              </w:rPr>
              <w:t xml:space="preserve">II </w:t>
            </w:r>
            <w:r w:rsidRPr="00FA6BCB">
              <w:rPr>
                <w:rFonts w:ascii="Times New Roman" w:hAnsi="Times New Roman"/>
                <w:sz w:val="24"/>
                <w:szCs w:val="24"/>
              </w:rPr>
              <w:t>уровня</w:t>
            </w:r>
          </w:p>
        </w:tc>
        <w:tc>
          <w:tcPr>
            <w:tcW w:w="8657" w:type="dxa"/>
          </w:tcPr>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соотносить предметы с их качественными признаками и функциональным назначением;</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узнавать по словесному описанию знакомые предметы;</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сравнивать знакомые предметы по отдельным, наиболее ярко выделяемым признакам;</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фонетически правильно оформлять согласные звуки ([п], [б], [м], [т], [д], [н], [к], [х], [г]), гласные звуки первого ряда ([а], [о], [у], [ы], [и]);</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воспроизводить отраженно и самостоятельно ритмико-интонационную структуру двух- и трехсложных слов из сохранных и усвоенных звуков;</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правильно употреблять в самостоятельной речи отдельные падежные окончания слов, используемых в рамках предложных конструкций;</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В процессе коррекционно-развивающего обучения у детей расширяется понимание обращенной речи, развивается речевая активность.</w:t>
            </w:r>
          </w:p>
        </w:tc>
      </w:tr>
      <w:tr w:rsidR="00D60452" w:rsidTr="00FA6BCB">
        <w:tc>
          <w:tcPr>
            <w:tcW w:w="1908" w:type="dxa"/>
          </w:tcPr>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 xml:space="preserve">ОНР </w:t>
            </w:r>
            <w:r w:rsidRPr="00FA6BCB">
              <w:rPr>
                <w:rFonts w:ascii="Times New Roman" w:hAnsi="Times New Roman"/>
                <w:sz w:val="24"/>
                <w:szCs w:val="24"/>
                <w:lang w:val="en-US"/>
              </w:rPr>
              <w:t>III</w:t>
            </w:r>
            <w:r w:rsidRPr="00FA6BCB">
              <w:rPr>
                <w:rFonts w:ascii="Times New Roman" w:hAnsi="Times New Roman"/>
                <w:sz w:val="24"/>
                <w:szCs w:val="24"/>
              </w:rPr>
              <w:t xml:space="preserve"> уровня</w:t>
            </w:r>
          </w:p>
        </w:tc>
        <w:tc>
          <w:tcPr>
            <w:tcW w:w="8657" w:type="dxa"/>
          </w:tcPr>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понимать обращенную речь в соответствии с параметрами возрастной нормы;</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фонетически правильно оформлять звуковую сторону речи;</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правильно передавать слоговую структуру слов, используемых в самостоятельной речи;</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пользоваться в самостоятельной речи простыми распространенными и сложными предложениями, владеть навыками объединения их в рассказ;</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владеть элементарными навыками пересказа;</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владеть навыками диалогической речи;</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 владеть элементами грамоты: навыками чтения и печатания некоторых букв, слогов, слов и коротких предложений в пределах программы.</w:t>
            </w:r>
          </w:p>
        </w:tc>
      </w:tr>
      <w:tr w:rsidR="00D60452" w:rsidTr="00FA6BCB">
        <w:tc>
          <w:tcPr>
            <w:tcW w:w="1908" w:type="dxa"/>
          </w:tcPr>
          <w:p w:rsidR="00D60452" w:rsidRPr="00FA6BCB" w:rsidRDefault="00D60452" w:rsidP="00FA6BCB">
            <w:pPr>
              <w:tabs>
                <w:tab w:val="left" w:pos="735"/>
              </w:tabs>
              <w:spacing w:after="0" w:line="240" w:lineRule="auto"/>
              <w:rPr>
                <w:rFonts w:ascii="Times New Roman" w:hAnsi="Times New Roman"/>
                <w:sz w:val="24"/>
                <w:szCs w:val="24"/>
              </w:rPr>
            </w:pPr>
            <w:r w:rsidRPr="00FA6BCB">
              <w:rPr>
                <w:rFonts w:ascii="Times New Roman" w:hAnsi="Times New Roman"/>
                <w:sz w:val="24"/>
                <w:szCs w:val="24"/>
              </w:rPr>
              <w:t>заикание</w:t>
            </w:r>
          </w:p>
        </w:tc>
        <w:tc>
          <w:tcPr>
            <w:tcW w:w="8657" w:type="dxa"/>
          </w:tcPr>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у детей должны наблюдаться следующие позитивные изменения: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xml:space="preserve">нормализация речевого статуса в результате устранения судорожного компонента речевого нарушения (устранения проявлений заикания в разных формах речи) или улучшение речевого статуса за счет снижения в значительной степени частоты, силы, длительности судорог, их распространенности в формах речи (т.е. изменение степени выраженности заикания);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xml:space="preserve">улучшение состояния дыхательной функции (нормализация вдоха, формирование выдоха, соответствующего количеству слов во фразе);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xml:space="preserve">совершенствование просодического компонента речи; развитие экспрессивной речи ребенка;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xml:space="preserve">расширение коммуникативных возможностей ребенка за счет снижения уровня эмоционального напряжения;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xml:space="preserve">создание условий для преодоления сопутствующих речевых и неречевых расстройств; </w:t>
            </w:r>
          </w:p>
          <w:p w:rsidR="00D60452" w:rsidRPr="00FA6BCB" w:rsidRDefault="00D60452" w:rsidP="00C014C0">
            <w:pPr>
              <w:pStyle w:val="NoSpacing"/>
              <w:rPr>
                <w:rFonts w:ascii="Times New Roman" w:hAnsi="Times New Roman"/>
                <w:sz w:val="24"/>
                <w:szCs w:val="24"/>
              </w:rPr>
            </w:pPr>
            <w:r w:rsidRPr="00FA6BCB">
              <w:rPr>
                <w:rFonts w:ascii="Times New Roman" w:hAnsi="Times New Roman"/>
                <w:sz w:val="24"/>
                <w:szCs w:val="24"/>
              </w:rPr>
              <w:t>совершенствование моторики; создание в семье условий для закрепления положительных результатов коррекционной работы с целью профилактики рецидивов заикания.</w:t>
            </w:r>
          </w:p>
        </w:tc>
      </w:tr>
    </w:tbl>
    <w:p w:rsidR="00D60452" w:rsidRPr="006619D4" w:rsidRDefault="00D60452" w:rsidP="006E358B">
      <w:pPr>
        <w:tabs>
          <w:tab w:val="left" w:pos="735"/>
        </w:tabs>
        <w:spacing w:after="0" w:line="240" w:lineRule="auto"/>
        <w:rPr>
          <w:rFonts w:ascii="Times New Roman" w:hAnsi="Times New Roman"/>
          <w:sz w:val="24"/>
          <w:szCs w:val="24"/>
        </w:rPr>
      </w:pPr>
    </w:p>
    <w:p w:rsidR="00D60452" w:rsidRDefault="00D60452" w:rsidP="00BD56A7">
      <w:pPr>
        <w:pStyle w:val="NoSpacing"/>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СОДЕРЖАТЕЛЬНЫЙ РАЗДЕЛ</w:t>
      </w:r>
    </w:p>
    <w:p w:rsidR="00D60452" w:rsidRPr="00340651" w:rsidRDefault="00D60452" w:rsidP="00BD56A7">
      <w:pPr>
        <w:pStyle w:val="NoSpacing"/>
        <w:jc w:val="center"/>
        <w:rPr>
          <w:rFonts w:ascii="Times New Roman" w:hAnsi="Times New Roman"/>
          <w:b/>
          <w:sz w:val="24"/>
          <w:szCs w:val="24"/>
        </w:rPr>
      </w:pPr>
    </w:p>
    <w:p w:rsidR="00D60452" w:rsidRDefault="00D60452" w:rsidP="00BD56A7">
      <w:pPr>
        <w:pStyle w:val="NoSpacing"/>
        <w:jc w:val="center"/>
        <w:rPr>
          <w:rFonts w:ascii="Times New Roman" w:hAnsi="Times New Roman"/>
          <w:b/>
          <w:sz w:val="24"/>
          <w:szCs w:val="24"/>
        </w:rPr>
      </w:pPr>
      <w:r w:rsidRPr="00BD56A7">
        <w:rPr>
          <w:rFonts w:ascii="Times New Roman" w:hAnsi="Times New Roman"/>
          <w:b/>
          <w:sz w:val="24"/>
          <w:szCs w:val="24"/>
        </w:rPr>
        <w:t>Содержание коррекционно-развивающей работы</w:t>
      </w:r>
    </w:p>
    <w:p w:rsidR="00D60452" w:rsidRPr="00BD56A7" w:rsidRDefault="00D60452" w:rsidP="00BD56A7">
      <w:pPr>
        <w:pStyle w:val="NoSpacing"/>
        <w:jc w:val="center"/>
        <w:rPr>
          <w:rFonts w:ascii="Times New Roman" w:hAnsi="Times New Roman"/>
          <w:b/>
          <w:sz w:val="24"/>
          <w:szCs w:val="24"/>
        </w:rPr>
      </w:pPr>
    </w:p>
    <w:p w:rsidR="00D60452" w:rsidRPr="00BD56A7" w:rsidRDefault="00D60452" w:rsidP="00A544BE">
      <w:pPr>
        <w:pStyle w:val="NoSpacing"/>
        <w:ind w:firstLine="708"/>
        <w:jc w:val="both"/>
        <w:rPr>
          <w:rFonts w:ascii="Times New Roman" w:hAnsi="Times New Roman"/>
          <w:sz w:val="24"/>
          <w:szCs w:val="24"/>
        </w:rPr>
      </w:pPr>
      <w:r w:rsidRPr="00BD56A7">
        <w:rPr>
          <w:rFonts w:ascii="Times New Roman" w:hAnsi="Times New Roman"/>
          <w:sz w:val="24"/>
          <w:szCs w:val="24"/>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D60452" w:rsidRPr="00BD56A7" w:rsidRDefault="00D60452" w:rsidP="006231BA">
      <w:pPr>
        <w:pStyle w:val="NoSpacing"/>
        <w:ind w:firstLine="708"/>
        <w:jc w:val="both"/>
        <w:rPr>
          <w:rFonts w:ascii="Times New Roman" w:hAnsi="Times New Roman"/>
          <w:sz w:val="24"/>
          <w:szCs w:val="24"/>
        </w:rPr>
      </w:pPr>
      <w:r w:rsidRPr="00BD56A7">
        <w:rPr>
          <w:rFonts w:ascii="Times New Roman" w:hAnsi="Times New Roman"/>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D60452" w:rsidRPr="00BD56A7" w:rsidRDefault="00D60452" w:rsidP="006231BA">
      <w:pPr>
        <w:pStyle w:val="NoSpacing"/>
        <w:ind w:firstLine="708"/>
        <w:jc w:val="both"/>
        <w:rPr>
          <w:rFonts w:ascii="Times New Roman" w:hAnsi="Times New Roman"/>
          <w:sz w:val="24"/>
          <w:szCs w:val="24"/>
        </w:rPr>
      </w:pPr>
      <w:r w:rsidRPr="00BD56A7">
        <w:rPr>
          <w:rFonts w:ascii="Times New Roman" w:hAnsi="Times New Roman"/>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D60452" w:rsidRPr="00BD56A7" w:rsidRDefault="00D60452" w:rsidP="006231BA">
      <w:pPr>
        <w:pStyle w:val="NoSpacing"/>
        <w:ind w:firstLine="708"/>
        <w:jc w:val="both"/>
        <w:rPr>
          <w:rFonts w:ascii="Times New Roman" w:hAnsi="Times New Roman"/>
          <w:sz w:val="24"/>
          <w:szCs w:val="24"/>
        </w:rPr>
      </w:pPr>
      <w:r w:rsidRPr="00BD56A7">
        <w:rPr>
          <w:rFonts w:ascii="Times New Roman" w:hAnsi="Times New Roman"/>
          <w:sz w:val="24"/>
          <w:szCs w:val="24"/>
        </w:rPr>
        <w:t>Индивидуальная работа по коррекции и развитию речи строится по следующим основным направлениям:</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совершенствование мимической моторики.</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совершенствование статической и динамической организации движений (общая, мелкая и артикуляционная моторика).</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развитие артикуляционного и голосового аппарата;</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развитие просодической стороны речи;</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формирование звукопроизносительных навыков, фонематических процессов;</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уточнение, обогащение и активизация лексического запаса в процессе нормализации звуковой стороны речи;</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формирование грамматической и синтаксической сторон речи;</w:t>
      </w:r>
    </w:p>
    <w:p w:rsidR="00D60452" w:rsidRPr="00BD56A7" w:rsidRDefault="00D60452" w:rsidP="00BD56A7">
      <w:pPr>
        <w:pStyle w:val="NoSpacing"/>
        <w:jc w:val="both"/>
        <w:rPr>
          <w:rFonts w:ascii="Times New Roman" w:hAnsi="Times New Roman"/>
          <w:sz w:val="24"/>
          <w:szCs w:val="24"/>
        </w:rPr>
      </w:pPr>
      <w:r w:rsidRPr="00BD56A7">
        <w:rPr>
          <w:rFonts w:ascii="Times New Roman" w:hAnsi="Times New Roman"/>
          <w:sz w:val="24"/>
          <w:szCs w:val="24"/>
        </w:rPr>
        <w:t></w:t>
      </w:r>
      <w:r w:rsidRPr="00BD56A7">
        <w:rPr>
          <w:rFonts w:ascii="Times New Roman" w:hAnsi="Times New Roman"/>
          <w:sz w:val="24"/>
          <w:szCs w:val="24"/>
        </w:rPr>
        <w:tab/>
        <w:t>развитие диалогической и монологической речи.</w:t>
      </w:r>
    </w:p>
    <w:p w:rsidR="00D60452" w:rsidRDefault="00D60452" w:rsidP="00BD56A7">
      <w:pPr>
        <w:pStyle w:val="NoSpacing"/>
        <w:jc w:val="both"/>
        <w:rPr>
          <w:rFonts w:ascii="Times New Roman" w:hAnsi="Times New Roman"/>
          <w:sz w:val="24"/>
          <w:szCs w:val="24"/>
        </w:rPr>
      </w:pPr>
      <w:r w:rsidRPr="00BD56A7">
        <w:rPr>
          <w:rFonts w:ascii="Times New Roman" w:hAnsi="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D60452" w:rsidRDefault="00D60452" w:rsidP="009F260E">
      <w:pPr>
        <w:pStyle w:val="NoSpacing"/>
        <w:jc w:val="both"/>
        <w:rPr>
          <w:rFonts w:ascii="Times New Roman" w:hAnsi="Times New Roman"/>
          <w:sz w:val="24"/>
          <w:szCs w:val="24"/>
        </w:rPr>
      </w:pPr>
    </w:p>
    <w:p w:rsidR="00D60452" w:rsidRPr="00F656B6" w:rsidRDefault="00D60452" w:rsidP="00F87841">
      <w:pPr>
        <w:pStyle w:val="NoSpacing"/>
        <w:jc w:val="center"/>
        <w:rPr>
          <w:rFonts w:ascii="Times New Roman" w:hAnsi="Times New Roman"/>
          <w:b/>
          <w:i/>
          <w:sz w:val="24"/>
          <w:szCs w:val="24"/>
        </w:rPr>
      </w:pPr>
      <w:r w:rsidRPr="00F656B6">
        <w:rPr>
          <w:rFonts w:ascii="Times New Roman" w:hAnsi="Times New Roman"/>
          <w:b/>
          <w:i/>
          <w:sz w:val="24"/>
          <w:szCs w:val="24"/>
        </w:rPr>
        <w:t>Модель логопедической работы</w:t>
      </w:r>
    </w:p>
    <w:p w:rsidR="00D60452" w:rsidRPr="008958F6" w:rsidRDefault="00D60452" w:rsidP="009F260E">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6"/>
        <w:gridCol w:w="351"/>
        <w:gridCol w:w="527"/>
        <w:gridCol w:w="180"/>
        <w:gridCol w:w="698"/>
        <w:gridCol w:w="703"/>
        <w:gridCol w:w="790"/>
        <w:gridCol w:w="264"/>
        <w:gridCol w:w="1053"/>
        <w:gridCol w:w="703"/>
        <w:gridCol w:w="53"/>
        <w:gridCol w:w="825"/>
        <w:gridCol w:w="527"/>
        <w:gridCol w:w="117"/>
        <w:gridCol w:w="234"/>
        <w:gridCol w:w="1757"/>
      </w:tblGrid>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Развитие моторной сферы</w:t>
            </w:r>
          </w:p>
        </w:tc>
      </w:tr>
      <w:tr w:rsidR="00D60452" w:rsidRPr="00B52C67" w:rsidTr="00B52C67">
        <w:trPr>
          <w:trHeight w:val="160"/>
        </w:trPr>
        <w:tc>
          <w:tcPr>
            <w:tcW w:w="2814" w:type="dxa"/>
            <w:gridSpan w:val="4"/>
          </w:tcPr>
          <w:p w:rsidR="00D60452" w:rsidRPr="00B52C67" w:rsidRDefault="00D60452" w:rsidP="00B52C67">
            <w:pPr>
              <w:pStyle w:val="NoSpacing"/>
              <w:jc w:val="center"/>
              <w:rPr>
                <w:rFonts w:ascii="Times New Roman" w:hAnsi="Times New Roman"/>
                <w:sz w:val="24"/>
                <w:szCs w:val="24"/>
              </w:rPr>
            </w:pPr>
            <w:r w:rsidRPr="00B52C67">
              <w:rPr>
                <w:rFonts w:ascii="Times New Roman" w:hAnsi="Times New Roman"/>
                <w:sz w:val="24"/>
                <w:szCs w:val="24"/>
              </w:rPr>
              <w:t>Развитие общей моторной сферы</w:t>
            </w:r>
          </w:p>
        </w:tc>
        <w:tc>
          <w:tcPr>
            <w:tcW w:w="4264" w:type="dxa"/>
            <w:gridSpan w:val="7"/>
            <w:shd w:val="clear" w:color="auto" w:fill="D9D9D9"/>
          </w:tcPr>
          <w:p w:rsidR="00D60452" w:rsidRPr="00B52C67" w:rsidRDefault="00D60452" w:rsidP="00B52C67">
            <w:pPr>
              <w:pStyle w:val="NoSpacing"/>
              <w:jc w:val="center"/>
              <w:rPr>
                <w:rFonts w:ascii="Times New Roman" w:hAnsi="Times New Roman"/>
                <w:sz w:val="24"/>
                <w:szCs w:val="24"/>
              </w:rPr>
            </w:pPr>
            <w:r w:rsidRPr="00B52C67">
              <w:rPr>
                <w:rFonts w:ascii="Times New Roman" w:hAnsi="Times New Roman"/>
                <w:sz w:val="24"/>
                <w:szCs w:val="24"/>
              </w:rPr>
              <w:t>Развитие артикуляционной моторики</w:t>
            </w:r>
          </w:p>
        </w:tc>
        <w:tc>
          <w:tcPr>
            <w:tcW w:w="3460" w:type="dxa"/>
            <w:gridSpan w:val="5"/>
          </w:tcPr>
          <w:p w:rsidR="00D60452" w:rsidRPr="00B52C67" w:rsidRDefault="00D60452" w:rsidP="00B52C67">
            <w:pPr>
              <w:pStyle w:val="NoSpacing"/>
              <w:jc w:val="center"/>
              <w:rPr>
                <w:rFonts w:ascii="Times New Roman" w:hAnsi="Times New Roman"/>
                <w:sz w:val="24"/>
                <w:szCs w:val="24"/>
              </w:rPr>
            </w:pPr>
            <w:r w:rsidRPr="00B52C67">
              <w:rPr>
                <w:rFonts w:ascii="Times New Roman" w:hAnsi="Times New Roman"/>
                <w:sz w:val="24"/>
                <w:szCs w:val="24"/>
              </w:rPr>
              <w:t>Развитие мелкой моторики пальцев рук</w:t>
            </w:r>
          </w:p>
        </w:tc>
      </w:tr>
      <w:tr w:rsidR="00D60452" w:rsidRPr="00B52C67" w:rsidTr="00B52C67">
        <w:trPr>
          <w:trHeight w:val="160"/>
        </w:trPr>
        <w:tc>
          <w:tcPr>
            <w:tcW w:w="2814" w:type="dxa"/>
            <w:gridSpan w:val="4"/>
            <w:shd w:val="clear" w:color="auto" w:fill="D9D9D9"/>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Нормализация мышц артикуляционного аппарата</w:t>
            </w:r>
          </w:p>
        </w:tc>
        <w:tc>
          <w:tcPr>
            <w:tcW w:w="2191" w:type="dxa"/>
            <w:gridSpan w:val="3"/>
            <w:shd w:val="clear" w:color="auto" w:fill="D9D9D9"/>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Развитие кинетической основы движения</w:t>
            </w:r>
          </w:p>
        </w:tc>
        <w:tc>
          <w:tcPr>
            <w:tcW w:w="2073" w:type="dxa"/>
            <w:gridSpan w:val="4"/>
            <w:shd w:val="clear" w:color="auto" w:fill="D9D9D9"/>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Развитие кинестетической основы движения</w:t>
            </w:r>
          </w:p>
        </w:tc>
        <w:tc>
          <w:tcPr>
            <w:tcW w:w="3460" w:type="dxa"/>
            <w:gridSpan w:val="5"/>
            <w:shd w:val="clear" w:color="auto" w:fill="D9D9D9"/>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Формирование артикуляционных поз</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Постановка звуков</w:t>
            </w:r>
          </w:p>
        </w:tc>
      </w:tr>
      <w:tr w:rsidR="00D60452" w:rsidRPr="00B52C67" w:rsidTr="00B52C67">
        <w:trPr>
          <w:trHeight w:val="160"/>
        </w:trPr>
        <w:tc>
          <w:tcPr>
            <w:tcW w:w="175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По подражанию</w:t>
            </w:r>
          </w:p>
        </w:tc>
        <w:tc>
          <w:tcPr>
            <w:tcW w:w="1756"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От опорных звуков</w:t>
            </w:r>
          </w:p>
        </w:tc>
        <w:tc>
          <w:tcPr>
            <w:tcW w:w="1757"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От артикуляционных упражнений</w:t>
            </w:r>
          </w:p>
        </w:tc>
        <w:tc>
          <w:tcPr>
            <w:tcW w:w="1756" w:type="dxa"/>
            <w:gridSpan w:val="2"/>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По аналогии с гласными</w:t>
            </w:r>
          </w:p>
        </w:tc>
        <w:tc>
          <w:tcPr>
            <w:tcW w:w="1756"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Механическим способом</w:t>
            </w:r>
          </w:p>
        </w:tc>
        <w:tc>
          <w:tcPr>
            <w:tcW w:w="175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Смешанным способом</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Закрепление артикуляции звука</w:t>
            </w:r>
          </w:p>
        </w:tc>
      </w:tr>
      <w:tr w:rsidR="00D60452" w:rsidRPr="00B52C67" w:rsidTr="00B52C67">
        <w:trPr>
          <w:trHeight w:val="160"/>
        </w:trPr>
        <w:tc>
          <w:tcPr>
            <w:tcW w:w="2634"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Выделение звука (из рядя звуков, слога, слова)</w:t>
            </w:r>
          </w:p>
        </w:tc>
        <w:tc>
          <w:tcPr>
            <w:tcW w:w="2635"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Анализ артик. произношения</w:t>
            </w:r>
          </w:p>
        </w:tc>
        <w:tc>
          <w:tcPr>
            <w:tcW w:w="2634"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Анализ акустич.</w:t>
            </w:r>
          </w:p>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произношения</w:t>
            </w:r>
          </w:p>
        </w:tc>
        <w:tc>
          <w:tcPr>
            <w:tcW w:w="2635"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Создание акустико-артикул. образа звука</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Автоматизация звука</w:t>
            </w:r>
          </w:p>
        </w:tc>
      </w:tr>
      <w:tr w:rsidR="00D60452" w:rsidRPr="00B52C67" w:rsidTr="00B52C67">
        <w:trPr>
          <w:trHeight w:val="160"/>
        </w:trPr>
        <w:tc>
          <w:tcPr>
            <w:tcW w:w="175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изолированно</w:t>
            </w:r>
          </w:p>
        </w:tc>
        <w:tc>
          <w:tcPr>
            <w:tcW w:w="1756"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 слогах</w:t>
            </w:r>
          </w:p>
        </w:tc>
        <w:tc>
          <w:tcPr>
            <w:tcW w:w="1757"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xml:space="preserve">В разных фонетических позициях </w:t>
            </w:r>
          </w:p>
        </w:tc>
        <w:tc>
          <w:tcPr>
            <w:tcW w:w="1756" w:type="dxa"/>
            <w:gridSpan w:val="2"/>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 словах</w:t>
            </w:r>
          </w:p>
        </w:tc>
        <w:tc>
          <w:tcPr>
            <w:tcW w:w="1756"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Во фразах</w:t>
            </w:r>
          </w:p>
        </w:tc>
        <w:tc>
          <w:tcPr>
            <w:tcW w:w="175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 предложениях, связной речи</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Развитие фонематического слуха</w:t>
            </w:r>
          </w:p>
        </w:tc>
      </w:tr>
      <w:tr w:rsidR="00D60452" w:rsidRPr="00B52C67" w:rsidTr="00B52C67">
        <w:trPr>
          <w:trHeight w:val="160"/>
        </w:trPr>
        <w:tc>
          <w:tcPr>
            <w:tcW w:w="2814"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На материале слогов</w:t>
            </w:r>
          </w:p>
        </w:tc>
        <w:tc>
          <w:tcPr>
            <w:tcW w:w="2191"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На материале слов</w:t>
            </w:r>
          </w:p>
        </w:tc>
        <w:tc>
          <w:tcPr>
            <w:tcW w:w="2073"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На материале слов-паронимов</w:t>
            </w:r>
          </w:p>
        </w:tc>
        <w:tc>
          <w:tcPr>
            <w:tcW w:w="3460"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На материале текста</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Включение звука в фонематический анализ и синтез</w:t>
            </w:r>
          </w:p>
        </w:tc>
      </w:tr>
      <w:tr w:rsidR="00D60452" w:rsidRPr="00B52C67" w:rsidTr="00B52C67">
        <w:trPr>
          <w:trHeight w:val="160"/>
        </w:trPr>
        <w:tc>
          <w:tcPr>
            <w:tcW w:w="175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Выделение звука в начале слова</w:t>
            </w:r>
          </w:p>
        </w:tc>
        <w:tc>
          <w:tcPr>
            <w:tcW w:w="1756"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Выделение звука в конце слова</w:t>
            </w:r>
          </w:p>
        </w:tc>
        <w:tc>
          <w:tcPr>
            <w:tcW w:w="1757"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Выделение звука из середины слова</w:t>
            </w:r>
          </w:p>
        </w:tc>
        <w:tc>
          <w:tcPr>
            <w:tcW w:w="1756" w:type="dxa"/>
            <w:gridSpan w:val="2"/>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Выделение звука из стечения согласных</w:t>
            </w:r>
          </w:p>
        </w:tc>
        <w:tc>
          <w:tcPr>
            <w:tcW w:w="1756"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Определение последовательности звуков</w:t>
            </w:r>
          </w:p>
        </w:tc>
        <w:tc>
          <w:tcPr>
            <w:tcW w:w="175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Определение количества звуков</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Дифференциация смешиваемых звуков</w:t>
            </w:r>
          </w:p>
        </w:tc>
      </w:tr>
      <w:tr w:rsidR="00D60452" w:rsidRPr="00B52C67" w:rsidTr="00B52C67">
        <w:trPr>
          <w:trHeight w:val="160"/>
        </w:trPr>
        <w:tc>
          <w:tcPr>
            <w:tcW w:w="2814"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Сравнение смешиваемых звуков по акустическим и артикуляционным признакам</w:t>
            </w:r>
          </w:p>
        </w:tc>
        <w:tc>
          <w:tcPr>
            <w:tcW w:w="2191"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Выделение смешиваемых звуков из слова</w:t>
            </w:r>
          </w:p>
        </w:tc>
        <w:tc>
          <w:tcPr>
            <w:tcW w:w="2073"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Дифференциация звуков в словах-паронимах</w:t>
            </w:r>
          </w:p>
        </w:tc>
        <w:tc>
          <w:tcPr>
            <w:tcW w:w="1469"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Дифференциация звуков в предложениях</w:t>
            </w:r>
          </w:p>
        </w:tc>
        <w:tc>
          <w:tcPr>
            <w:tcW w:w="1991" w:type="dxa"/>
            <w:gridSpan w:val="2"/>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Дифференциация в связном тексте</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 xml:space="preserve">Просодика </w:t>
            </w:r>
          </w:p>
        </w:tc>
      </w:tr>
      <w:tr w:rsidR="00D60452" w:rsidRPr="00B52C67" w:rsidTr="00B52C67">
        <w:trPr>
          <w:trHeight w:val="160"/>
        </w:trPr>
        <w:tc>
          <w:tcPr>
            <w:tcW w:w="2107" w:type="dxa"/>
            <w:gridSpan w:val="2"/>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Речевое дыхание</w:t>
            </w:r>
          </w:p>
        </w:tc>
        <w:tc>
          <w:tcPr>
            <w:tcW w:w="2108"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Темпо-ритмическая организация, паузация, ударение</w:t>
            </w:r>
          </w:p>
        </w:tc>
        <w:tc>
          <w:tcPr>
            <w:tcW w:w="2107"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xml:space="preserve">Голосовые модуляции (диапазон, сила) </w:t>
            </w:r>
          </w:p>
        </w:tc>
        <w:tc>
          <w:tcPr>
            <w:tcW w:w="2108" w:type="dxa"/>
            <w:gridSpan w:val="4"/>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Тембр голоса</w:t>
            </w:r>
          </w:p>
        </w:tc>
        <w:tc>
          <w:tcPr>
            <w:tcW w:w="2108" w:type="dxa"/>
            <w:gridSpan w:val="3"/>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Динамические компоненты (повествовательные, вопросительные, восклицательные интонации)</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Лексические  категории</w:t>
            </w:r>
          </w:p>
        </w:tc>
      </w:tr>
      <w:tr w:rsidR="00D60452" w:rsidRPr="00B52C67" w:rsidTr="00B52C67">
        <w:trPr>
          <w:trHeight w:val="160"/>
        </w:trPr>
        <w:tc>
          <w:tcPr>
            <w:tcW w:w="3512"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Номинативный словарь</w:t>
            </w:r>
          </w:p>
        </w:tc>
        <w:tc>
          <w:tcPr>
            <w:tcW w:w="3513"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Атрибутивный словарь</w:t>
            </w:r>
          </w:p>
        </w:tc>
        <w:tc>
          <w:tcPr>
            <w:tcW w:w="3513" w:type="dxa"/>
            <w:gridSpan w:val="6"/>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Предикативный словарь</w:t>
            </w:r>
          </w:p>
        </w:tc>
      </w:tr>
      <w:tr w:rsidR="00D60452" w:rsidRPr="00B52C67" w:rsidTr="00B52C67">
        <w:trPr>
          <w:trHeight w:val="160"/>
        </w:trPr>
        <w:tc>
          <w:tcPr>
            <w:tcW w:w="10538" w:type="dxa"/>
            <w:gridSpan w:val="16"/>
          </w:tcPr>
          <w:p w:rsidR="00D60452" w:rsidRPr="00B52C67" w:rsidRDefault="00D60452" w:rsidP="00B52C67">
            <w:pPr>
              <w:pStyle w:val="NoSpacing"/>
              <w:jc w:val="center"/>
              <w:rPr>
                <w:rFonts w:ascii="Times New Roman" w:hAnsi="Times New Roman"/>
                <w:b/>
                <w:sz w:val="24"/>
                <w:szCs w:val="24"/>
              </w:rPr>
            </w:pPr>
            <w:r w:rsidRPr="00B52C67">
              <w:rPr>
                <w:rFonts w:ascii="Times New Roman" w:hAnsi="Times New Roman"/>
                <w:b/>
                <w:sz w:val="24"/>
                <w:szCs w:val="24"/>
              </w:rPr>
              <w:t>Грамматические категории</w:t>
            </w:r>
          </w:p>
        </w:tc>
      </w:tr>
      <w:tr w:rsidR="00D60452" w:rsidRPr="00B52C67" w:rsidTr="00B52C67">
        <w:trPr>
          <w:trHeight w:val="160"/>
        </w:trPr>
        <w:tc>
          <w:tcPr>
            <w:tcW w:w="3512"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словоизменение</w:t>
            </w:r>
          </w:p>
        </w:tc>
        <w:tc>
          <w:tcPr>
            <w:tcW w:w="3513" w:type="dxa"/>
            <w:gridSpan w:val="5"/>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словообразование</w:t>
            </w:r>
          </w:p>
        </w:tc>
        <w:tc>
          <w:tcPr>
            <w:tcW w:w="3513" w:type="dxa"/>
            <w:gridSpan w:val="6"/>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согласование</w:t>
            </w:r>
          </w:p>
        </w:tc>
      </w:tr>
    </w:tbl>
    <w:p w:rsidR="00D60452" w:rsidRDefault="00D60452" w:rsidP="00F656B6">
      <w:pPr>
        <w:pStyle w:val="NoSpacing"/>
        <w:jc w:val="center"/>
        <w:rPr>
          <w:rFonts w:ascii="Times New Roman" w:hAnsi="Times New Roman"/>
          <w:b/>
          <w:i/>
          <w:sz w:val="24"/>
          <w:szCs w:val="24"/>
        </w:rPr>
      </w:pPr>
    </w:p>
    <w:p w:rsidR="00D60452" w:rsidRPr="00F656B6" w:rsidRDefault="00D60452" w:rsidP="00F656B6">
      <w:pPr>
        <w:pStyle w:val="NoSpacing"/>
        <w:jc w:val="center"/>
        <w:rPr>
          <w:rFonts w:ascii="Times New Roman" w:hAnsi="Times New Roman"/>
          <w:b/>
          <w:i/>
          <w:sz w:val="24"/>
          <w:szCs w:val="24"/>
        </w:rPr>
      </w:pPr>
      <w:r w:rsidRPr="00F656B6">
        <w:rPr>
          <w:rFonts w:ascii="Times New Roman" w:hAnsi="Times New Roman"/>
          <w:b/>
          <w:i/>
          <w:sz w:val="24"/>
          <w:szCs w:val="24"/>
        </w:rPr>
        <w:t>Модель постановки звука и введения его в речь</w:t>
      </w:r>
    </w:p>
    <w:p w:rsidR="00D60452" w:rsidRPr="00F656B6" w:rsidRDefault="00D60452" w:rsidP="00F656B6">
      <w:pPr>
        <w:pStyle w:val="NoSpacing"/>
        <w:jc w:val="both"/>
        <w:rPr>
          <w:rFonts w:ascii="Times New Roman" w:hAnsi="Times New Roman"/>
          <w:sz w:val="24"/>
          <w:szCs w:val="24"/>
        </w:rPr>
      </w:pP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1.</w:t>
      </w:r>
      <w:r w:rsidRPr="00F656B6">
        <w:rPr>
          <w:rFonts w:ascii="Times New Roman" w:hAnsi="Times New Roman"/>
          <w:sz w:val="24"/>
          <w:szCs w:val="24"/>
        </w:rPr>
        <w:tab/>
        <w:t xml:space="preserve"> Организационный момент. Развитие речемыслительных операций.</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2.</w:t>
      </w:r>
      <w:r w:rsidRPr="00F656B6">
        <w:rPr>
          <w:rFonts w:ascii="Times New Roman" w:hAnsi="Times New Roman"/>
          <w:sz w:val="24"/>
          <w:szCs w:val="24"/>
        </w:rPr>
        <w:tab/>
        <w:t xml:space="preserve">Артикуляционная гимнастика: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а) общие артикуляционные упражнения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б) специальные артикуляционные упражнения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в) упражнения по развитию силы голоса и выдоха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3.</w:t>
      </w:r>
      <w:r w:rsidRPr="00F656B6">
        <w:rPr>
          <w:rFonts w:ascii="Times New Roman" w:hAnsi="Times New Roman"/>
          <w:sz w:val="24"/>
          <w:szCs w:val="24"/>
        </w:rPr>
        <w:tab/>
        <w:t xml:space="preserve">Объявление темы занятия. Анализ артикуляции звука по плану: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а) положение губ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б) положение зубов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в) положение языка (кончик, спинка, корень)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г) участие голосовых складок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д) характер выдыхаемой струи </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4</w:t>
      </w:r>
      <w:r w:rsidRPr="00F656B6">
        <w:rPr>
          <w:rFonts w:ascii="Times New Roman" w:hAnsi="Times New Roman"/>
          <w:sz w:val="24"/>
          <w:szCs w:val="24"/>
        </w:rPr>
        <w:t>.</w:t>
      </w:r>
      <w:r w:rsidRPr="00F656B6">
        <w:rPr>
          <w:rFonts w:ascii="Times New Roman" w:hAnsi="Times New Roman"/>
          <w:sz w:val="24"/>
          <w:szCs w:val="24"/>
        </w:rPr>
        <w:tab/>
        <w:t>Характеристика звука (гл-согл, глух-зв, тв-мяг). Буква.</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5</w:t>
      </w:r>
      <w:r w:rsidRPr="00F656B6">
        <w:rPr>
          <w:rFonts w:ascii="Times New Roman" w:hAnsi="Times New Roman"/>
          <w:sz w:val="24"/>
          <w:szCs w:val="24"/>
        </w:rPr>
        <w:t>.</w:t>
      </w:r>
      <w:r w:rsidRPr="00F656B6">
        <w:rPr>
          <w:rFonts w:ascii="Times New Roman" w:hAnsi="Times New Roman"/>
          <w:sz w:val="24"/>
          <w:szCs w:val="24"/>
        </w:rPr>
        <w:tab/>
        <w:t xml:space="preserve">Развитие фонематического слуха. </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6</w:t>
      </w:r>
      <w:r w:rsidRPr="00F656B6">
        <w:rPr>
          <w:rFonts w:ascii="Times New Roman" w:hAnsi="Times New Roman"/>
          <w:sz w:val="24"/>
          <w:szCs w:val="24"/>
        </w:rPr>
        <w:t>.</w:t>
      </w:r>
      <w:r w:rsidRPr="00F656B6">
        <w:rPr>
          <w:rFonts w:ascii="Times New Roman" w:hAnsi="Times New Roman"/>
          <w:sz w:val="24"/>
          <w:szCs w:val="24"/>
        </w:rPr>
        <w:tab/>
        <w:t xml:space="preserve">Постановка звука (по подражанию, от сохранной фонемы, от артикуляционных упражнений, механическим воздействием) </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7</w:t>
      </w:r>
      <w:r w:rsidRPr="00F656B6">
        <w:rPr>
          <w:rFonts w:ascii="Times New Roman" w:hAnsi="Times New Roman"/>
          <w:sz w:val="24"/>
          <w:szCs w:val="24"/>
        </w:rPr>
        <w:t>.</w:t>
      </w:r>
      <w:r w:rsidRPr="00F656B6">
        <w:rPr>
          <w:rFonts w:ascii="Times New Roman" w:hAnsi="Times New Roman"/>
          <w:sz w:val="24"/>
          <w:szCs w:val="24"/>
        </w:rPr>
        <w:tab/>
        <w:t xml:space="preserve">Закрепление изолированного звука: индивидуальное и сопряженное проговаривание, игры на звукоподражание. </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8</w:t>
      </w:r>
      <w:r w:rsidRPr="00F656B6">
        <w:rPr>
          <w:rFonts w:ascii="Times New Roman" w:hAnsi="Times New Roman"/>
          <w:sz w:val="24"/>
          <w:szCs w:val="24"/>
        </w:rPr>
        <w:t>.</w:t>
      </w:r>
      <w:r w:rsidRPr="00F656B6">
        <w:rPr>
          <w:rFonts w:ascii="Times New Roman" w:hAnsi="Times New Roman"/>
          <w:sz w:val="24"/>
          <w:szCs w:val="24"/>
        </w:rPr>
        <w:tab/>
        <w:t>Закрепление звука в слогах, чистоговорках.</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9</w:t>
      </w:r>
      <w:r w:rsidRPr="00F656B6">
        <w:rPr>
          <w:rFonts w:ascii="Times New Roman" w:hAnsi="Times New Roman"/>
          <w:sz w:val="24"/>
          <w:szCs w:val="24"/>
        </w:rPr>
        <w:t>.</w:t>
      </w:r>
      <w:r w:rsidRPr="00F656B6">
        <w:rPr>
          <w:rFonts w:ascii="Times New Roman" w:hAnsi="Times New Roman"/>
          <w:sz w:val="24"/>
          <w:szCs w:val="24"/>
        </w:rPr>
        <w:tab/>
        <w:t>Закрепление звука в словах и в словосочетаниях.</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10</w:t>
      </w:r>
      <w:r w:rsidRPr="00F656B6">
        <w:rPr>
          <w:rFonts w:ascii="Times New Roman" w:hAnsi="Times New Roman"/>
          <w:sz w:val="24"/>
          <w:szCs w:val="24"/>
        </w:rPr>
        <w:t>.</w:t>
      </w:r>
      <w:r w:rsidRPr="00F656B6">
        <w:rPr>
          <w:rFonts w:ascii="Times New Roman" w:hAnsi="Times New Roman"/>
          <w:sz w:val="24"/>
          <w:szCs w:val="24"/>
        </w:rPr>
        <w:tab/>
        <w:t>Закрепление звука  в предложениях, схемы предложения, деформация и составление предложения.</w:t>
      </w:r>
    </w:p>
    <w:p w:rsidR="00D60452" w:rsidRPr="00F656B6" w:rsidRDefault="00D60452" w:rsidP="00F656B6">
      <w:pPr>
        <w:pStyle w:val="NoSpacing"/>
        <w:jc w:val="both"/>
        <w:rPr>
          <w:rFonts w:ascii="Times New Roman" w:hAnsi="Times New Roman"/>
          <w:sz w:val="24"/>
          <w:szCs w:val="24"/>
        </w:rPr>
      </w:pPr>
      <w:r>
        <w:rPr>
          <w:rFonts w:ascii="Times New Roman" w:hAnsi="Times New Roman"/>
          <w:sz w:val="24"/>
          <w:szCs w:val="24"/>
        </w:rPr>
        <w:t>11</w:t>
      </w:r>
      <w:r w:rsidRPr="00F656B6">
        <w:rPr>
          <w:rFonts w:ascii="Times New Roman" w:hAnsi="Times New Roman"/>
          <w:sz w:val="24"/>
          <w:szCs w:val="24"/>
        </w:rPr>
        <w:t>.</w:t>
      </w:r>
      <w:r w:rsidRPr="00F656B6">
        <w:rPr>
          <w:rFonts w:ascii="Times New Roman" w:hAnsi="Times New Roman"/>
          <w:sz w:val="24"/>
          <w:szCs w:val="24"/>
        </w:rPr>
        <w:tab/>
        <w:t xml:space="preserve"> Закрепление звука в тексте (стихи, загадки и др.)</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w:t>
      </w:r>
    </w:p>
    <w:p w:rsidR="00D60452" w:rsidRPr="00F656B6" w:rsidRDefault="00D60452" w:rsidP="00F656B6">
      <w:pPr>
        <w:pStyle w:val="NoSpacing"/>
        <w:jc w:val="center"/>
        <w:rPr>
          <w:rFonts w:ascii="Times New Roman" w:hAnsi="Times New Roman"/>
          <w:b/>
          <w:i/>
          <w:sz w:val="24"/>
          <w:szCs w:val="24"/>
        </w:rPr>
      </w:pPr>
      <w:r w:rsidRPr="00F656B6">
        <w:rPr>
          <w:rFonts w:ascii="Times New Roman" w:hAnsi="Times New Roman"/>
          <w:b/>
          <w:i/>
          <w:sz w:val="24"/>
          <w:szCs w:val="24"/>
        </w:rPr>
        <w:t>Модель работы по дифференциации звуков</w:t>
      </w:r>
    </w:p>
    <w:p w:rsidR="00D60452" w:rsidRPr="00F656B6" w:rsidRDefault="00D60452" w:rsidP="00F656B6">
      <w:pPr>
        <w:pStyle w:val="NoSpacing"/>
        <w:jc w:val="both"/>
        <w:rPr>
          <w:rFonts w:ascii="Times New Roman" w:hAnsi="Times New Roman"/>
          <w:sz w:val="24"/>
          <w:szCs w:val="24"/>
        </w:rPr>
      </w:pP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 1. Организационный момент.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2. Артикуляционная гимнастика. Планируются только самые основные упражнения, моделирующие главные артикуляционные движения для того или другого звука.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3. Характеристика звуков.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4. Анализ артикуляции звуков по плану с выделением общих и различных моментов артикуляции.</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5. Проговаривание изолированных звуков, которые различаются (совместное, индивидуальное, с использованием звукоподражания).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6.Развитие фонематического слуха.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7. Дифференциация звуков в слогах.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 xml:space="preserve">8. Дифференциация звуков в словах. Работа со словами-паронимами. </w:t>
      </w:r>
    </w:p>
    <w:p w:rsidR="00D60452" w:rsidRPr="00F656B6" w:rsidRDefault="00D60452" w:rsidP="00F656B6">
      <w:pPr>
        <w:pStyle w:val="NoSpacing"/>
        <w:jc w:val="both"/>
        <w:rPr>
          <w:rFonts w:ascii="Times New Roman" w:hAnsi="Times New Roman"/>
          <w:sz w:val="24"/>
          <w:szCs w:val="24"/>
        </w:rPr>
      </w:pPr>
      <w:r w:rsidRPr="00F656B6">
        <w:rPr>
          <w:rFonts w:ascii="Times New Roman" w:hAnsi="Times New Roman"/>
          <w:sz w:val="24"/>
          <w:szCs w:val="24"/>
        </w:rPr>
        <w:t>9. Дифференциация звуков в предложении.</w:t>
      </w:r>
    </w:p>
    <w:p w:rsidR="00D60452" w:rsidRPr="008958F6" w:rsidRDefault="00D60452" w:rsidP="00F656B6">
      <w:pPr>
        <w:pStyle w:val="NoSpacing"/>
        <w:jc w:val="both"/>
        <w:rPr>
          <w:rFonts w:ascii="Times New Roman" w:hAnsi="Times New Roman"/>
          <w:sz w:val="24"/>
          <w:szCs w:val="24"/>
        </w:rPr>
      </w:pPr>
      <w:r w:rsidRPr="00F656B6">
        <w:rPr>
          <w:rFonts w:ascii="Times New Roman" w:hAnsi="Times New Roman"/>
          <w:sz w:val="24"/>
          <w:szCs w:val="24"/>
        </w:rPr>
        <w:t>10. Дифференциация звуков в тексте.</w:t>
      </w:r>
      <w:r w:rsidRPr="008958F6">
        <w:rPr>
          <w:rFonts w:ascii="Times New Roman" w:hAnsi="Times New Roman"/>
          <w:sz w:val="24"/>
          <w:szCs w:val="24"/>
        </w:rPr>
        <w:tab/>
      </w:r>
    </w:p>
    <w:p w:rsidR="00D60452" w:rsidRDefault="00D60452" w:rsidP="00F656B6">
      <w:pPr>
        <w:pStyle w:val="NoSpacing"/>
        <w:jc w:val="both"/>
        <w:rPr>
          <w:rFonts w:ascii="Times New Roman" w:hAnsi="Times New Roman"/>
          <w:sz w:val="24"/>
          <w:szCs w:val="24"/>
        </w:rPr>
      </w:pPr>
    </w:p>
    <w:p w:rsidR="00D60452" w:rsidRPr="00B01529" w:rsidRDefault="00D60452" w:rsidP="00B01529">
      <w:pPr>
        <w:pStyle w:val="NoSpacing"/>
        <w:jc w:val="center"/>
        <w:rPr>
          <w:rFonts w:ascii="Times New Roman" w:hAnsi="Times New Roman"/>
          <w:b/>
          <w:sz w:val="24"/>
          <w:szCs w:val="24"/>
        </w:rPr>
      </w:pPr>
      <w:r w:rsidRPr="00B01529">
        <w:rPr>
          <w:rFonts w:ascii="Times New Roman" w:hAnsi="Times New Roman"/>
          <w:b/>
          <w:sz w:val="24"/>
          <w:szCs w:val="24"/>
        </w:rPr>
        <w:t>Содержание логопедической работы на логопункте по преодолению</w:t>
      </w:r>
    </w:p>
    <w:p w:rsidR="00D60452" w:rsidRDefault="00D60452" w:rsidP="00B01529">
      <w:pPr>
        <w:pStyle w:val="NoSpacing"/>
        <w:jc w:val="center"/>
        <w:rPr>
          <w:rFonts w:ascii="Times New Roman" w:hAnsi="Times New Roman"/>
          <w:b/>
          <w:sz w:val="24"/>
          <w:szCs w:val="24"/>
        </w:rPr>
      </w:pPr>
      <w:r w:rsidRPr="00B01529">
        <w:rPr>
          <w:rFonts w:ascii="Times New Roman" w:hAnsi="Times New Roman"/>
          <w:b/>
          <w:sz w:val="24"/>
          <w:szCs w:val="24"/>
        </w:rPr>
        <w:t xml:space="preserve">ФН и ФФНР, </w:t>
      </w:r>
      <w:r>
        <w:rPr>
          <w:rFonts w:ascii="Times New Roman" w:hAnsi="Times New Roman"/>
          <w:b/>
          <w:sz w:val="24"/>
          <w:szCs w:val="24"/>
        </w:rPr>
        <w:t>НВ</w:t>
      </w:r>
      <w:r w:rsidRPr="00B01529">
        <w:rPr>
          <w:rFonts w:ascii="Times New Roman" w:hAnsi="Times New Roman"/>
          <w:b/>
          <w:sz w:val="24"/>
          <w:szCs w:val="24"/>
        </w:rPr>
        <w:t xml:space="preserve">ОНР  </w:t>
      </w:r>
      <w:r>
        <w:rPr>
          <w:rFonts w:ascii="Times New Roman" w:hAnsi="Times New Roman"/>
          <w:b/>
          <w:sz w:val="24"/>
          <w:szCs w:val="24"/>
        </w:rPr>
        <w:t>у детей  6-го года жизни</w:t>
      </w:r>
    </w:p>
    <w:p w:rsidR="00D60452" w:rsidRPr="00B01529" w:rsidRDefault="00D60452" w:rsidP="00B01529">
      <w:pPr>
        <w:pStyle w:val="NoSpacing"/>
        <w:jc w:val="center"/>
        <w:rPr>
          <w:rFonts w:ascii="Times New Roman" w:hAnsi="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827"/>
        <w:gridCol w:w="3402"/>
      </w:tblGrid>
      <w:tr w:rsidR="00D60452" w:rsidRPr="00B52C67" w:rsidTr="00A544BE">
        <w:trPr>
          <w:trHeight w:val="111"/>
        </w:trPr>
        <w:tc>
          <w:tcPr>
            <w:tcW w:w="10490" w:type="dxa"/>
            <w:gridSpan w:val="3"/>
          </w:tcPr>
          <w:p w:rsidR="00D60452" w:rsidRPr="00B52C67" w:rsidRDefault="00D60452" w:rsidP="00B01529">
            <w:pPr>
              <w:pStyle w:val="NoSpacing"/>
              <w:jc w:val="center"/>
              <w:rPr>
                <w:rFonts w:ascii="Times New Roman" w:hAnsi="Times New Roman"/>
              </w:rPr>
            </w:pPr>
            <w:r w:rsidRPr="00B52C67">
              <w:rPr>
                <w:rFonts w:ascii="Times New Roman" w:hAnsi="Times New Roman"/>
                <w:lang w:val="en-US"/>
              </w:rPr>
              <w:t xml:space="preserve">I </w:t>
            </w:r>
            <w:r w:rsidRPr="00B52C67">
              <w:rPr>
                <w:rFonts w:ascii="Times New Roman" w:hAnsi="Times New Roman"/>
              </w:rPr>
              <w:t>период</w:t>
            </w:r>
          </w:p>
        </w:tc>
      </w:tr>
      <w:tr w:rsidR="00D60452" w:rsidRPr="00B52C67" w:rsidTr="00A544BE">
        <w:trPr>
          <w:trHeight w:val="111"/>
        </w:trPr>
        <w:tc>
          <w:tcPr>
            <w:tcW w:w="7088" w:type="dxa"/>
            <w:gridSpan w:val="2"/>
          </w:tcPr>
          <w:p w:rsidR="00D60452" w:rsidRPr="00B52C67" w:rsidRDefault="00D60452" w:rsidP="00B01529">
            <w:pPr>
              <w:pStyle w:val="NoSpacing"/>
              <w:jc w:val="center"/>
              <w:rPr>
                <w:rFonts w:ascii="Times New Roman" w:hAnsi="Times New Roman"/>
              </w:rPr>
            </w:pPr>
            <w:r w:rsidRPr="00B52C67">
              <w:rPr>
                <w:rFonts w:ascii="Times New Roman" w:hAnsi="Times New Roman"/>
              </w:rPr>
              <w:t>Основное содержание работы</w:t>
            </w:r>
          </w:p>
        </w:tc>
        <w:tc>
          <w:tcPr>
            <w:tcW w:w="3402" w:type="dxa"/>
            <w:vMerge w:val="restart"/>
          </w:tcPr>
          <w:p w:rsidR="00D60452" w:rsidRPr="00B52C67" w:rsidRDefault="00D60452" w:rsidP="00B01529">
            <w:pPr>
              <w:pStyle w:val="NoSpacing"/>
              <w:rPr>
                <w:rFonts w:ascii="Times New Roman" w:hAnsi="Times New Roman"/>
              </w:rPr>
            </w:pPr>
          </w:p>
          <w:p w:rsidR="00D60452" w:rsidRPr="00B52C67" w:rsidRDefault="00D60452" w:rsidP="00B01529">
            <w:pPr>
              <w:pStyle w:val="NoSpacing"/>
              <w:rPr>
                <w:rFonts w:ascii="Times New Roman" w:hAnsi="Times New Roman"/>
              </w:rPr>
            </w:pPr>
            <w:r w:rsidRPr="00B52C67">
              <w:rPr>
                <w:rFonts w:ascii="Times New Roman" w:hAnsi="Times New Roman"/>
              </w:rPr>
              <w:t>Развитие речи</w:t>
            </w:r>
          </w:p>
        </w:tc>
      </w:tr>
      <w:tr w:rsidR="00D60452" w:rsidRPr="00B52C67" w:rsidTr="00A544BE">
        <w:trPr>
          <w:trHeight w:val="111"/>
        </w:trPr>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Произношение</w:t>
            </w: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Фонематическое восприятие</w:t>
            </w:r>
          </w:p>
        </w:tc>
        <w:tc>
          <w:tcPr>
            <w:tcW w:w="3402" w:type="dxa"/>
            <w:vMerge/>
          </w:tcPr>
          <w:p w:rsidR="00D60452" w:rsidRPr="00B52C67" w:rsidRDefault="00D60452" w:rsidP="00B01529">
            <w:pPr>
              <w:pStyle w:val="NoSpacing"/>
              <w:rPr>
                <w:rFonts w:ascii="Times New Roman" w:hAnsi="Times New Roman"/>
              </w:rPr>
            </w:pPr>
          </w:p>
        </w:tc>
      </w:tr>
      <w:tr w:rsidR="00D60452" w:rsidRPr="00B52C67" w:rsidTr="00A544BE">
        <w:trPr>
          <w:trHeight w:val="111"/>
        </w:trPr>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 xml:space="preserve">Выработка дифференцированных  движений  органов артикуляционного аппарата. </w:t>
            </w:r>
          </w:p>
          <w:p w:rsidR="00D60452" w:rsidRPr="00B52C67" w:rsidRDefault="00D60452" w:rsidP="00B01529">
            <w:pPr>
              <w:pStyle w:val="NoSpacing"/>
              <w:rPr>
                <w:rFonts w:ascii="Times New Roman" w:hAnsi="Times New Roman"/>
              </w:rPr>
            </w:pPr>
            <w:r w:rsidRPr="00B52C67">
              <w:rPr>
                <w:rFonts w:ascii="Times New Roman" w:hAnsi="Times New Roman"/>
              </w:rPr>
              <w:t>Развитие речевого дыхания.</w:t>
            </w:r>
          </w:p>
          <w:p w:rsidR="00D60452" w:rsidRPr="00B52C67" w:rsidRDefault="00D60452" w:rsidP="00B01529">
            <w:pPr>
              <w:pStyle w:val="NoSpacing"/>
              <w:rPr>
                <w:rFonts w:ascii="Times New Roman" w:hAnsi="Times New Roman"/>
              </w:rPr>
            </w:pPr>
            <w:r w:rsidRPr="00B52C67">
              <w:rPr>
                <w:rFonts w:ascii="Times New Roman" w:hAnsi="Times New Roman"/>
              </w:rPr>
              <w:t xml:space="preserve">Закрепление навыка правильного произношения звуков </w:t>
            </w:r>
            <w:r w:rsidRPr="00B52C67">
              <w:rPr>
                <w:rFonts w:ascii="Times New Roman" w:hAnsi="Times New Roman"/>
                <w:i/>
              </w:rPr>
              <w:t xml:space="preserve">(гласных,  согласных), </w:t>
            </w:r>
            <w:r w:rsidRPr="00B52C67">
              <w:rPr>
                <w:rFonts w:ascii="Times New Roman" w:hAnsi="Times New Roman"/>
              </w:rPr>
              <w:t xml:space="preserve">имеющихся в речи детей. </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Постановка отсутствующих в речи звуков </w:t>
            </w:r>
          </w:p>
          <w:p w:rsidR="00D60452" w:rsidRPr="00B52C67" w:rsidRDefault="00D60452" w:rsidP="00B01529">
            <w:pPr>
              <w:pStyle w:val="NoSpacing"/>
              <w:rPr>
                <w:rFonts w:ascii="Times New Roman" w:hAnsi="Times New Roman"/>
              </w:rPr>
            </w:pPr>
            <w:r w:rsidRPr="00B52C67">
              <w:rPr>
                <w:rFonts w:ascii="Times New Roman" w:hAnsi="Times New Roman"/>
              </w:rPr>
              <w:t>(в соответствии с индивидуальными особенностями речи детей).</w:t>
            </w:r>
          </w:p>
          <w:p w:rsidR="00D60452" w:rsidRPr="00B52C67" w:rsidRDefault="00D60452" w:rsidP="00B01529">
            <w:pPr>
              <w:pStyle w:val="NoSpacing"/>
              <w:rPr>
                <w:rFonts w:ascii="Times New Roman" w:hAnsi="Times New Roman"/>
              </w:rPr>
            </w:pPr>
            <w:r w:rsidRPr="00B52C67">
              <w:rPr>
                <w:rFonts w:ascii="Times New Roman" w:hAnsi="Times New Roman"/>
              </w:rPr>
              <w:t>Автоматизация поставленных звуков в составе слогов, слов, предложений, тексов.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Воспитание правильной ритмико-интонационной </w:t>
            </w:r>
          </w:p>
          <w:p w:rsidR="00D60452" w:rsidRPr="00B52C67" w:rsidRDefault="00D60452" w:rsidP="00B01529">
            <w:pPr>
              <w:pStyle w:val="NoSpacing"/>
              <w:rPr>
                <w:rFonts w:ascii="Times New Roman" w:hAnsi="Times New Roman"/>
              </w:rPr>
            </w:pPr>
            <w:r w:rsidRPr="00B52C67">
              <w:rPr>
                <w:rFonts w:ascii="Times New Roman" w:hAnsi="Times New Roman"/>
              </w:rPr>
              <w:t>и мелодической окраски речи.</w:t>
            </w:r>
          </w:p>
          <w:p w:rsidR="00D60452" w:rsidRPr="00B52C67" w:rsidRDefault="00D60452" w:rsidP="00B01529">
            <w:pPr>
              <w:pStyle w:val="NoSpacing"/>
              <w:rPr>
                <w:rFonts w:ascii="Times New Roman" w:hAnsi="Times New Roman"/>
              </w:rPr>
            </w:pP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Развитие способности узнавать и различать неречевые звуки.</w:t>
            </w:r>
          </w:p>
          <w:p w:rsidR="00D60452" w:rsidRPr="00B52C67" w:rsidRDefault="00D60452" w:rsidP="00B01529">
            <w:pPr>
              <w:pStyle w:val="NoSpacing"/>
              <w:rPr>
                <w:rFonts w:ascii="Times New Roman" w:hAnsi="Times New Roman"/>
              </w:rPr>
            </w:pPr>
            <w:r w:rsidRPr="00B52C67">
              <w:rPr>
                <w:rFonts w:ascii="Times New Roman" w:hAnsi="Times New Roman"/>
              </w:rPr>
              <w:t>Развитие способности узнавать и различать звуки речи по высоте и силе голоса.</w:t>
            </w:r>
          </w:p>
          <w:p w:rsidR="00D60452" w:rsidRPr="00B52C67" w:rsidRDefault="00D60452" w:rsidP="00B01529">
            <w:pPr>
              <w:pStyle w:val="NoSpacing"/>
              <w:rPr>
                <w:rFonts w:ascii="Times New Roman" w:hAnsi="Times New Roman"/>
              </w:rPr>
            </w:pPr>
            <w:r w:rsidRPr="00B52C67">
              <w:rPr>
                <w:rFonts w:ascii="Times New Roman" w:hAnsi="Times New Roman"/>
              </w:rPr>
              <w:t xml:space="preserve">Дифференциация речевых </w:t>
            </w:r>
          </w:p>
          <w:p w:rsidR="00D60452" w:rsidRPr="00B52C67" w:rsidRDefault="00D60452" w:rsidP="00B01529">
            <w:pPr>
              <w:pStyle w:val="NoSpacing"/>
              <w:rPr>
                <w:rFonts w:ascii="Times New Roman" w:hAnsi="Times New Roman"/>
              </w:rPr>
            </w:pPr>
            <w:r w:rsidRPr="00B52C67">
              <w:rPr>
                <w:rFonts w:ascii="Times New Roman" w:hAnsi="Times New Roman"/>
              </w:rPr>
              <w:t xml:space="preserve">и неречевых звуков. </w:t>
            </w:r>
          </w:p>
          <w:p w:rsidR="00D60452" w:rsidRPr="00B52C67" w:rsidRDefault="00D60452" w:rsidP="00B01529">
            <w:pPr>
              <w:pStyle w:val="NoSpacing"/>
              <w:rPr>
                <w:rFonts w:ascii="Times New Roman" w:hAnsi="Times New Roman"/>
              </w:rPr>
            </w:pPr>
            <w:r w:rsidRPr="00B52C67">
              <w:rPr>
                <w:rFonts w:ascii="Times New Roman" w:hAnsi="Times New Roman"/>
              </w:rPr>
              <w:t>Развитие слухового внимания к звуковой оболочке слова, слуховой памяти.</w:t>
            </w:r>
          </w:p>
          <w:p w:rsidR="00D60452" w:rsidRPr="00B52C67" w:rsidRDefault="00D60452" w:rsidP="00B01529">
            <w:pPr>
              <w:pStyle w:val="NoSpacing"/>
              <w:rPr>
                <w:rFonts w:ascii="Times New Roman" w:hAnsi="Times New Roman"/>
              </w:rPr>
            </w:pPr>
            <w:r w:rsidRPr="00B52C67">
              <w:rPr>
                <w:rFonts w:ascii="Times New Roman" w:hAnsi="Times New Roman"/>
              </w:rPr>
              <w:t>Различение слогов, состоящих из правильно</w:t>
            </w:r>
          </w:p>
          <w:p w:rsidR="00D60452" w:rsidRPr="00B52C67" w:rsidRDefault="00D60452" w:rsidP="00B01529">
            <w:pPr>
              <w:pStyle w:val="NoSpacing"/>
              <w:rPr>
                <w:rFonts w:ascii="Times New Roman" w:hAnsi="Times New Roman"/>
              </w:rPr>
            </w:pPr>
            <w:r w:rsidRPr="00B52C67">
              <w:rPr>
                <w:rFonts w:ascii="Times New Roman" w:hAnsi="Times New Roman"/>
              </w:rPr>
              <w:t>произносимых звуков.</w:t>
            </w:r>
          </w:p>
          <w:p w:rsidR="00D60452" w:rsidRPr="00B52C67" w:rsidRDefault="00D60452" w:rsidP="00B01529">
            <w:pPr>
              <w:pStyle w:val="NoSpacing"/>
              <w:rPr>
                <w:rFonts w:ascii="Times New Roman" w:hAnsi="Times New Roman"/>
              </w:rPr>
            </w:pPr>
            <w:r w:rsidRPr="00B52C67">
              <w:rPr>
                <w:rFonts w:ascii="Times New Roman" w:hAnsi="Times New Roman"/>
              </w:rPr>
              <w:t>Знакомство с буквами, обозначающими звуки.</w:t>
            </w:r>
          </w:p>
          <w:p w:rsidR="00D60452" w:rsidRPr="00B52C67" w:rsidRDefault="00D60452" w:rsidP="00B01529">
            <w:pPr>
              <w:pStyle w:val="NoSpacing"/>
              <w:rPr>
                <w:rFonts w:ascii="Times New Roman" w:hAnsi="Times New Roman"/>
              </w:rPr>
            </w:pPr>
            <w:r w:rsidRPr="00B52C67">
              <w:rPr>
                <w:rFonts w:ascii="Times New Roman" w:hAnsi="Times New Roman"/>
              </w:rPr>
              <w:t xml:space="preserve">Знакомство с анализом и синтезом обратных слогов. </w:t>
            </w:r>
          </w:p>
          <w:p w:rsidR="00D60452" w:rsidRPr="00B52C67" w:rsidRDefault="00D60452" w:rsidP="00B01529">
            <w:pPr>
              <w:pStyle w:val="NoSpacing"/>
              <w:rPr>
                <w:rFonts w:ascii="Times New Roman" w:hAnsi="Times New Roman"/>
              </w:rPr>
            </w:pPr>
            <w:r w:rsidRPr="00B52C67">
              <w:rPr>
                <w:rFonts w:ascii="Times New Roman" w:hAnsi="Times New Roman"/>
              </w:rPr>
              <w:t>Преобразование слогов за счёт одного звука.</w:t>
            </w:r>
          </w:p>
          <w:p w:rsidR="00D60452" w:rsidRPr="00B52C67" w:rsidRDefault="00D60452" w:rsidP="00B01529">
            <w:pPr>
              <w:pStyle w:val="NoSpacing"/>
              <w:rPr>
                <w:rFonts w:ascii="Times New Roman" w:hAnsi="Times New Roman"/>
              </w:rPr>
            </w:pPr>
            <w:r w:rsidRPr="00B52C67">
              <w:rPr>
                <w:rFonts w:ascii="Times New Roman" w:hAnsi="Times New Roman"/>
              </w:rPr>
              <w:t xml:space="preserve">Различение односложных </w:t>
            </w:r>
          </w:p>
          <w:p w:rsidR="00D60452" w:rsidRPr="00B52C67" w:rsidRDefault="00D60452" w:rsidP="00B01529">
            <w:pPr>
              <w:pStyle w:val="NoSpacing"/>
              <w:rPr>
                <w:rFonts w:ascii="Times New Roman" w:hAnsi="Times New Roman"/>
              </w:rPr>
            </w:pPr>
            <w:r w:rsidRPr="00B52C67">
              <w:rPr>
                <w:rFonts w:ascii="Times New Roman" w:hAnsi="Times New Roman"/>
              </w:rPr>
              <w:t>и многосложных слов.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Выделение звука из ряда других звуков. </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Выделение ударного гласного в начале слова; выделение последнего согласного в конце слова. </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Выделение среднего звука в односложном слове </w:t>
            </w:r>
            <w:r w:rsidRPr="00B52C67">
              <w:rPr>
                <w:rFonts w:ascii="Times New Roman" w:hAnsi="Times New Roman"/>
                <w:i/>
              </w:rPr>
              <w:t>(мак).</w:t>
            </w:r>
          </w:p>
          <w:p w:rsidR="00D60452" w:rsidRPr="00B52C67" w:rsidRDefault="00D60452" w:rsidP="00B01529">
            <w:pPr>
              <w:pStyle w:val="NoSpacing"/>
              <w:rPr>
                <w:rFonts w:ascii="Times New Roman" w:hAnsi="Times New Roman"/>
              </w:rPr>
            </w:pPr>
            <w:r w:rsidRPr="00B52C67">
              <w:rPr>
                <w:rFonts w:ascii="Times New Roman" w:hAnsi="Times New Roman"/>
              </w:rPr>
              <w:t xml:space="preserve">Усвоение понятий </w:t>
            </w:r>
            <w:r w:rsidRPr="00B52C67">
              <w:rPr>
                <w:rFonts w:ascii="Times New Roman" w:hAnsi="Times New Roman"/>
                <w:i/>
              </w:rPr>
              <w:t>«гласный – согласный»</w:t>
            </w:r>
            <w:r w:rsidRPr="00B52C67">
              <w:rPr>
                <w:rFonts w:ascii="Times New Roman" w:hAnsi="Times New Roman"/>
              </w:rPr>
              <w:t xml:space="preserve"> звук.</w:t>
            </w:r>
          </w:p>
        </w:tc>
        <w:tc>
          <w:tcPr>
            <w:tcW w:w="3402" w:type="dxa"/>
          </w:tcPr>
          <w:p w:rsidR="00D60452" w:rsidRPr="00B52C67" w:rsidRDefault="00D60452" w:rsidP="00B01529">
            <w:pPr>
              <w:pStyle w:val="NoSpacing"/>
              <w:rPr>
                <w:rFonts w:ascii="Times New Roman" w:hAnsi="Times New Roman"/>
              </w:rPr>
            </w:pPr>
            <w:r w:rsidRPr="00B52C67">
              <w:rPr>
                <w:rFonts w:ascii="Times New Roman" w:hAnsi="Times New Roman"/>
              </w:rPr>
              <w:t xml:space="preserve">Закрепление навыка употребления категории числа и лица глаголов настоящего времени </w:t>
            </w:r>
            <w:r w:rsidRPr="00B52C67">
              <w:rPr>
                <w:rFonts w:ascii="Times New Roman" w:hAnsi="Times New Roman"/>
                <w:i/>
              </w:rPr>
              <w:t>(я пою, мы поём, вы поёте, они поют).</w:t>
            </w:r>
          </w:p>
          <w:p w:rsidR="00D60452" w:rsidRPr="00B52C67" w:rsidRDefault="00D60452" w:rsidP="00B01529">
            <w:pPr>
              <w:pStyle w:val="NoSpacing"/>
              <w:rPr>
                <w:rFonts w:ascii="Times New Roman" w:hAnsi="Times New Roman"/>
              </w:rPr>
            </w:pPr>
            <w:r w:rsidRPr="00B52C67">
              <w:rPr>
                <w:rFonts w:ascii="Times New Roman" w:hAnsi="Times New Roman"/>
              </w:rPr>
              <w:t xml:space="preserve">Закрепление навыка употребления формы родительного падежа </w:t>
            </w:r>
          </w:p>
          <w:p w:rsidR="00D60452" w:rsidRPr="00B52C67" w:rsidRDefault="00D60452" w:rsidP="00B01529">
            <w:pPr>
              <w:pStyle w:val="NoSpacing"/>
              <w:rPr>
                <w:rFonts w:ascii="Times New Roman" w:hAnsi="Times New Roman"/>
              </w:rPr>
            </w:pPr>
            <w:r w:rsidRPr="00B52C67">
              <w:rPr>
                <w:rFonts w:ascii="Times New Roman" w:hAnsi="Times New Roman"/>
              </w:rPr>
              <w:t xml:space="preserve">с предлогом </w:t>
            </w:r>
            <w:r w:rsidRPr="00B52C67">
              <w:rPr>
                <w:rFonts w:ascii="Times New Roman" w:hAnsi="Times New Roman"/>
                <w:i/>
              </w:rPr>
              <w:t>у</w:t>
            </w:r>
            <w:r w:rsidRPr="00B52C67">
              <w:rPr>
                <w:rFonts w:ascii="Times New Roman" w:hAnsi="Times New Roman"/>
              </w:rPr>
              <w:t>.</w:t>
            </w:r>
          </w:p>
          <w:p w:rsidR="00D60452" w:rsidRPr="00B52C67" w:rsidRDefault="00D60452" w:rsidP="00B01529">
            <w:pPr>
              <w:pStyle w:val="NoSpacing"/>
              <w:rPr>
                <w:rFonts w:ascii="Times New Roman" w:hAnsi="Times New Roman"/>
              </w:rPr>
            </w:pPr>
            <w:r w:rsidRPr="00B52C67">
              <w:rPr>
                <w:rFonts w:ascii="Times New Roman" w:hAnsi="Times New Roman"/>
              </w:rPr>
              <w:t xml:space="preserve">Согласование притяжательных местоимений </w:t>
            </w:r>
            <w:r w:rsidRPr="00B52C67">
              <w:rPr>
                <w:rFonts w:ascii="Times New Roman" w:hAnsi="Times New Roman"/>
                <w:i/>
              </w:rPr>
              <w:t>мой, моя, моё</w:t>
            </w:r>
            <w:r w:rsidRPr="00B52C67">
              <w:rPr>
                <w:rFonts w:ascii="Times New Roman" w:hAnsi="Times New Roman"/>
              </w:rPr>
              <w:t xml:space="preserve"> </w:t>
            </w:r>
          </w:p>
          <w:p w:rsidR="00D60452" w:rsidRPr="00B52C67" w:rsidRDefault="00D60452" w:rsidP="00B01529">
            <w:pPr>
              <w:pStyle w:val="NoSpacing"/>
              <w:rPr>
                <w:rFonts w:ascii="Times New Roman" w:hAnsi="Times New Roman"/>
              </w:rPr>
            </w:pPr>
            <w:r w:rsidRPr="00B52C67">
              <w:rPr>
                <w:rFonts w:ascii="Times New Roman" w:hAnsi="Times New Roman"/>
              </w:rPr>
              <w:t>с существительными мужского, женского, среднего рода.</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Закрепление навыка употребления в самостоятельной речи категорий прошедшего времени глаголов множественного числа </w:t>
            </w:r>
            <w:r w:rsidRPr="00B52C67">
              <w:rPr>
                <w:rFonts w:ascii="Times New Roman" w:hAnsi="Times New Roman"/>
                <w:i/>
              </w:rPr>
              <w:t>(гуляли, пели, катали, купили).</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предложений по демонстрации действий. Объединение этих предложений в короткий текст.</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рассказа по картине с опорой на вопросительно –  ответный и наглядно – графический планы.</w:t>
            </w:r>
          </w:p>
          <w:p w:rsidR="00D60452" w:rsidRPr="00B52C67" w:rsidRDefault="00D60452" w:rsidP="00B01529">
            <w:pPr>
              <w:pStyle w:val="NoSpacing"/>
              <w:rPr>
                <w:rFonts w:ascii="Times New Roman" w:hAnsi="Times New Roman"/>
              </w:rPr>
            </w:pPr>
            <w:r w:rsidRPr="00B52C67">
              <w:rPr>
                <w:rFonts w:ascii="Times New Roman" w:hAnsi="Times New Roman"/>
              </w:rPr>
              <w:t xml:space="preserve"> </w:t>
            </w:r>
          </w:p>
        </w:tc>
      </w:tr>
      <w:tr w:rsidR="00D60452" w:rsidRPr="00B52C67" w:rsidTr="00A544BE">
        <w:trPr>
          <w:trHeight w:val="111"/>
        </w:trPr>
        <w:tc>
          <w:tcPr>
            <w:tcW w:w="10490" w:type="dxa"/>
            <w:gridSpan w:val="3"/>
          </w:tcPr>
          <w:p w:rsidR="00D60452" w:rsidRPr="00B52C67" w:rsidRDefault="00D60452" w:rsidP="00B01529">
            <w:pPr>
              <w:pStyle w:val="NoSpacing"/>
              <w:jc w:val="center"/>
              <w:rPr>
                <w:rFonts w:ascii="Times New Roman" w:hAnsi="Times New Roman"/>
              </w:rPr>
            </w:pPr>
            <w:r w:rsidRPr="00B52C67">
              <w:rPr>
                <w:rFonts w:ascii="Times New Roman" w:hAnsi="Times New Roman"/>
                <w:lang w:val="en-US"/>
              </w:rPr>
              <w:t xml:space="preserve">II </w:t>
            </w:r>
            <w:r w:rsidRPr="00B52C67">
              <w:rPr>
                <w:rFonts w:ascii="Times New Roman" w:hAnsi="Times New Roman"/>
              </w:rPr>
              <w:t>период</w:t>
            </w:r>
          </w:p>
        </w:tc>
      </w:tr>
      <w:tr w:rsidR="00D60452" w:rsidRPr="00B52C67" w:rsidTr="00A544BE">
        <w:trPr>
          <w:trHeight w:val="111"/>
        </w:trPr>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Продолжение работы над развитием подвижности артикуляционного аппарата.</w:t>
            </w:r>
          </w:p>
          <w:p w:rsidR="00D60452" w:rsidRPr="00B52C67" w:rsidRDefault="00D60452" w:rsidP="00B01529">
            <w:pPr>
              <w:pStyle w:val="NoSpacing"/>
              <w:rPr>
                <w:rFonts w:ascii="Times New Roman" w:hAnsi="Times New Roman"/>
              </w:rPr>
            </w:pPr>
            <w:r w:rsidRPr="00B52C67">
              <w:rPr>
                <w:rFonts w:ascii="Times New Roman" w:hAnsi="Times New Roman"/>
              </w:rPr>
              <w:t>Развитие умения анализировать свою речь и речь окружающих на предмет правильности её фонетического оформления.</w:t>
            </w:r>
          </w:p>
          <w:p w:rsidR="00D60452" w:rsidRPr="00B52C67" w:rsidRDefault="00D60452" w:rsidP="00B01529">
            <w:pPr>
              <w:pStyle w:val="NoSpacing"/>
              <w:rPr>
                <w:rFonts w:ascii="Times New Roman" w:hAnsi="Times New Roman"/>
              </w:rPr>
            </w:pPr>
            <w:r w:rsidRPr="00B52C67">
              <w:rPr>
                <w:rFonts w:ascii="Times New Roman" w:hAnsi="Times New Roman"/>
              </w:rPr>
              <w:t>Постановка отсутствующих звуков.</w:t>
            </w:r>
          </w:p>
          <w:p w:rsidR="00D60452" w:rsidRPr="00B52C67" w:rsidRDefault="00D60452" w:rsidP="00B01529">
            <w:pPr>
              <w:pStyle w:val="NoSpacing"/>
              <w:rPr>
                <w:rFonts w:ascii="Times New Roman" w:hAnsi="Times New Roman"/>
              </w:rPr>
            </w:pPr>
            <w:r w:rsidRPr="00B52C67">
              <w:rPr>
                <w:rFonts w:ascii="Times New Roman" w:hAnsi="Times New Roman"/>
              </w:rPr>
              <w:t>Автоматизация произношения ранее поставленных звуков в предложениях и коротких  текстах.</w:t>
            </w:r>
          </w:p>
          <w:p w:rsidR="00D60452" w:rsidRPr="00B52C67" w:rsidRDefault="00D60452" w:rsidP="00B01529">
            <w:pPr>
              <w:pStyle w:val="NoSpacing"/>
              <w:rPr>
                <w:rFonts w:ascii="Times New Roman" w:hAnsi="Times New Roman"/>
              </w:rPr>
            </w:pPr>
            <w:r w:rsidRPr="00B52C67">
              <w:rPr>
                <w:rFonts w:ascii="Times New Roman" w:hAnsi="Times New Roman"/>
              </w:rPr>
              <w:t>Автоматизация произношения вновь поставленных звуков.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Дифференциация на слух сохранных звуков (с проговариванием), различающихся: </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 твёрдости – мягкости ([п] – [пь], </w:t>
            </w:r>
          </w:p>
          <w:p w:rsidR="00D60452" w:rsidRPr="00B52C67" w:rsidRDefault="00D60452" w:rsidP="00B01529">
            <w:pPr>
              <w:pStyle w:val="NoSpacing"/>
              <w:rPr>
                <w:rFonts w:ascii="Times New Roman" w:hAnsi="Times New Roman"/>
              </w:rPr>
            </w:pPr>
            <w:r w:rsidRPr="00B52C67">
              <w:rPr>
                <w:rFonts w:ascii="Times New Roman" w:hAnsi="Times New Roman"/>
              </w:rPr>
              <w:t>[т] – [ть] и т.д.);</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 глухости – звонкости  ([п] – [б], </w:t>
            </w:r>
          </w:p>
          <w:p w:rsidR="00D60452" w:rsidRPr="00B52C67" w:rsidRDefault="00D60452" w:rsidP="00B01529">
            <w:pPr>
              <w:pStyle w:val="NoSpacing"/>
              <w:rPr>
                <w:rFonts w:ascii="Times New Roman" w:hAnsi="Times New Roman"/>
              </w:rPr>
            </w:pPr>
            <w:r w:rsidRPr="00B52C67">
              <w:rPr>
                <w:rFonts w:ascii="Times New Roman" w:hAnsi="Times New Roman"/>
              </w:rPr>
              <w:t>[к] – [г] и т.д.);</w:t>
            </w:r>
          </w:p>
          <w:p w:rsidR="00D60452" w:rsidRPr="00B52C67" w:rsidRDefault="00D60452" w:rsidP="00B01529">
            <w:pPr>
              <w:pStyle w:val="NoSpacing"/>
              <w:rPr>
                <w:rFonts w:ascii="Times New Roman" w:hAnsi="Times New Roman"/>
              </w:rPr>
            </w:pPr>
            <w:r w:rsidRPr="00B52C67">
              <w:rPr>
                <w:rFonts w:ascii="Times New Roman" w:hAnsi="Times New Roman"/>
              </w:rPr>
              <w:t>в обратных слогах;</w:t>
            </w:r>
          </w:p>
          <w:p w:rsidR="00D60452" w:rsidRPr="00B52C67" w:rsidRDefault="00D60452" w:rsidP="00B01529">
            <w:pPr>
              <w:pStyle w:val="NoSpacing"/>
              <w:rPr>
                <w:rFonts w:ascii="Times New Roman" w:hAnsi="Times New Roman"/>
              </w:rPr>
            </w:pPr>
            <w:r w:rsidRPr="00B52C67">
              <w:rPr>
                <w:rFonts w:ascii="Times New Roman" w:hAnsi="Times New Roman"/>
              </w:rPr>
              <w:t>в слогах со стечением двух согласных;</w:t>
            </w:r>
          </w:p>
          <w:p w:rsidR="00D60452" w:rsidRPr="00B52C67" w:rsidRDefault="00D60452" w:rsidP="00B01529">
            <w:pPr>
              <w:pStyle w:val="NoSpacing"/>
              <w:rPr>
                <w:rFonts w:ascii="Times New Roman" w:hAnsi="Times New Roman"/>
              </w:rPr>
            </w:pPr>
            <w:r w:rsidRPr="00B52C67">
              <w:rPr>
                <w:rFonts w:ascii="Times New Roman" w:hAnsi="Times New Roman"/>
              </w:rPr>
              <w:t>в словах и фразах.</w:t>
            </w:r>
          </w:p>
          <w:p w:rsidR="00D60452" w:rsidRPr="00B52C67" w:rsidRDefault="00D60452" w:rsidP="00B01529">
            <w:pPr>
              <w:pStyle w:val="NoSpacing"/>
              <w:rPr>
                <w:rFonts w:ascii="Times New Roman" w:hAnsi="Times New Roman"/>
              </w:rPr>
            </w:pP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Определение наличия звука в слове.</w:t>
            </w:r>
          </w:p>
          <w:p w:rsidR="00D60452" w:rsidRPr="00B52C67" w:rsidRDefault="00D60452" w:rsidP="00B01529">
            <w:pPr>
              <w:pStyle w:val="NoSpacing"/>
              <w:rPr>
                <w:rFonts w:ascii="Times New Roman" w:hAnsi="Times New Roman"/>
              </w:rPr>
            </w:pPr>
            <w:r w:rsidRPr="00B52C67">
              <w:rPr>
                <w:rFonts w:ascii="Times New Roman" w:hAnsi="Times New Roman"/>
              </w:rPr>
              <w:t>Распределение картинок, названия, которых включает:</w:t>
            </w:r>
          </w:p>
          <w:p w:rsidR="00D60452" w:rsidRPr="00B52C67" w:rsidRDefault="00D60452" w:rsidP="00B01529">
            <w:pPr>
              <w:pStyle w:val="NoSpacing"/>
              <w:rPr>
                <w:rFonts w:ascii="Times New Roman" w:hAnsi="Times New Roman"/>
              </w:rPr>
            </w:pPr>
            <w:r w:rsidRPr="00B52C67">
              <w:rPr>
                <w:rFonts w:ascii="Times New Roman" w:hAnsi="Times New Roman"/>
              </w:rPr>
              <w:t>дифференцируемые звуки;</w:t>
            </w:r>
          </w:p>
          <w:p w:rsidR="00D60452" w:rsidRPr="00B52C67" w:rsidRDefault="00D60452" w:rsidP="00B01529">
            <w:pPr>
              <w:pStyle w:val="NoSpacing"/>
              <w:rPr>
                <w:rFonts w:ascii="Times New Roman" w:hAnsi="Times New Roman"/>
              </w:rPr>
            </w:pPr>
            <w:r w:rsidRPr="00B52C67">
              <w:rPr>
                <w:rFonts w:ascii="Times New Roman" w:hAnsi="Times New Roman"/>
              </w:rPr>
              <w:t>определённый заданный звук.</w:t>
            </w:r>
          </w:p>
          <w:p w:rsidR="00D60452" w:rsidRPr="00B52C67" w:rsidRDefault="00D60452" w:rsidP="00B01529">
            <w:pPr>
              <w:pStyle w:val="NoSpacing"/>
              <w:rPr>
                <w:rFonts w:ascii="Times New Roman" w:hAnsi="Times New Roman"/>
              </w:rPr>
            </w:pPr>
            <w:r w:rsidRPr="00B52C67">
              <w:rPr>
                <w:rFonts w:ascii="Times New Roman" w:hAnsi="Times New Roman"/>
              </w:rPr>
              <w:t>На том же материале:</w:t>
            </w:r>
          </w:p>
          <w:p w:rsidR="00D60452" w:rsidRPr="00B52C67" w:rsidRDefault="00D60452" w:rsidP="00B01529">
            <w:pPr>
              <w:pStyle w:val="NoSpacing"/>
              <w:rPr>
                <w:rFonts w:ascii="Times New Roman" w:hAnsi="Times New Roman"/>
              </w:rPr>
            </w:pPr>
            <w:r w:rsidRPr="00B52C67">
              <w:rPr>
                <w:rFonts w:ascii="Times New Roman" w:hAnsi="Times New Roman"/>
              </w:rPr>
              <w:t>определение места звука в слове;</w:t>
            </w:r>
          </w:p>
          <w:p w:rsidR="00D60452" w:rsidRPr="00B52C67" w:rsidRDefault="00D60452" w:rsidP="00B01529">
            <w:pPr>
              <w:pStyle w:val="NoSpacing"/>
              <w:rPr>
                <w:rFonts w:ascii="Times New Roman" w:hAnsi="Times New Roman"/>
              </w:rPr>
            </w:pPr>
            <w:r w:rsidRPr="00B52C67">
              <w:rPr>
                <w:rFonts w:ascii="Times New Roman" w:hAnsi="Times New Roman"/>
              </w:rPr>
              <w:t>выделение гласных звуков в положении        после согласного           в слове;</w:t>
            </w:r>
          </w:p>
          <w:p w:rsidR="00D60452" w:rsidRPr="00B52C67" w:rsidRDefault="00D60452" w:rsidP="00B01529">
            <w:pPr>
              <w:pStyle w:val="NoSpacing"/>
              <w:rPr>
                <w:rFonts w:ascii="Times New Roman" w:hAnsi="Times New Roman"/>
              </w:rPr>
            </w:pPr>
            <w:r w:rsidRPr="00B52C67">
              <w:rPr>
                <w:rFonts w:ascii="Times New Roman" w:hAnsi="Times New Roman"/>
              </w:rPr>
              <w:t>совершенствование навыков употребления в речевом контексте слов сложной звуко-наполняемости;</w:t>
            </w:r>
          </w:p>
          <w:p w:rsidR="00D60452" w:rsidRPr="00B52C67" w:rsidRDefault="00D60452" w:rsidP="00B01529">
            <w:pPr>
              <w:pStyle w:val="NoSpacing"/>
              <w:rPr>
                <w:rFonts w:ascii="Times New Roman" w:hAnsi="Times New Roman"/>
              </w:rPr>
            </w:pPr>
            <w:r w:rsidRPr="00B52C67">
              <w:rPr>
                <w:rFonts w:ascii="Times New Roman" w:hAnsi="Times New Roman"/>
              </w:rPr>
              <w:t>анализ и синтез прямого слога;</w:t>
            </w:r>
          </w:p>
          <w:p w:rsidR="00D60452" w:rsidRPr="00B52C67" w:rsidRDefault="00D60452" w:rsidP="00B01529">
            <w:pPr>
              <w:pStyle w:val="NoSpacing"/>
              <w:rPr>
                <w:rFonts w:ascii="Times New Roman" w:hAnsi="Times New Roman"/>
              </w:rPr>
            </w:pPr>
            <w:r w:rsidRPr="00B52C67">
              <w:rPr>
                <w:rFonts w:ascii="Times New Roman" w:hAnsi="Times New Roman"/>
              </w:rPr>
              <w:t>выделение согласного звука в начале слова;</w:t>
            </w:r>
          </w:p>
          <w:p w:rsidR="00D60452" w:rsidRPr="00B52C67" w:rsidRDefault="00D60452" w:rsidP="00B01529">
            <w:pPr>
              <w:pStyle w:val="NoSpacing"/>
              <w:rPr>
                <w:rFonts w:ascii="Times New Roman" w:hAnsi="Times New Roman"/>
              </w:rPr>
            </w:pPr>
            <w:r w:rsidRPr="00B52C67">
              <w:rPr>
                <w:rFonts w:ascii="Times New Roman" w:hAnsi="Times New Roman"/>
              </w:rPr>
              <w:t>выделение гласного звука в конце слова.</w:t>
            </w:r>
          </w:p>
          <w:p w:rsidR="00D60452" w:rsidRPr="00B52C67" w:rsidRDefault="00D60452" w:rsidP="00B01529">
            <w:pPr>
              <w:pStyle w:val="NoSpacing"/>
              <w:rPr>
                <w:rFonts w:ascii="Times New Roman" w:hAnsi="Times New Roman"/>
              </w:rPr>
            </w:pPr>
            <w:r w:rsidRPr="00B52C67">
              <w:rPr>
                <w:rFonts w:ascii="Times New Roman" w:hAnsi="Times New Roman"/>
              </w:rPr>
              <w:t xml:space="preserve">Практическое знакомство </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 понятием </w:t>
            </w:r>
            <w:r w:rsidRPr="00B52C67">
              <w:rPr>
                <w:rFonts w:ascii="Times New Roman" w:hAnsi="Times New Roman"/>
                <w:i/>
              </w:rPr>
              <w:t>«твёрдый</w:t>
            </w:r>
          </w:p>
          <w:p w:rsidR="00D60452" w:rsidRPr="00B52C67" w:rsidRDefault="00D60452" w:rsidP="00B01529">
            <w:pPr>
              <w:pStyle w:val="NoSpacing"/>
              <w:rPr>
                <w:rFonts w:ascii="Times New Roman" w:hAnsi="Times New Roman"/>
                <w:i/>
              </w:rPr>
            </w:pPr>
            <w:r w:rsidRPr="00B52C67">
              <w:rPr>
                <w:rFonts w:ascii="Times New Roman" w:hAnsi="Times New Roman"/>
                <w:i/>
              </w:rPr>
              <w:t xml:space="preserve"> – мягкий звук и глухой – звонкий».</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умения различать и оценивать правильные эталоны произношения в чужой и собственной речи.</w:t>
            </w:r>
          </w:p>
          <w:p w:rsidR="00D60452" w:rsidRPr="00B52C67" w:rsidRDefault="00D60452" w:rsidP="00B01529">
            <w:pPr>
              <w:pStyle w:val="NoSpacing"/>
              <w:rPr>
                <w:rFonts w:ascii="Times New Roman" w:hAnsi="Times New Roman"/>
              </w:rPr>
            </w:pPr>
            <w:r w:rsidRPr="00B52C67">
              <w:rPr>
                <w:rFonts w:ascii="Times New Roman" w:hAnsi="Times New Roman"/>
              </w:rPr>
              <w:t xml:space="preserve">Различение слов, близких по звуковому составу; определение количества слогов </w:t>
            </w:r>
            <w:r w:rsidRPr="00B52C67">
              <w:rPr>
                <w:rFonts w:ascii="Times New Roman" w:hAnsi="Times New Roman"/>
                <w:i/>
              </w:rPr>
              <w:t>(гласных)</w:t>
            </w:r>
            <w:r w:rsidRPr="00B52C67">
              <w:rPr>
                <w:rFonts w:ascii="Times New Roman" w:hAnsi="Times New Roman"/>
              </w:rPr>
              <w:t xml:space="preserve"> в слове.</w:t>
            </w:r>
          </w:p>
          <w:p w:rsidR="00D60452" w:rsidRPr="00B52C67" w:rsidRDefault="00D60452" w:rsidP="00B01529">
            <w:pPr>
              <w:pStyle w:val="NoSpacing"/>
              <w:rPr>
                <w:rFonts w:ascii="Times New Roman" w:hAnsi="Times New Roman"/>
              </w:rPr>
            </w:pPr>
            <w:r w:rsidRPr="00B52C67">
              <w:rPr>
                <w:rFonts w:ascii="Times New Roman" w:hAnsi="Times New Roman"/>
              </w:rPr>
              <w:t xml:space="preserve">Дифференциация на слух сохранных звуков (без проговаривания), различающихся: </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 твёрдости – мягкости ([п] – пь] </w:t>
            </w:r>
          </w:p>
          <w:p w:rsidR="00D60452" w:rsidRPr="00B52C67" w:rsidRDefault="00D60452" w:rsidP="00B01529">
            <w:pPr>
              <w:pStyle w:val="NoSpacing"/>
              <w:rPr>
                <w:rFonts w:ascii="Times New Roman" w:hAnsi="Times New Roman"/>
              </w:rPr>
            </w:pPr>
            <w:r w:rsidRPr="00B52C67">
              <w:rPr>
                <w:rFonts w:ascii="Times New Roman" w:hAnsi="Times New Roman"/>
              </w:rPr>
              <w:t>[т] – [ть] и т. д.);</w:t>
            </w:r>
          </w:p>
          <w:p w:rsidR="00D60452" w:rsidRPr="00B52C67" w:rsidRDefault="00D60452" w:rsidP="00B01529">
            <w:pPr>
              <w:pStyle w:val="NoSpacing"/>
              <w:rPr>
                <w:rFonts w:ascii="Times New Roman" w:hAnsi="Times New Roman"/>
              </w:rPr>
            </w:pPr>
            <w:r w:rsidRPr="00B52C67">
              <w:rPr>
                <w:rFonts w:ascii="Times New Roman" w:hAnsi="Times New Roman"/>
              </w:rPr>
              <w:t>по глухости – звонкости  ([п] – [б], [к] – [г] и т. д.);</w:t>
            </w:r>
          </w:p>
          <w:p w:rsidR="00D60452" w:rsidRPr="00B52C67" w:rsidRDefault="00D60452" w:rsidP="00B01529">
            <w:pPr>
              <w:pStyle w:val="NoSpacing"/>
              <w:rPr>
                <w:rFonts w:ascii="Times New Roman" w:hAnsi="Times New Roman"/>
              </w:rPr>
            </w:pPr>
            <w:r w:rsidRPr="00B52C67">
              <w:rPr>
                <w:rFonts w:ascii="Times New Roman" w:hAnsi="Times New Roman"/>
              </w:rPr>
              <w:t>в обратных слогах;</w:t>
            </w:r>
          </w:p>
          <w:p w:rsidR="00D60452" w:rsidRPr="00B52C67" w:rsidRDefault="00D60452" w:rsidP="00B01529">
            <w:pPr>
              <w:pStyle w:val="NoSpacing"/>
              <w:rPr>
                <w:rFonts w:ascii="Times New Roman" w:hAnsi="Times New Roman"/>
              </w:rPr>
            </w:pPr>
            <w:r w:rsidRPr="00B52C67">
              <w:rPr>
                <w:rFonts w:ascii="Times New Roman" w:hAnsi="Times New Roman"/>
              </w:rPr>
              <w:t>в слогах со стечением двух согласных;</w:t>
            </w:r>
          </w:p>
          <w:p w:rsidR="00D60452" w:rsidRPr="00B52C67" w:rsidRDefault="00D60452" w:rsidP="00B01529">
            <w:pPr>
              <w:pStyle w:val="NoSpacing"/>
              <w:rPr>
                <w:rFonts w:ascii="Times New Roman" w:hAnsi="Times New Roman"/>
              </w:rPr>
            </w:pPr>
            <w:r w:rsidRPr="00B52C67">
              <w:rPr>
                <w:rFonts w:ascii="Times New Roman" w:hAnsi="Times New Roman"/>
              </w:rPr>
              <w:t>в словах и фразах;</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предложения с определённым словом</w:t>
            </w:r>
          </w:p>
          <w:p w:rsidR="00D60452" w:rsidRPr="00B52C67" w:rsidRDefault="00D60452" w:rsidP="00B01529">
            <w:pPr>
              <w:pStyle w:val="NoSpacing"/>
              <w:rPr>
                <w:rFonts w:ascii="Times New Roman" w:hAnsi="Times New Roman"/>
              </w:rPr>
            </w:pPr>
            <w:r w:rsidRPr="00B52C67">
              <w:rPr>
                <w:rFonts w:ascii="Times New Roman" w:hAnsi="Times New Roman"/>
              </w:rPr>
              <w:t>анализ двухсловного предложения анализ предложения с постепенным увеличением количества слов.</w:t>
            </w:r>
          </w:p>
        </w:tc>
        <w:tc>
          <w:tcPr>
            <w:tcW w:w="3402" w:type="dxa"/>
          </w:tcPr>
          <w:p w:rsidR="00D60452" w:rsidRPr="00B52C67" w:rsidRDefault="00D60452" w:rsidP="00B01529">
            <w:pPr>
              <w:pStyle w:val="NoSpacing"/>
              <w:rPr>
                <w:rFonts w:ascii="Times New Roman" w:hAnsi="Times New Roman"/>
              </w:rPr>
            </w:pPr>
            <w:r w:rsidRPr="00B52C67">
              <w:rPr>
                <w:rFonts w:ascii="Times New Roman" w:hAnsi="Times New Roman"/>
              </w:rPr>
              <w:t>Закрепления в самостоятельной речи навыка:</w:t>
            </w:r>
          </w:p>
          <w:p w:rsidR="00D60452" w:rsidRPr="00B52C67" w:rsidRDefault="00D60452" w:rsidP="00B01529">
            <w:pPr>
              <w:pStyle w:val="NoSpacing"/>
              <w:rPr>
                <w:rFonts w:ascii="Times New Roman" w:hAnsi="Times New Roman"/>
              </w:rPr>
            </w:pPr>
            <w:r w:rsidRPr="00B52C67">
              <w:rPr>
                <w:rFonts w:ascii="Times New Roman" w:hAnsi="Times New Roman"/>
              </w:rPr>
              <w:t>согласования прилагательных с существительным в роде, числе, падеже и образования  относительных прилагательных;</w:t>
            </w:r>
          </w:p>
          <w:p w:rsidR="00D60452" w:rsidRPr="00B52C67" w:rsidRDefault="00D60452" w:rsidP="00B01529">
            <w:pPr>
              <w:pStyle w:val="NoSpacing"/>
              <w:rPr>
                <w:rFonts w:ascii="Times New Roman" w:hAnsi="Times New Roman"/>
              </w:rPr>
            </w:pPr>
            <w:r w:rsidRPr="00B52C67">
              <w:rPr>
                <w:rFonts w:ascii="Times New Roman" w:hAnsi="Times New Roman"/>
              </w:rPr>
              <w:t>согласование порядковых числительных с существительными.</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умения:</w:t>
            </w:r>
          </w:p>
          <w:p w:rsidR="00D60452" w:rsidRPr="00B52C67" w:rsidRDefault="00D60452" w:rsidP="00B01529">
            <w:pPr>
              <w:pStyle w:val="NoSpacing"/>
              <w:rPr>
                <w:rFonts w:ascii="Times New Roman" w:hAnsi="Times New Roman"/>
              </w:rPr>
            </w:pPr>
            <w:r w:rsidRPr="00B52C67">
              <w:rPr>
                <w:rFonts w:ascii="Times New Roman" w:hAnsi="Times New Roman"/>
              </w:rPr>
              <w:t>подбирать однокоренные слова;</w:t>
            </w:r>
          </w:p>
          <w:p w:rsidR="00D60452" w:rsidRPr="00B52C67" w:rsidRDefault="00D60452" w:rsidP="00B01529">
            <w:pPr>
              <w:pStyle w:val="NoSpacing"/>
              <w:rPr>
                <w:rFonts w:ascii="Times New Roman" w:hAnsi="Times New Roman"/>
              </w:rPr>
            </w:pPr>
            <w:r w:rsidRPr="00B52C67">
              <w:rPr>
                <w:rFonts w:ascii="Times New Roman" w:hAnsi="Times New Roman"/>
              </w:rPr>
              <w:t>образовывать сложные слова (снегопад, пылесос, листопад);</w:t>
            </w:r>
          </w:p>
          <w:p w:rsidR="00D60452" w:rsidRPr="00B52C67" w:rsidRDefault="00D60452" w:rsidP="00B01529">
            <w:pPr>
              <w:pStyle w:val="NoSpacing"/>
              <w:rPr>
                <w:rFonts w:ascii="Times New Roman" w:hAnsi="Times New Roman"/>
              </w:rPr>
            </w:pPr>
            <w:r w:rsidRPr="00B52C67">
              <w:rPr>
                <w:rFonts w:ascii="Times New Roman" w:hAnsi="Times New Roman"/>
              </w:rPr>
              <w:t xml:space="preserve">составлять предложения </w:t>
            </w:r>
          </w:p>
          <w:p w:rsidR="00D60452" w:rsidRPr="00B52C67" w:rsidRDefault="00D60452" w:rsidP="00B01529">
            <w:pPr>
              <w:pStyle w:val="NoSpacing"/>
              <w:rPr>
                <w:rFonts w:ascii="Times New Roman" w:hAnsi="Times New Roman"/>
              </w:rPr>
            </w:pPr>
            <w:r w:rsidRPr="00B52C67">
              <w:rPr>
                <w:rFonts w:ascii="Times New Roman" w:hAnsi="Times New Roman"/>
              </w:rPr>
              <w:t>по демонстрации действий, картине, вопросам;</w:t>
            </w:r>
          </w:p>
          <w:p w:rsidR="00D60452" w:rsidRPr="00B52C67" w:rsidRDefault="00D60452" w:rsidP="00B01529">
            <w:pPr>
              <w:pStyle w:val="NoSpacing"/>
              <w:rPr>
                <w:rFonts w:ascii="Times New Roman" w:hAnsi="Times New Roman"/>
              </w:rPr>
            </w:pPr>
            <w:r w:rsidRPr="00B52C67">
              <w:rPr>
                <w:rFonts w:ascii="Times New Roman" w:hAnsi="Times New Roman"/>
              </w:rPr>
              <w:t>распространять предложение однородными, подлежащими, сказуемыми,      дополнениями, определениями;</w:t>
            </w:r>
          </w:p>
          <w:p w:rsidR="00D60452" w:rsidRPr="00B52C67" w:rsidRDefault="00D60452" w:rsidP="00B01529">
            <w:pPr>
              <w:pStyle w:val="NoSpacing"/>
              <w:rPr>
                <w:rFonts w:ascii="Times New Roman" w:hAnsi="Times New Roman"/>
              </w:rPr>
            </w:pPr>
            <w:r w:rsidRPr="00B52C67">
              <w:rPr>
                <w:rFonts w:ascii="Times New Roman" w:hAnsi="Times New Roman"/>
              </w:rPr>
              <w:t>составлять предложения по опорным словам;</w:t>
            </w:r>
          </w:p>
          <w:p w:rsidR="00D60452" w:rsidRPr="00B52C67" w:rsidRDefault="00D60452" w:rsidP="00B01529">
            <w:pPr>
              <w:pStyle w:val="NoSpacing"/>
              <w:rPr>
                <w:rFonts w:ascii="Times New Roman" w:hAnsi="Times New Roman"/>
              </w:rPr>
            </w:pPr>
            <w:r w:rsidRPr="00B52C67">
              <w:rPr>
                <w:rFonts w:ascii="Times New Roman" w:hAnsi="Times New Roman"/>
              </w:rPr>
              <w:t xml:space="preserve">составлять предложения </w:t>
            </w:r>
          </w:p>
          <w:p w:rsidR="00D60452" w:rsidRPr="00B52C67" w:rsidRDefault="00D60452" w:rsidP="00B01529">
            <w:pPr>
              <w:pStyle w:val="NoSpacing"/>
              <w:rPr>
                <w:rFonts w:ascii="Times New Roman" w:hAnsi="Times New Roman"/>
              </w:rPr>
            </w:pPr>
            <w:r w:rsidRPr="00B52C67">
              <w:rPr>
                <w:rFonts w:ascii="Times New Roman" w:hAnsi="Times New Roman"/>
              </w:rPr>
              <w:t xml:space="preserve">     по картине, серии картин,</w:t>
            </w:r>
          </w:p>
          <w:p w:rsidR="00D60452" w:rsidRPr="00B52C67" w:rsidRDefault="00D60452" w:rsidP="00B01529">
            <w:pPr>
              <w:pStyle w:val="NoSpacing"/>
              <w:rPr>
                <w:rFonts w:ascii="Times New Roman" w:hAnsi="Times New Roman"/>
              </w:rPr>
            </w:pPr>
            <w:r w:rsidRPr="00B52C67">
              <w:rPr>
                <w:rFonts w:ascii="Times New Roman" w:hAnsi="Times New Roman"/>
              </w:rPr>
              <w:t xml:space="preserve">     пересказывать тексты</w:t>
            </w:r>
          </w:p>
          <w:p w:rsidR="00D60452" w:rsidRPr="00B52C67" w:rsidRDefault="00D60452" w:rsidP="00B01529">
            <w:pPr>
              <w:pStyle w:val="NoSpacing"/>
              <w:rPr>
                <w:rFonts w:ascii="Times New Roman" w:hAnsi="Times New Roman"/>
              </w:rPr>
            </w:pPr>
            <w:r w:rsidRPr="00B52C67">
              <w:rPr>
                <w:rFonts w:ascii="Times New Roman" w:hAnsi="Times New Roman"/>
              </w:rPr>
              <w:t xml:space="preserve">    насыщенные изучаемыми </w:t>
            </w:r>
          </w:p>
          <w:p w:rsidR="00D60452" w:rsidRPr="00B52C67" w:rsidRDefault="00D60452" w:rsidP="00B01529">
            <w:pPr>
              <w:pStyle w:val="NoSpacing"/>
              <w:rPr>
                <w:rFonts w:ascii="Times New Roman" w:hAnsi="Times New Roman"/>
              </w:rPr>
            </w:pPr>
            <w:r w:rsidRPr="00B52C67">
              <w:rPr>
                <w:rFonts w:ascii="Times New Roman" w:hAnsi="Times New Roman"/>
              </w:rPr>
              <w:t xml:space="preserve">    звуками.</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знаний и умений, полученных ранее, на новом словесном материале.</w:t>
            </w:r>
          </w:p>
          <w:p w:rsidR="00D60452" w:rsidRPr="00B52C67" w:rsidRDefault="00D60452" w:rsidP="00B01529">
            <w:pPr>
              <w:pStyle w:val="NoSpacing"/>
              <w:rPr>
                <w:rFonts w:ascii="Times New Roman" w:hAnsi="Times New Roman"/>
              </w:rPr>
            </w:pPr>
            <w:r w:rsidRPr="00B52C67">
              <w:rPr>
                <w:rFonts w:ascii="Times New Roman" w:hAnsi="Times New Roman"/>
              </w:rPr>
              <w:t>Распространение предложений за счёт введения</w:t>
            </w:r>
          </w:p>
          <w:p w:rsidR="00D60452" w:rsidRPr="00B52C67" w:rsidRDefault="00D60452" w:rsidP="00B01529">
            <w:pPr>
              <w:pStyle w:val="NoSpacing"/>
              <w:rPr>
                <w:rFonts w:ascii="Times New Roman" w:hAnsi="Times New Roman"/>
              </w:rPr>
            </w:pPr>
            <w:r w:rsidRPr="00B52C67">
              <w:rPr>
                <w:rFonts w:ascii="Times New Roman" w:hAnsi="Times New Roman"/>
              </w:rPr>
              <w:t>однородных членов: сказуемых, подлежащих, дополнений, определений.</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предложений по картине, по вопросам.</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Закрепление навыка составления рассказа по картине </w:t>
            </w:r>
            <w:r w:rsidRPr="00B52C67">
              <w:rPr>
                <w:rFonts w:ascii="Times New Roman" w:hAnsi="Times New Roman"/>
                <w:i/>
              </w:rPr>
              <w:t>(с опорой на вопросительно-ответный и наглядно-графический планы).</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рассказа по серии сюжетных картин.</w:t>
            </w:r>
          </w:p>
        </w:tc>
      </w:tr>
      <w:tr w:rsidR="00D60452" w:rsidRPr="00B52C67" w:rsidTr="00A544BE">
        <w:trPr>
          <w:trHeight w:val="111"/>
        </w:trPr>
        <w:tc>
          <w:tcPr>
            <w:tcW w:w="10490" w:type="dxa"/>
            <w:gridSpan w:val="3"/>
          </w:tcPr>
          <w:p w:rsidR="00D60452" w:rsidRPr="00B52C67" w:rsidRDefault="00D60452" w:rsidP="00B01529">
            <w:pPr>
              <w:pStyle w:val="NoSpacing"/>
              <w:jc w:val="center"/>
              <w:rPr>
                <w:rFonts w:ascii="Times New Roman" w:hAnsi="Times New Roman"/>
              </w:rPr>
            </w:pPr>
            <w:r w:rsidRPr="00B52C67">
              <w:rPr>
                <w:rFonts w:ascii="Times New Roman" w:hAnsi="Times New Roman"/>
                <w:lang w:val="en-US"/>
              </w:rPr>
              <w:t>III</w:t>
            </w:r>
            <w:r w:rsidRPr="00B52C67">
              <w:rPr>
                <w:rFonts w:ascii="Times New Roman" w:hAnsi="Times New Roman"/>
              </w:rPr>
              <w:t xml:space="preserve"> период</w:t>
            </w:r>
          </w:p>
        </w:tc>
      </w:tr>
      <w:tr w:rsidR="00D60452" w:rsidRPr="00B52C67" w:rsidTr="00A544BE">
        <w:trPr>
          <w:trHeight w:val="551"/>
        </w:trPr>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Автоматизация поставленных звуков в речи.</w:t>
            </w:r>
          </w:p>
          <w:p w:rsidR="00D60452" w:rsidRPr="00B52C67" w:rsidRDefault="00D60452" w:rsidP="00B01529">
            <w:pPr>
              <w:pStyle w:val="NoSpacing"/>
              <w:rPr>
                <w:rFonts w:ascii="Times New Roman" w:hAnsi="Times New Roman"/>
              </w:rPr>
            </w:pPr>
            <w:r w:rsidRPr="00B52C67">
              <w:rPr>
                <w:rFonts w:ascii="Times New Roman" w:hAnsi="Times New Roman"/>
              </w:rPr>
              <w:t>Дифференциация звуков по месту образования:</w:t>
            </w:r>
          </w:p>
          <w:p w:rsidR="00D60452" w:rsidRPr="00B52C67" w:rsidRDefault="00D60452" w:rsidP="00B01529">
            <w:pPr>
              <w:pStyle w:val="NoSpacing"/>
              <w:rPr>
                <w:rFonts w:ascii="Times New Roman" w:hAnsi="Times New Roman"/>
              </w:rPr>
            </w:pPr>
            <w:r w:rsidRPr="00B52C67">
              <w:rPr>
                <w:rFonts w:ascii="Times New Roman" w:hAnsi="Times New Roman"/>
              </w:rPr>
              <w:t xml:space="preserve">[с] – [ш], [з] – [ж]; </w:t>
            </w:r>
          </w:p>
          <w:p w:rsidR="00D60452" w:rsidRPr="00B52C67" w:rsidRDefault="00D60452" w:rsidP="00B01529">
            <w:pPr>
              <w:pStyle w:val="NoSpacing"/>
              <w:rPr>
                <w:rFonts w:ascii="Times New Roman" w:hAnsi="Times New Roman"/>
              </w:rPr>
            </w:pPr>
            <w:r w:rsidRPr="00B52C67">
              <w:rPr>
                <w:rFonts w:ascii="Times New Roman" w:hAnsi="Times New Roman"/>
              </w:rPr>
              <w:t xml:space="preserve">     [р] – [л];</w:t>
            </w:r>
          </w:p>
          <w:p w:rsidR="00D60452" w:rsidRPr="00B52C67" w:rsidRDefault="00D60452" w:rsidP="00B01529">
            <w:pPr>
              <w:pStyle w:val="NoSpacing"/>
              <w:rPr>
                <w:rFonts w:ascii="Times New Roman" w:hAnsi="Times New Roman"/>
              </w:rPr>
            </w:pPr>
            <w:r w:rsidRPr="00B52C67">
              <w:rPr>
                <w:rFonts w:ascii="Times New Roman" w:hAnsi="Times New Roman"/>
              </w:rPr>
              <w:t>в прямых и обратных</w:t>
            </w:r>
          </w:p>
          <w:p w:rsidR="00D60452" w:rsidRPr="00B52C67" w:rsidRDefault="00D60452" w:rsidP="00B01529">
            <w:pPr>
              <w:pStyle w:val="NoSpacing"/>
              <w:rPr>
                <w:rFonts w:ascii="Times New Roman" w:hAnsi="Times New Roman"/>
              </w:rPr>
            </w:pPr>
            <w:r w:rsidRPr="00B52C67">
              <w:rPr>
                <w:rFonts w:ascii="Times New Roman" w:hAnsi="Times New Roman"/>
              </w:rPr>
              <w:t xml:space="preserve">     слогах;</w:t>
            </w:r>
          </w:p>
          <w:p w:rsidR="00D60452" w:rsidRPr="00B52C67" w:rsidRDefault="00D60452" w:rsidP="00B01529">
            <w:pPr>
              <w:pStyle w:val="NoSpacing"/>
              <w:rPr>
                <w:rFonts w:ascii="Times New Roman" w:hAnsi="Times New Roman"/>
              </w:rPr>
            </w:pPr>
            <w:r w:rsidRPr="00B52C67">
              <w:rPr>
                <w:rFonts w:ascii="Times New Roman" w:hAnsi="Times New Roman"/>
              </w:rPr>
              <w:t>в слогах со стечении-</w:t>
            </w:r>
          </w:p>
          <w:p w:rsidR="00D60452" w:rsidRPr="00B52C67" w:rsidRDefault="00D60452" w:rsidP="00B01529">
            <w:pPr>
              <w:pStyle w:val="NoSpacing"/>
              <w:rPr>
                <w:rFonts w:ascii="Times New Roman" w:hAnsi="Times New Roman"/>
              </w:rPr>
            </w:pPr>
            <w:r w:rsidRPr="00B52C67">
              <w:rPr>
                <w:rFonts w:ascii="Times New Roman" w:hAnsi="Times New Roman"/>
              </w:rPr>
              <w:t xml:space="preserve">     ем трёх согласных;</w:t>
            </w:r>
          </w:p>
          <w:p w:rsidR="00D60452" w:rsidRPr="00B52C67" w:rsidRDefault="00D60452" w:rsidP="00B01529">
            <w:pPr>
              <w:pStyle w:val="NoSpacing"/>
              <w:rPr>
                <w:rFonts w:ascii="Times New Roman" w:hAnsi="Times New Roman"/>
              </w:rPr>
            </w:pPr>
            <w:r w:rsidRPr="00B52C67">
              <w:rPr>
                <w:rFonts w:ascii="Times New Roman" w:hAnsi="Times New Roman"/>
              </w:rPr>
              <w:t>в словах и фразах;</w:t>
            </w:r>
          </w:p>
          <w:p w:rsidR="00D60452" w:rsidRPr="00B52C67" w:rsidRDefault="00D60452" w:rsidP="00B01529">
            <w:pPr>
              <w:pStyle w:val="NoSpacing"/>
              <w:rPr>
                <w:rFonts w:ascii="Times New Roman" w:hAnsi="Times New Roman"/>
              </w:rPr>
            </w:pPr>
            <w:r w:rsidRPr="00B52C67">
              <w:rPr>
                <w:rFonts w:ascii="Times New Roman" w:hAnsi="Times New Roman"/>
              </w:rPr>
              <w:t>в коротких текстах и стихах;</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умений, полученных  ранее, на новом речевом материале.</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правильного произношения звуков.</w:t>
            </w:r>
          </w:p>
          <w:p w:rsidR="00D60452" w:rsidRPr="00B52C67" w:rsidRDefault="00D60452" w:rsidP="00B01529">
            <w:pPr>
              <w:pStyle w:val="NoSpacing"/>
              <w:rPr>
                <w:rFonts w:ascii="Times New Roman" w:hAnsi="Times New Roman"/>
              </w:rPr>
            </w:pPr>
            <w:r w:rsidRPr="00B52C67">
              <w:rPr>
                <w:rFonts w:ascii="Times New Roman" w:hAnsi="Times New Roman"/>
              </w:rPr>
              <w:t>Развитие точности произвольных движений артикуляционного аппарата.</w:t>
            </w:r>
          </w:p>
          <w:p w:rsidR="00D60452" w:rsidRPr="00B52C67" w:rsidRDefault="00D60452" w:rsidP="00B01529">
            <w:pPr>
              <w:pStyle w:val="NoSpacing"/>
              <w:rPr>
                <w:rFonts w:ascii="Times New Roman" w:hAnsi="Times New Roman"/>
              </w:rPr>
            </w:pPr>
            <w:r w:rsidRPr="00B52C67">
              <w:rPr>
                <w:rFonts w:ascii="Times New Roman" w:hAnsi="Times New Roman"/>
              </w:rPr>
              <w:t>Совершенствование дикции.</w:t>
            </w:r>
          </w:p>
          <w:p w:rsidR="00D60452" w:rsidRPr="00B52C67" w:rsidRDefault="00D60452" w:rsidP="00B01529">
            <w:pPr>
              <w:pStyle w:val="NoSpacing"/>
              <w:rPr>
                <w:rFonts w:ascii="Times New Roman" w:hAnsi="Times New Roman"/>
              </w:rPr>
            </w:pPr>
            <w:r w:rsidRPr="00B52C67">
              <w:rPr>
                <w:rFonts w:ascii="Times New Roman" w:hAnsi="Times New Roman"/>
              </w:rPr>
              <w:t>Совершенствование инто-</w:t>
            </w:r>
          </w:p>
          <w:p w:rsidR="00D60452" w:rsidRPr="00B52C67" w:rsidRDefault="00D60452" w:rsidP="00B01529">
            <w:pPr>
              <w:pStyle w:val="NoSpacing"/>
              <w:rPr>
                <w:rFonts w:ascii="Times New Roman" w:hAnsi="Times New Roman"/>
              </w:rPr>
            </w:pPr>
            <w:r w:rsidRPr="00B52C67">
              <w:rPr>
                <w:rFonts w:ascii="Times New Roman" w:hAnsi="Times New Roman"/>
              </w:rPr>
              <w:t>национной выразительности  речи.</w:t>
            </w:r>
          </w:p>
          <w:p w:rsidR="00D60452" w:rsidRPr="00B52C67" w:rsidRDefault="00D60452" w:rsidP="00B01529">
            <w:pPr>
              <w:pStyle w:val="NoSpacing"/>
              <w:rPr>
                <w:rFonts w:ascii="Times New Roman" w:hAnsi="Times New Roman"/>
              </w:rPr>
            </w:pP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Составление схемы слова</w:t>
            </w:r>
          </w:p>
          <w:p w:rsidR="00D60452" w:rsidRPr="00B52C67" w:rsidRDefault="00D60452" w:rsidP="00B01529">
            <w:pPr>
              <w:pStyle w:val="NoSpacing"/>
              <w:rPr>
                <w:rFonts w:ascii="Times New Roman" w:hAnsi="Times New Roman"/>
              </w:rPr>
            </w:pPr>
            <w:r w:rsidRPr="00B52C67">
              <w:rPr>
                <w:rFonts w:ascii="Times New Roman" w:hAnsi="Times New Roman"/>
              </w:rPr>
              <w:t>с выделением ударного слога.</w:t>
            </w:r>
          </w:p>
          <w:p w:rsidR="00D60452" w:rsidRPr="00B52C67" w:rsidRDefault="00D60452" w:rsidP="00B01529">
            <w:pPr>
              <w:pStyle w:val="NoSpacing"/>
              <w:rPr>
                <w:rFonts w:ascii="Times New Roman" w:hAnsi="Times New Roman"/>
              </w:rPr>
            </w:pPr>
            <w:r w:rsidRPr="00B52C67">
              <w:rPr>
                <w:rFonts w:ascii="Times New Roman" w:hAnsi="Times New Roman"/>
              </w:rPr>
              <w:t>Выбор слова к соответствующей графической схеме.</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Выбор графической схемы к  соответствующему слову. </w:t>
            </w:r>
          </w:p>
          <w:p w:rsidR="00D60452" w:rsidRPr="00B52C67" w:rsidRDefault="00D60452" w:rsidP="00B01529">
            <w:pPr>
              <w:pStyle w:val="NoSpacing"/>
              <w:rPr>
                <w:rFonts w:ascii="Times New Roman" w:hAnsi="Times New Roman"/>
              </w:rPr>
            </w:pPr>
            <w:r w:rsidRPr="00B52C67">
              <w:rPr>
                <w:rFonts w:ascii="Times New Roman" w:hAnsi="Times New Roman"/>
              </w:rPr>
              <w:t>Преобразование слов за счёт замены одного звука или слога.</w:t>
            </w:r>
          </w:p>
          <w:p w:rsidR="00D60452" w:rsidRPr="00B52C67" w:rsidRDefault="00D60452" w:rsidP="00B01529">
            <w:pPr>
              <w:pStyle w:val="NoSpacing"/>
              <w:rPr>
                <w:rFonts w:ascii="Times New Roman" w:hAnsi="Times New Roman"/>
              </w:rPr>
            </w:pPr>
            <w:r w:rsidRPr="00B52C67">
              <w:rPr>
                <w:rFonts w:ascii="Times New Roman" w:hAnsi="Times New Roman"/>
              </w:rPr>
              <w:t>Подбор слова с заданным количеством звуков.</w:t>
            </w:r>
          </w:p>
          <w:p w:rsidR="00D60452" w:rsidRPr="00B52C67" w:rsidRDefault="00D60452" w:rsidP="00B01529">
            <w:pPr>
              <w:pStyle w:val="NoSpacing"/>
              <w:rPr>
                <w:rFonts w:ascii="Times New Roman" w:hAnsi="Times New Roman"/>
              </w:rPr>
            </w:pPr>
            <w:r w:rsidRPr="00B52C67">
              <w:rPr>
                <w:rFonts w:ascii="Times New Roman" w:hAnsi="Times New Roman"/>
              </w:rPr>
              <w:t>Определение последовательности звуков в слове</w:t>
            </w:r>
            <w:r w:rsidRPr="00B52C67">
              <w:rPr>
                <w:rFonts w:ascii="Times New Roman" w:hAnsi="Times New Roman"/>
                <w:i/>
              </w:rPr>
              <w:t>.</w:t>
            </w:r>
          </w:p>
          <w:p w:rsidR="00D60452" w:rsidRPr="00B52C67" w:rsidRDefault="00D60452" w:rsidP="00B01529">
            <w:pPr>
              <w:pStyle w:val="NoSpacing"/>
              <w:rPr>
                <w:rFonts w:ascii="Times New Roman" w:hAnsi="Times New Roman"/>
              </w:rPr>
            </w:pPr>
            <w:r w:rsidRPr="00B52C67">
              <w:rPr>
                <w:rFonts w:ascii="Times New Roman" w:hAnsi="Times New Roman"/>
              </w:rPr>
              <w:t>Определение порядка следования звуков в слове.</w:t>
            </w:r>
          </w:p>
          <w:p w:rsidR="00D60452" w:rsidRPr="00B52C67" w:rsidRDefault="00D60452" w:rsidP="00B01529">
            <w:pPr>
              <w:pStyle w:val="NoSpacing"/>
              <w:rPr>
                <w:rFonts w:ascii="Times New Roman" w:hAnsi="Times New Roman"/>
              </w:rPr>
            </w:pPr>
            <w:r w:rsidRPr="00B52C67">
              <w:rPr>
                <w:rFonts w:ascii="Times New Roman" w:hAnsi="Times New Roman"/>
              </w:rPr>
              <w:t xml:space="preserve">Определение количества </w:t>
            </w:r>
          </w:p>
          <w:p w:rsidR="00D60452" w:rsidRPr="00B52C67" w:rsidRDefault="00D60452" w:rsidP="00B01529">
            <w:pPr>
              <w:pStyle w:val="NoSpacing"/>
              <w:rPr>
                <w:rFonts w:ascii="Times New Roman" w:hAnsi="Times New Roman"/>
              </w:rPr>
            </w:pPr>
            <w:r w:rsidRPr="00B52C67">
              <w:rPr>
                <w:rFonts w:ascii="Times New Roman" w:hAnsi="Times New Roman"/>
              </w:rPr>
              <w:t xml:space="preserve">и порядка слогов в слове. </w:t>
            </w:r>
          </w:p>
          <w:p w:rsidR="00D60452" w:rsidRPr="00B52C67" w:rsidRDefault="00D60452" w:rsidP="00B01529">
            <w:pPr>
              <w:pStyle w:val="NoSpacing"/>
              <w:rPr>
                <w:rFonts w:ascii="Times New Roman" w:hAnsi="Times New Roman"/>
              </w:rPr>
            </w:pPr>
            <w:r w:rsidRPr="00B52C67">
              <w:rPr>
                <w:rFonts w:ascii="Times New Roman" w:hAnsi="Times New Roman"/>
              </w:rPr>
              <w:t>Определение звуков, стоящих перед или после определённого звука.</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слов из заданной последовательности звуков.</w:t>
            </w:r>
          </w:p>
        </w:tc>
        <w:tc>
          <w:tcPr>
            <w:tcW w:w="3402" w:type="dxa"/>
          </w:tcPr>
          <w:p w:rsidR="00D60452" w:rsidRPr="00B52C67" w:rsidRDefault="00D60452" w:rsidP="00B01529">
            <w:pPr>
              <w:pStyle w:val="NoSpacing"/>
              <w:rPr>
                <w:rFonts w:ascii="Times New Roman" w:hAnsi="Times New Roman"/>
              </w:rPr>
            </w:pPr>
            <w:r w:rsidRPr="00B52C67">
              <w:rPr>
                <w:rFonts w:ascii="Times New Roman" w:hAnsi="Times New Roman"/>
              </w:rPr>
              <w:t xml:space="preserve">Закрепления навыка образования уменьшительной формы существительных </w:t>
            </w:r>
            <w:r w:rsidRPr="00B52C67">
              <w:rPr>
                <w:rFonts w:ascii="Times New Roman" w:hAnsi="Times New Roman"/>
                <w:i/>
              </w:rPr>
              <w:t>(ящичек, сумочка, вазочка)</w:t>
            </w:r>
            <w:r w:rsidRPr="00B52C67">
              <w:rPr>
                <w:rFonts w:ascii="Times New Roman" w:hAnsi="Times New Roman"/>
              </w:rPr>
              <w:t xml:space="preserve">, прилагательных </w:t>
            </w:r>
            <w:r w:rsidRPr="00B52C67">
              <w:rPr>
                <w:rFonts w:ascii="Times New Roman" w:hAnsi="Times New Roman"/>
                <w:i/>
              </w:rPr>
              <w:t>(сосновый лес, сосновая шишка, ветка, иголка и т.д.)</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Подбор однородных слов </w:t>
            </w:r>
            <w:r w:rsidRPr="00B52C67">
              <w:rPr>
                <w:rFonts w:ascii="Times New Roman" w:hAnsi="Times New Roman"/>
                <w:i/>
              </w:rPr>
              <w:t>(чай, чайник, чайная);</w:t>
            </w:r>
            <w:r w:rsidRPr="00B52C67">
              <w:rPr>
                <w:rFonts w:ascii="Times New Roman" w:hAnsi="Times New Roman"/>
              </w:rPr>
              <w:t xml:space="preserve"> приставочных глаголов </w:t>
            </w:r>
            <w:r w:rsidRPr="00B52C67">
              <w:rPr>
                <w:rFonts w:ascii="Times New Roman" w:hAnsi="Times New Roman"/>
                <w:i/>
              </w:rPr>
              <w:t>(машина поехала к дому, отъехала от дома, объехала вокруг дома).</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Употребление предложных конструкций </w:t>
            </w:r>
            <w:r w:rsidRPr="00B52C67">
              <w:rPr>
                <w:rFonts w:ascii="Times New Roman" w:hAnsi="Times New Roman"/>
                <w:i/>
              </w:rPr>
              <w:t>(залез под шкаф, вылез из шкафа, спрятался между столом и шкафом).</w:t>
            </w:r>
          </w:p>
          <w:p w:rsidR="00D60452" w:rsidRPr="00B52C67" w:rsidRDefault="00D60452" w:rsidP="00B01529">
            <w:pPr>
              <w:pStyle w:val="NoSpacing"/>
              <w:rPr>
                <w:rFonts w:ascii="Times New Roman" w:hAnsi="Times New Roman"/>
              </w:rPr>
            </w:pPr>
            <w:r w:rsidRPr="00B52C67">
              <w:rPr>
                <w:rFonts w:ascii="Times New Roman" w:hAnsi="Times New Roman"/>
              </w:rPr>
              <w:t xml:space="preserve">Образование существительных </w:t>
            </w:r>
          </w:p>
          <w:p w:rsidR="00D60452" w:rsidRPr="00B52C67" w:rsidRDefault="00D60452" w:rsidP="00B01529">
            <w:pPr>
              <w:pStyle w:val="NoSpacing"/>
              <w:rPr>
                <w:rFonts w:ascii="Times New Roman" w:hAnsi="Times New Roman"/>
              </w:rPr>
            </w:pPr>
            <w:r w:rsidRPr="00B52C67">
              <w:rPr>
                <w:rFonts w:ascii="Times New Roman" w:hAnsi="Times New Roman"/>
              </w:rPr>
              <w:t xml:space="preserve">от глаголов и наоборот </w:t>
            </w:r>
            <w:r w:rsidRPr="00B52C67">
              <w:rPr>
                <w:rFonts w:ascii="Times New Roman" w:hAnsi="Times New Roman"/>
                <w:i/>
              </w:rPr>
              <w:t>(читать – читатель, учить – учитель, лётчик – летать, пловец</w:t>
            </w:r>
            <w:r w:rsidRPr="00B52C67">
              <w:rPr>
                <w:rFonts w:ascii="Times New Roman" w:hAnsi="Times New Roman"/>
              </w:rPr>
              <w:t xml:space="preserve"> – </w:t>
            </w:r>
            <w:r w:rsidRPr="00B52C67">
              <w:rPr>
                <w:rFonts w:ascii="Times New Roman" w:hAnsi="Times New Roman"/>
                <w:i/>
              </w:rPr>
              <w:t>плавать).</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навыка составления повествовательного рассказа на основе событий заданной последовательности.</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навыка составления предложений с элементами творчества.</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рассказов с элементами творчества.</w:t>
            </w:r>
          </w:p>
          <w:p w:rsidR="00D60452" w:rsidRPr="00B52C67" w:rsidRDefault="00D60452" w:rsidP="00B01529">
            <w:pPr>
              <w:pStyle w:val="NoSpacing"/>
              <w:rPr>
                <w:rFonts w:ascii="Times New Roman" w:hAnsi="Times New Roman"/>
              </w:rPr>
            </w:pPr>
            <w:r w:rsidRPr="00B52C67">
              <w:rPr>
                <w:rFonts w:ascii="Times New Roman" w:hAnsi="Times New Roman"/>
              </w:rPr>
              <w:t>Употребление в самостоятельной речи простых и сложных предложений, усложняя их однородными членами и т.д.</w:t>
            </w:r>
          </w:p>
          <w:p w:rsidR="00D60452" w:rsidRPr="00B52C67" w:rsidRDefault="00D60452" w:rsidP="00B01529">
            <w:pPr>
              <w:pStyle w:val="NoSpacing"/>
              <w:rPr>
                <w:rFonts w:ascii="Times New Roman" w:hAnsi="Times New Roman"/>
              </w:rPr>
            </w:pPr>
            <w:r w:rsidRPr="00B52C67">
              <w:rPr>
                <w:rFonts w:ascii="Times New Roman" w:hAnsi="Times New Roman"/>
              </w:rPr>
              <w:t>Оформление речевых высказываний в соответствии с фонетическими нормами русского языка.</w:t>
            </w:r>
          </w:p>
          <w:p w:rsidR="00D60452" w:rsidRPr="00B52C67" w:rsidRDefault="00D60452" w:rsidP="00B01529">
            <w:pPr>
              <w:pStyle w:val="NoSpacing"/>
              <w:rPr>
                <w:rFonts w:ascii="Times New Roman" w:hAnsi="Times New Roman"/>
              </w:rPr>
            </w:pPr>
            <w:r w:rsidRPr="00B52C67">
              <w:rPr>
                <w:rFonts w:ascii="Times New Roman" w:hAnsi="Times New Roman"/>
              </w:rPr>
              <w:t>Повышение мотивации детей к активному употреблению в высказываниях усвоенных грамматических форм речи.</w:t>
            </w:r>
          </w:p>
        </w:tc>
      </w:tr>
    </w:tbl>
    <w:p w:rsidR="00D60452" w:rsidRPr="00B01529" w:rsidRDefault="00D60452" w:rsidP="00B01529">
      <w:pPr>
        <w:pStyle w:val="NoSpacing"/>
        <w:rPr>
          <w:rFonts w:ascii="Times New Roman" w:hAnsi="Times New Roman"/>
        </w:rPr>
      </w:pPr>
    </w:p>
    <w:p w:rsidR="00D60452" w:rsidRPr="00B01529" w:rsidRDefault="00D60452" w:rsidP="00B01529">
      <w:pPr>
        <w:pStyle w:val="NoSpacing"/>
        <w:jc w:val="center"/>
        <w:rPr>
          <w:rFonts w:ascii="Times New Roman" w:hAnsi="Times New Roman"/>
          <w:b/>
          <w:sz w:val="24"/>
          <w:szCs w:val="24"/>
        </w:rPr>
      </w:pPr>
      <w:r w:rsidRPr="00B01529">
        <w:rPr>
          <w:rFonts w:ascii="Times New Roman" w:hAnsi="Times New Roman"/>
          <w:b/>
          <w:sz w:val="24"/>
          <w:szCs w:val="24"/>
        </w:rPr>
        <w:t>Содержание логопедической работы на логопункте по преодолению</w:t>
      </w:r>
    </w:p>
    <w:p w:rsidR="00D60452" w:rsidRPr="00B01529" w:rsidRDefault="00D60452" w:rsidP="00B01529">
      <w:pPr>
        <w:pStyle w:val="NoSpacing"/>
        <w:jc w:val="center"/>
        <w:rPr>
          <w:rFonts w:ascii="Times New Roman" w:hAnsi="Times New Roman"/>
          <w:b/>
          <w:sz w:val="24"/>
          <w:szCs w:val="24"/>
        </w:rPr>
      </w:pPr>
      <w:r w:rsidRPr="00B01529">
        <w:rPr>
          <w:rFonts w:ascii="Times New Roman" w:hAnsi="Times New Roman"/>
          <w:b/>
          <w:sz w:val="24"/>
          <w:szCs w:val="24"/>
        </w:rPr>
        <w:t xml:space="preserve">ФН, ФФНР, </w:t>
      </w:r>
      <w:r>
        <w:rPr>
          <w:rFonts w:ascii="Times New Roman" w:hAnsi="Times New Roman"/>
          <w:b/>
          <w:sz w:val="24"/>
          <w:szCs w:val="24"/>
        </w:rPr>
        <w:t>НВОНР  у детей  7-го года жизни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827"/>
        <w:gridCol w:w="3402"/>
      </w:tblGrid>
      <w:tr w:rsidR="00D60452" w:rsidRPr="00B52C67" w:rsidTr="00A544BE">
        <w:tc>
          <w:tcPr>
            <w:tcW w:w="10490" w:type="dxa"/>
            <w:gridSpan w:val="3"/>
          </w:tcPr>
          <w:p w:rsidR="00D60452" w:rsidRPr="00B52C67" w:rsidRDefault="00D60452" w:rsidP="00B01529">
            <w:pPr>
              <w:pStyle w:val="NoSpacing"/>
              <w:jc w:val="center"/>
              <w:rPr>
                <w:rFonts w:ascii="Times New Roman" w:hAnsi="Times New Roman"/>
              </w:rPr>
            </w:pPr>
            <w:r w:rsidRPr="00B52C67">
              <w:rPr>
                <w:rFonts w:ascii="Times New Roman" w:hAnsi="Times New Roman"/>
                <w:lang w:val="en-US"/>
              </w:rPr>
              <w:t xml:space="preserve">I </w:t>
            </w:r>
            <w:r w:rsidRPr="00B52C67">
              <w:rPr>
                <w:rFonts w:ascii="Times New Roman" w:hAnsi="Times New Roman"/>
              </w:rPr>
              <w:t>период</w:t>
            </w:r>
          </w:p>
        </w:tc>
      </w:tr>
      <w:tr w:rsidR="00D60452" w:rsidRPr="00B52C67" w:rsidTr="00A544BE">
        <w:tc>
          <w:tcPr>
            <w:tcW w:w="7088" w:type="dxa"/>
            <w:gridSpan w:val="2"/>
          </w:tcPr>
          <w:p w:rsidR="00D60452" w:rsidRPr="00B52C67" w:rsidRDefault="00D60452" w:rsidP="00B01529">
            <w:pPr>
              <w:pStyle w:val="NoSpacing"/>
              <w:jc w:val="center"/>
              <w:rPr>
                <w:rFonts w:ascii="Times New Roman" w:hAnsi="Times New Roman"/>
              </w:rPr>
            </w:pPr>
            <w:r w:rsidRPr="00B52C67">
              <w:rPr>
                <w:rFonts w:ascii="Times New Roman" w:hAnsi="Times New Roman"/>
              </w:rPr>
              <w:t>Звуковая сторона речи</w:t>
            </w:r>
          </w:p>
        </w:tc>
        <w:tc>
          <w:tcPr>
            <w:tcW w:w="3402" w:type="dxa"/>
            <w:vMerge w:val="restart"/>
          </w:tcPr>
          <w:p w:rsidR="00D60452" w:rsidRPr="00B52C67" w:rsidRDefault="00D60452" w:rsidP="00B01529">
            <w:pPr>
              <w:pStyle w:val="NoSpacing"/>
              <w:rPr>
                <w:rFonts w:ascii="Times New Roman" w:hAnsi="Times New Roman"/>
              </w:rPr>
            </w:pPr>
          </w:p>
          <w:p w:rsidR="00D60452" w:rsidRPr="00B52C67" w:rsidRDefault="00D60452" w:rsidP="00B01529">
            <w:pPr>
              <w:pStyle w:val="NoSpacing"/>
              <w:rPr>
                <w:rFonts w:ascii="Times New Roman" w:hAnsi="Times New Roman"/>
              </w:rPr>
            </w:pPr>
            <w:r w:rsidRPr="00B52C67">
              <w:rPr>
                <w:rFonts w:ascii="Times New Roman" w:hAnsi="Times New Roman"/>
              </w:rPr>
              <w:t>Развитие речи</w:t>
            </w:r>
          </w:p>
        </w:tc>
      </w:tr>
      <w:tr w:rsidR="00D60452" w:rsidRPr="00B52C67" w:rsidTr="00A544BE">
        <w:tc>
          <w:tcPr>
            <w:tcW w:w="7088" w:type="dxa"/>
            <w:gridSpan w:val="2"/>
          </w:tcPr>
          <w:p w:rsidR="00D60452" w:rsidRPr="00B52C67" w:rsidRDefault="00D60452" w:rsidP="00B01529">
            <w:pPr>
              <w:pStyle w:val="NoSpacing"/>
              <w:jc w:val="center"/>
              <w:rPr>
                <w:rFonts w:ascii="Times New Roman" w:hAnsi="Times New Roman"/>
              </w:rPr>
            </w:pPr>
            <w:r w:rsidRPr="00B52C67">
              <w:rPr>
                <w:rFonts w:ascii="Times New Roman" w:hAnsi="Times New Roman"/>
              </w:rPr>
              <w:t>Основное содержание работы</w:t>
            </w:r>
          </w:p>
        </w:tc>
        <w:tc>
          <w:tcPr>
            <w:tcW w:w="3402" w:type="dxa"/>
            <w:vMerge/>
          </w:tcPr>
          <w:p w:rsidR="00D60452" w:rsidRPr="00B52C67" w:rsidRDefault="00D60452" w:rsidP="00B01529">
            <w:pPr>
              <w:pStyle w:val="NoSpacing"/>
              <w:rPr>
                <w:rFonts w:ascii="Times New Roman" w:hAnsi="Times New Roman"/>
              </w:rPr>
            </w:pPr>
          </w:p>
        </w:tc>
      </w:tr>
      <w:tr w:rsidR="00D60452" w:rsidRPr="00B52C67" w:rsidTr="00A544BE">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Произношение</w:t>
            </w: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Фонематическое восприятие</w:t>
            </w:r>
          </w:p>
        </w:tc>
        <w:tc>
          <w:tcPr>
            <w:tcW w:w="3402" w:type="dxa"/>
            <w:vMerge/>
          </w:tcPr>
          <w:p w:rsidR="00D60452" w:rsidRPr="00B52C67" w:rsidRDefault="00D60452" w:rsidP="00B01529">
            <w:pPr>
              <w:pStyle w:val="NoSpacing"/>
              <w:rPr>
                <w:rFonts w:ascii="Times New Roman" w:hAnsi="Times New Roman"/>
              </w:rPr>
            </w:pPr>
          </w:p>
        </w:tc>
      </w:tr>
      <w:tr w:rsidR="00D60452" w:rsidRPr="00B52C67" w:rsidTr="00A544BE">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Постановка отсутствующих</w:t>
            </w:r>
          </w:p>
          <w:p w:rsidR="00D60452" w:rsidRPr="00B52C67" w:rsidRDefault="00D60452" w:rsidP="00B01529">
            <w:pPr>
              <w:pStyle w:val="NoSpacing"/>
              <w:rPr>
                <w:rFonts w:ascii="Times New Roman" w:hAnsi="Times New Roman"/>
              </w:rPr>
            </w:pPr>
            <w:r w:rsidRPr="00B52C67">
              <w:rPr>
                <w:rFonts w:ascii="Times New Roman" w:hAnsi="Times New Roman"/>
              </w:rPr>
              <w:t>звуков.</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правильно произносимых звуков.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Выработка дифференцированных  движений  органов артикуляционного аппарата. </w:t>
            </w:r>
          </w:p>
          <w:p w:rsidR="00D60452" w:rsidRPr="00B52C67" w:rsidRDefault="00D60452" w:rsidP="00B01529">
            <w:pPr>
              <w:pStyle w:val="NoSpacing"/>
              <w:rPr>
                <w:rFonts w:ascii="Times New Roman" w:hAnsi="Times New Roman"/>
              </w:rPr>
            </w:pPr>
            <w:r w:rsidRPr="00B52C67">
              <w:rPr>
                <w:rFonts w:ascii="Times New Roman" w:hAnsi="Times New Roman"/>
              </w:rPr>
              <w:t>Развитие речевого дыхания.</w:t>
            </w:r>
          </w:p>
          <w:p w:rsidR="00D60452" w:rsidRPr="00B52C67" w:rsidRDefault="00D60452" w:rsidP="00B01529">
            <w:pPr>
              <w:pStyle w:val="NoSpacing"/>
              <w:rPr>
                <w:rFonts w:ascii="Times New Roman" w:hAnsi="Times New Roman"/>
              </w:rPr>
            </w:pPr>
            <w:r w:rsidRPr="00B52C67">
              <w:rPr>
                <w:rFonts w:ascii="Times New Roman" w:hAnsi="Times New Roman"/>
              </w:rPr>
              <w:t>Преодоление затруднений в произношении сложных по структуре слов, состоящих из правильно произносимых звуков.</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грамматически правильной речи.</w:t>
            </w:r>
          </w:p>
          <w:p w:rsidR="00D60452" w:rsidRPr="00B52C67" w:rsidRDefault="00D60452" w:rsidP="00B01529">
            <w:pPr>
              <w:pStyle w:val="NoSpacing"/>
              <w:rPr>
                <w:rFonts w:ascii="Times New Roman" w:hAnsi="Times New Roman"/>
              </w:rPr>
            </w:pPr>
            <w:r w:rsidRPr="00B52C67">
              <w:rPr>
                <w:rFonts w:ascii="Times New Roman" w:hAnsi="Times New Roman"/>
              </w:rPr>
              <w:t>Усвоение слов различной звуко-слоговой сложности в связи с закреплением правильного произношения звуков.</w:t>
            </w:r>
          </w:p>
          <w:p w:rsidR="00D60452" w:rsidRPr="00B52C67" w:rsidRDefault="00D60452" w:rsidP="00B01529">
            <w:pPr>
              <w:pStyle w:val="NoSpacing"/>
              <w:rPr>
                <w:rFonts w:ascii="Times New Roman" w:hAnsi="Times New Roman"/>
              </w:rPr>
            </w:pPr>
            <w:r w:rsidRPr="00B52C67">
              <w:rPr>
                <w:rFonts w:ascii="Times New Roman" w:hAnsi="Times New Roman"/>
              </w:rPr>
              <w:t>Усвоение доступных ритмических моделей слов:</w:t>
            </w:r>
          </w:p>
          <w:p w:rsidR="00D60452" w:rsidRPr="00B52C67" w:rsidRDefault="00D60452" w:rsidP="00B01529">
            <w:pPr>
              <w:pStyle w:val="NoSpacing"/>
              <w:rPr>
                <w:rFonts w:ascii="Times New Roman" w:hAnsi="Times New Roman"/>
                <w:i/>
              </w:rPr>
            </w:pPr>
            <w:r w:rsidRPr="00B52C67">
              <w:rPr>
                <w:rFonts w:ascii="Times New Roman" w:hAnsi="Times New Roman"/>
              </w:rPr>
              <w:t>`</w:t>
            </w:r>
            <w:r w:rsidRPr="00B52C67">
              <w:rPr>
                <w:rFonts w:ascii="Times New Roman" w:hAnsi="Times New Roman"/>
                <w:i/>
              </w:rPr>
              <w:t>та – та, та – `та,  `та – та – та, та – `та – та.</w:t>
            </w:r>
          </w:p>
          <w:p w:rsidR="00D60452" w:rsidRPr="00B52C67" w:rsidRDefault="00D60452" w:rsidP="00B01529">
            <w:pPr>
              <w:pStyle w:val="NoSpacing"/>
              <w:rPr>
                <w:rFonts w:ascii="Times New Roman" w:hAnsi="Times New Roman"/>
              </w:rPr>
            </w:pPr>
            <w:r w:rsidRPr="00B52C67">
              <w:rPr>
                <w:rFonts w:ascii="Times New Roman" w:hAnsi="Times New Roman"/>
              </w:rPr>
              <w:t xml:space="preserve">Определение ритмических моделей слов: </w:t>
            </w:r>
          </w:p>
          <w:p w:rsidR="00D60452" w:rsidRPr="00B52C67" w:rsidRDefault="00D60452" w:rsidP="00B01529">
            <w:pPr>
              <w:pStyle w:val="NoSpacing"/>
              <w:rPr>
                <w:rFonts w:ascii="Times New Roman" w:hAnsi="Times New Roman"/>
                <w:i/>
              </w:rPr>
            </w:pPr>
            <w:r w:rsidRPr="00B52C67">
              <w:rPr>
                <w:rFonts w:ascii="Times New Roman" w:hAnsi="Times New Roman"/>
              </w:rPr>
              <w:t>вата –`</w:t>
            </w:r>
            <w:r w:rsidRPr="00B52C67">
              <w:rPr>
                <w:rFonts w:ascii="Times New Roman" w:hAnsi="Times New Roman"/>
                <w:i/>
              </w:rPr>
              <w:t xml:space="preserve">тата, </w:t>
            </w:r>
          </w:p>
          <w:p w:rsidR="00D60452" w:rsidRPr="00B52C67" w:rsidRDefault="00D60452" w:rsidP="00B01529">
            <w:pPr>
              <w:pStyle w:val="NoSpacing"/>
              <w:rPr>
                <w:rFonts w:ascii="Times New Roman" w:hAnsi="Times New Roman"/>
              </w:rPr>
            </w:pPr>
            <w:r w:rsidRPr="00B52C67">
              <w:rPr>
                <w:rFonts w:ascii="Times New Roman" w:hAnsi="Times New Roman"/>
                <w:i/>
              </w:rPr>
              <w:t>вода – тата</w:t>
            </w:r>
            <w:r w:rsidRPr="00B52C67">
              <w:rPr>
                <w:rFonts w:ascii="Times New Roman" w:hAnsi="Times New Roman"/>
              </w:rPr>
              <w:t xml:space="preserve">  т. д</w:t>
            </w:r>
          </w:p>
          <w:p w:rsidR="00D60452" w:rsidRPr="00B52C67" w:rsidRDefault="00D60452" w:rsidP="00B01529">
            <w:pPr>
              <w:pStyle w:val="NoSpacing"/>
              <w:rPr>
                <w:rFonts w:ascii="Times New Roman" w:hAnsi="Times New Roman"/>
              </w:rPr>
            </w:pPr>
            <w:r w:rsidRPr="00B52C67">
              <w:rPr>
                <w:rFonts w:ascii="Times New Roman" w:hAnsi="Times New Roman"/>
              </w:rPr>
              <w:t>Соотнесение слова с заданной ритмической моделью:</w:t>
            </w:r>
          </w:p>
          <w:p w:rsidR="00D60452" w:rsidRPr="00B52C67" w:rsidRDefault="00D60452" w:rsidP="00B01529">
            <w:pPr>
              <w:pStyle w:val="NoSpacing"/>
              <w:rPr>
                <w:rFonts w:ascii="Times New Roman" w:hAnsi="Times New Roman"/>
                <w:i/>
              </w:rPr>
            </w:pPr>
            <w:r w:rsidRPr="00B52C67">
              <w:rPr>
                <w:rFonts w:ascii="Times New Roman" w:hAnsi="Times New Roman"/>
              </w:rPr>
              <w:t>`</w:t>
            </w:r>
            <w:r w:rsidRPr="00B52C67">
              <w:rPr>
                <w:rFonts w:ascii="Times New Roman" w:hAnsi="Times New Roman"/>
                <w:i/>
              </w:rPr>
              <w:t xml:space="preserve">вата – `тата, </w:t>
            </w:r>
          </w:p>
          <w:p w:rsidR="00D60452" w:rsidRPr="00B52C67" w:rsidRDefault="00D60452" w:rsidP="00B01529">
            <w:pPr>
              <w:pStyle w:val="NoSpacing"/>
              <w:rPr>
                <w:rFonts w:ascii="Times New Roman" w:hAnsi="Times New Roman"/>
              </w:rPr>
            </w:pPr>
            <w:r w:rsidRPr="00B52C67">
              <w:rPr>
                <w:rFonts w:ascii="Times New Roman" w:hAnsi="Times New Roman"/>
                <w:i/>
              </w:rPr>
              <w:t>вода – тата</w:t>
            </w:r>
            <w:r w:rsidRPr="00B52C67">
              <w:rPr>
                <w:rFonts w:ascii="Times New Roman" w:hAnsi="Times New Roman"/>
              </w:rPr>
              <w:t xml:space="preserve">. </w:t>
            </w:r>
          </w:p>
          <w:p w:rsidR="00D60452" w:rsidRPr="00B52C67" w:rsidRDefault="00D60452" w:rsidP="00B01529">
            <w:pPr>
              <w:pStyle w:val="NoSpacing"/>
              <w:rPr>
                <w:rFonts w:ascii="Times New Roman" w:hAnsi="Times New Roman"/>
              </w:rPr>
            </w:pPr>
            <w:r w:rsidRPr="00B52C67">
              <w:rPr>
                <w:rFonts w:ascii="Times New Roman" w:hAnsi="Times New Roman"/>
              </w:rPr>
              <w:t xml:space="preserve">Различение звуков на слух: </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 твёрдости –            мягкости; </w:t>
            </w:r>
          </w:p>
          <w:p w:rsidR="00D60452" w:rsidRPr="00B52C67" w:rsidRDefault="00D60452" w:rsidP="00B01529">
            <w:pPr>
              <w:pStyle w:val="NoSpacing"/>
              <w:rPr>
                <w:rFonts w:ascii="Times New Roman" w:hAnsi="Times New Roman"/>
              </w:rPr>
            </w:pPr>
            <w:r w:rsidRPr="00B52C67">
              <w:rPr>
                <w:rFonts w:ascii="Times New Roman" w:hAnsi="Times New Roman"/>
              </w:rPr>
              <w:t>по глухости – звонкости;</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 месту образования  </w:t>
            </w:r>
          </w:p>
          <w:p w:rsidR="00D60452" w:rsidRPr="00B52C67" w:rsidRDefault="00D60452" w:rsidP="00B01529">
            <w:pPr>
              <w:pStyle w:val="NoSpacing"/>
              <w:rPr>
                <w:rFonts w:ascii="Times New Roman" w:hAnsi="Times New Roman"/>
              </w:rPr>
            </w:pPr>
            <w:r w:rsidRPr="00B52C67">
              <w:rPr>
                <w:rFonts w:ascii="Times New Roman" w:hAnsi="Times New Roman"/>
              </w:rPr>
              <w:t>Анализ и синтез звуко-слогового состава слов, усвоенной звуко-слоговой структуры.</w:t>
            </w: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Формирование умения дифференцировать на слух и в речи сохранные звуки с опорой на их акустические и артикуляционные признаки.</w:t>
            </w:r>
          </w:p>
          <w:p w:rsidR="00D60452" w:rsidRPr="00B52C67" w:rsidRDefault="00D60452" w:rsidP="00B01529">
            <w:pPr>
              <w:pStyle w:val="NoSpacing"/>
              <w:rPr>
                <w:rFonts w:ascii="Times New Roman" w:hAnsi="Times New Roman"/>
              </w:rPr>
            </w:pPr>
            <w:r w:rsidRPr="00B52C67">
              <w:rPr>
                <w:rFonts w:ascii="Times New Roman" w:hAnsi="Times New Roman"/>
              </w:rPr>
              <w:t xml:space="preserve">Последовательное знакомство с буквами на основе чёткого правильного произношения твёрдых и мягких звуков. </w:t>
            </w:r>
          </w:p>
          <w:p w:rsidR="00D60452" w:rsidRPr="00B52C67" w:rsidRDefault="00D60452" w:rsidP="00B01529">
            <w:pPr>
              <w:pStyle w:val="NoSpacing"/>
              <w:rPr>
                <w:rFonts w:ascii="Times New Roman" w:hAnsi="Times New Roman"/>
              </w:rPr>
            </w:pPr>
            <w:r w:rsidRPr="00B52C67">
              <w:rPr>
                <w:rFonts w:ascii="Times New Roman" w:hAnsi="Times New Roman"/>
              </w:rPr>
              <w:t>Выделение начального гласного из слов типа: ива, утка. Последовательное называние гласных из ряда двух – трёх гласных (</w:t>
            </w:r>
            <w:r w:rsidRPr="00B52C67">
              <w:rPr>
                <w:rFonts w:ascii="Times New Roman" w:hAnsi="Times New Roman"/>
                <w:i/>
              </w:rPr>
              <w:t>аи, уиа</w:t>
            </w:r>
            <w:r w:rsidRPr="00B52C67">
              <w:rPr>
                <w:rFonts w:ascii="Times New Roman" w:hAnsi="Times New Roman"/>
              </w:rPr>
              <w:t>).</w:t>
            </w:r>
          </w:p>
          <w:p w:rsidR="00D60452" w:rsidRPr="00B52C67" w:rsidRDefault="00D60452" w:rsidP="00B01529">
            <w:pPr>
              <w:pStyle w:val="NoSpacing"/>
              <w:rPr>
                <w:rFonts w:ascii="Times New Roman" w:hAnsi="Times New Roman"/>
              </w:rPr>
            </w:pPr>
            <w:r w:rsidRPr="00B52C67">
              <w:rPr>
                <w:rFonts w:ascii="Times New Roman" w:hAnsi="Times New Roman"/>
              </w:rPr>
              <w:t>Анализ и синтез прямых и обратных слогов.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Выделение последнего согласного из слов типа: </w:t>
            </w:r>
            <w:r w:rsidRPr="00B52C67">
              <w:rPr>
                <w:rFonts w:ascii="Times New Roman" w:hAnsi="Times New Roman"/>
                <w:i/>
              </w:rPr>
              <w:t>мак, крот</w:t>
            </w:r>
            <w:r w:rsidRPr="00B52C67">
              <w:rPr>
                <w:rFonts w:ascii="Times New Roman" w:hAnsi="Times New Roman"/>
              </w:rPr>
              <w:t>.</w:t>
            </w:r>
          </w:p>
          <w:p w:rsidR="00D60452" w:rsidRPr="00B52C67" w:rsidRDefault="00D60452" w:rsidP="00B01529">
            <w:pPr>
              <w:pStyle w:val="NoSpacing"/>
              <w:rPr>
                <w:rFonts w:ascii="Times New Roman" w:hAnsi="Times New Roman"/>
              </w:rPr>
            </w:pPr>
            <w:r w:rsidRPr="00B52C67">
              <w:rPr>
                <w:rFonts w:ascii="Times New Roman" w:hAnsi="Times New Roman"/>
              </w:rPr>
              <w:t xml:space="preserve">Выделение слогообразующего гласного в позиции после согласного из слов типа: </w:t>
            </w:r>
            <w:r w:rsidRPr="00B52C67">
              <w:rPr>
                <w:rFonts w:ascii="Times New Roman" w:hAnsi="Times New Roman"/>
                <w:i/>
              </w:rPr>
              <w:t>ком, сом,  кнут</w:t>
            </w:r>
            <w:r w:rsidRPr="00B52C67">
              <w:rPr>
                <w:rFonts w:ascii="Times New Roman" w:hAnsi="Times New Roman"/>
              </w:rPr>
              <w:t>.</w:t>
            </w:r>
          </w:p>
          <w:p w:rsidR="00D60452" w:rsidRPr="00B52C67" w:rsidRDefault="00D60452" w:rsidP="00B01529">
            <w:pPr>
              <w:pStyle w:val="NoSpacing"/>
              <w:rPr>
                <w:rFonts w:ascii="Times New Roman" w:hAnsi="Times New Roman"/>
              </w:rPr>
            </w:pPr>
            <w:r w:rsidRPr="00B52C67">
              <w:rPr>
                <w:rFonts w:ascii="Times New Roman" w:hAnsi="Times New Roman"/>
              </w:rPr>
              <w:t>Выделение первого согласного в слове.</w:t>
            </w:r>
          </w:p>
          <w:p w:rsidR="00D60452" w:rsidRPr="00B52C67" w:rsidRDefault="00D60452" w:rsidP="00B01529">
            <w:pPr>
              <w:pStyle w:val="NoSpacing"/>
              <w:rPr>
                <w:rFonts w:ascii="Times New Roman" w:hAnsi="Times New Roman"/>
              </w:rPr>
            </w:pPr>
            <w:r w:rsidRPr="00B52C67">
              <w:rPr>
                <w:rFonts w:ascii="Times New Roman" w:hAnsi="Times New Roman"/>
              </w:rPr>
              <w:t xml:space="preserve">Анализ и синтез слогов </w:t>
            </w:r>
            <w:r w:rsidRPr="00B52C67">
              <w:rPr>
                <w:rFonts w:ascii="Times New Roman" w:hAnsi="Times New Roman"/>
                <w:i/>
              </w:rPr>
              <w:t>(«та», «ми»)</w:t>
            </w:r>
            <w:r w:rsidRPr="00B52C67">
              <w:rPr>
                <w:rFonts w:ascii="Times New Roman" w:hAnsi="Times New Roman"/>
              </w:rPr>
              <w:t xml:space="preserve"> и слов </w:t>
            </w:r>
            <w:r w:rsidRPr="00B52C67">
              <w:rPr>
                <w:rFonts w:ascii="Times New Roman" w:hAnsi="Times New Roman"/>
                <w:i/>
              </w:rPr>
              <w:t>(«кит», «суп»).</w:t>
            </w:r>
          </w:p>
          <w:p w:rsidR="00D60452" w:rsidRPr="00B52C67" w:rsidRDefault="00D60452" w:rsidP="00B01529">
            <w:pPr>
              <w:pStyle w:val="NoSpacing"/>
              <w:rPr>
                <w:rFonts w:ascii="Times New Roman" w:hAnsi="Times New Roman"/>
              </w:rPr>
            </w:pPr>
            <w:r w:rsidRPr="00B52C67">
              <w:rPr>
                <w:rFonts w:ascii="Times New Roman" w:hAnsi="Times New Roman"/>
              </w:rPr>
              <w:t>Выкладывание из цветных</w:t>
            </w:r>
          </w:p>
          <w:p w:rsidR="00D60452" w:rsidRPr="00B52C67" w:rsidRDefault="00D60452" w:rsidP="00B01529">
            <w:pPr>
              <w:pStyle w:val="NoSpacing"/>
              <w:rPr>
                <w:rFonts w:ascii="Times New Roman" w:hAnsi="Times New Roman"/>
              </w:rPr>
            </w:pPr>
            <w:r w:rsidRPr="00B52C67">
              <w:rPr>
                <w:rFonts w:ascii="Times New Roman" w:hAnsi="Times New Roman"/>
              </w:rPr>
              <w:t>фишек обратных слогов.</w:t>
            </w:r>
          </w:p>
          <w:p w:rsidR="00D60452" w:rsidRPr="00B52C67" w:rsidRDefault="00D60452" w:rsidP="00B01529">
            <w:pPr>
              <w:pStyle w:val="NoSpacing"/>
              <w:rPr>
                <w:rFonts w:ascii="Times New Roman" w:hAnsi="Times New Roman"/>
              </w:rPr>
            </w:pPr>
            <w:r w:rsidRPr="00B52C67">
              <w:rPr>
                <w:rFonts w:ascii="Times New Roman" w:hAnsi="Times New Roman"/>
              </w:rPr>
              <w:t>Преобразование слогов.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Звуко-слоговой анализ слов типа: </w:t>
            </w:r>
            <w:r w:rsidRPr="00B52C67">
              <w:rPr>
                <w:rFonts w:ascii="Times New Roman" w:hAnsi="Times New Roman"/>
                <w:i/>
              </w:rPr>
              <w:t>косы, сани,</w:t>
            </w:r>
            <w:r w:rsidRPr="00B52C67">
              <w:rPr>
                <w:rFonts w:ascii="Times New Roman" w:hAnsi="Times New Roman"/>
              </w:rPr>
              <w:t xml:space="preserve"> выкладывание схемы слов из фишек.</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Усвоение терминов </w:t>
            </w:r>
            <w:r w:rsidRPr="00B52C67">
              <w:rPr>
                <w:rFonts w:ascii="Times New Roman" w:hAnsi="Times New Roman"/>
                <w:i/>
              </w:rPr>
              <w:t>«звук», «буква», «слово», «слог», «гласный звук», «согласный звук», «твёрдый звук», «мягкий звук».</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графической схемы слова.</w:t>
            </w:r>
          </w:p>
          <w:p w:rsidR="00D60452" w:rsidRPr="00B52C67" w:rsidRDefault="00D60452" w:rsidP="00B01529">
            <w:pPr>
              <w:pStyle w:val="NoSpacing"/>
              <w:rPr>
                <w:rFonts w:ascii="Times New Roman" w:hAnsi="Times New Roman"/>
              </w:rPr>
            </w:pPr>
            <w:r w:rsidRPr="00B52C67">
              <w:rPr>
                <w:rFonts w:ascii="Times New Roman" w:hAnsi="Times New Roman"/>
              </w:rPr>
              <w:t xml:space="preserve">Называния порядка следования звуков </w:t>
            </w:r>
          </w:p>
          <w:p w:rsidR="00D60452" w:rsidRPr="00B52C67" w:rsidRDefault="00D60452" w:rsidP="00B01529">
            <w:pPr>
              <w:pStyle w:val="NoSpacing"/>
              <w:rPr>
                <w:rFonts w:ascii="Times New Roman" w:hAnsi="Times New Roman"/>
              </w:rPr>
            </w:pPr>
            <w:r w:rsidRPr="00B52C67">
              <w:rPr>
                <w:rFonts w:ascii="Times New Roman" w:hAnsi="Times New Roman"/>
              </w:rPr>
              <w:t xml:space="preserve">в слове. </w:t>
            </w:r>
          </w:p>
          <w:p w:rsidR="00D60452" w:rsidRPr="00B52C67" w:rsidRDefault="00D60452" w:rsidP="00B01529">
            <w:pPr>
              <w:pStyle w:val="NoSpacing"/>
              <w:rPr>
                <w:rFonts w:ascii="Times New Roman" w:hAnsi="Times New Roman"/>
              </w:rPr>
            </w:pPr>
            <w:r w:rsidRPr="00B52C67">
              <w:rPr>
                <w:rFonts w:ascii="Times New Roman" w:hAnsi="Times New Roman"/>
              </w:rPr>
              <w:t>Выделение и называние гласных, согласных звуков</w:t>
            </w:r>
          </w:p>
          <w:p w:rsidR="00D60452" w:rsidRPr="00B52C67" w:rsidRDefault="00D60452" w:rsidP="00B01529">
            <w:pPr>
              <w:pStyle w:val="NoSpacing"/>
              <w:rPr>
                <w:rFonts w:ascii="Times New Roman" w:hAnsi="Times New Roman"/>
              </w:rPr>
            </w:pPr>
            <w:r w:rsidRPr="00B52C67">
              <w:rPr>
                <w:rFonts w:ascii="Times New Roman" w:hAnsi="Times New Roman"/>
              </w:rPr>
              <w:t>в слове.</w:t>
            </w:r>
          </w:p>
          <w:p w:rsidR="00D60452" w:rsidRPr="00B52C67" w:rsidRDefault="00D60452" w:rsidP="00B01529">
            <w:pPr>
              <w:pStyle w:val="NoSpacing"/>
              <w:rPr>
                <w:rFonts w:ascii="Times New Roman" w:hAnsi="Times New Roman"/>
              </w:rPr>
            </w:pPr>
            <w:r w:rsidRPr="00B52C67">
              <w:rPr>
                <w:rFonts w:ascii="Times New Roman" w:hAnsi="Times New Roman"/>
              </w:rPr>
              <w:t xml:space="preserve">Умение давать качественную характеристику звуку. </w:t>
            </w:r>
          </w:p>
          <w:p w:rsidR="00D60452" w:rsidRPr="00B52C67" w:rsidRDefault="00D60452" w:rsidP="00B01529">
            <w:pPr>
              <w:pStyle w:val="NoSpacing"/>
              <w:rPr>
                <w:rFonts w:ascii="Times New Roman" w:hAnsi="Times New Roman"/>
              </w:rPr>
            </w:pPr>
            <w:r w:rsidRPr="00B52C67">
              <w:rPr>
                <w:rFonts w:ascii="Times New Roman" w:hAnsi="Times New Roman"/>
              </w:rPr>
              <w:t xml:space="preserve">Формирование умения делить на слова предложения простой конструкции без предлогов и </w:t>
            </w:r>
          </w:p>
          <w:p w:rsidR="00D60452" w:rsidRPr="00B52C67" w:rsidRDefault="00D60452" w:rsidP="00B01529">
            <w:pPr>
              <w:pStyle w:val="NoSpacing"/>
              <w:rPr>
                <w:rFonts w:ascii="Times New Roman" w:hAnsi="Times New Roman"/>
              </w:rPr>
            </w:pPr>
            <w:r w:rsidRPr="00B52C67">
              <w:rPr>
                <w:rFonts w:ascii="Times New Roman" w:hAnsi="Times New Roman"/>
              </w:rPr>
              <w:t>с предлогами.</w:t>
            </w:r>
          </w:p>
        </w:tc>
        <w:tc>
          <w:tcPr>
            <w:tcW w:w="3402" w:type="dxa"/>
          </w:tcPr>
          <w:p w:rsidR="00D60452" w:rsidRPr="00B52C67" w:rsidRDefault="00D60452" w:rsidP="00B01529">
            <w:pPr>
              <w:pStyle w:val="NoSpacing"/>
              <w:rPr>
                <w:rFonts w:ascii="Times New Roman" w:hAnsi="Times New Roman"/>
                <w:i/>
              </w:rPr>
            </w:pPr>
            <w:r w:rsidRPr="00B52C67">
              <w:rPr>
                <w:rFonts w:ascii="Times New Roman" w:hAnsi="Times New Roman"/>
              </w:rPr>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B52C67">
              <w:rPr>
                <w:rFonts w:ascii="Times New Roman" w:hAnsi="Times New Roman"/>
                <w:i/>
              </w:rPr>
              <w:t>и, ы, а (куски, кусты, кружки, письма),</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различных окончаний существительных множественного числа, личных окончаний существительных множественного числа родительного падежа </w:t>
            </w:r>
            <w:r w:rsidRPr="00B52C67">
              <w:rPr>
                <w:rFonts w:ascii="Times New Roman" w:hAnsi="Times New Roman"/>
                <w:i/>
              </w:rPr>
              <w:t>(много кусков, оленей, лент, окон, стульев</w:t>
            </w:r>
          </w:p>
          <w:p w:rsidR="00D60452" w:rsidRPr="00B52C67" w:rsidRDefault="00D60452" w:rsidP="00B01529">
            <w:pPr>
              <w:pStyle w:val="NoSpacing"/>
              <w:rPr>
                <w:rFonts w:ascii="Times New Roman" w:hAnsi="Times New Roman"/>
                <w:i/>
              </w:rPr>
            </w:pPr>
            <w:r w:rsidRPr="00B52C67">
              <w:rPr>
                <w:rFonts w:ascii="Times New Roman" w:hAnsi="Times New Roman"/>
                <w:i/>
              </w:rPr>
              <w:t xml:space="preserve"> и т. д.)</w:t>
            </w:r>
          </w:p>
          <w:p w:rsidR="00D60452" w:rsidRPr="00B52C67" w:rsidRDefault="00D60452" w:rsidP="00B01529">
            <w:pPr>
              <w:pStyle w:val="NoSpacing"/>
              <w:rPr>
                <w:rFonts w:ascii="Times New Roman" w:hAnsi="Times New Roman"/>
              </w:rPr>
            </w:pPr>
            <w:r w:rsidRPr="00B52C67">
              <w:rPr>
                <w:rFonts w:ascii="Times New Roman" w:hAnsi="Times New Roman"/>
              </w:rPr>
              <w:t xml:space="preserve">Согласование глаголов единственного и множественного числа настоящего времени с существительными </w:t>
            </w:r>
            <w:r w:rsidRPr="00B52C67">
              <w:rPr>
                <w:rFonts w:ascii="Times New Roman" w:hAnsi="Times New Roman"/>
                <w:i/>
              </w:rPr>
              <w:t>(залаяла собака, залаяли собаки)</w:t>
            </w:r>
            <w:r w:rsidRPr="00B52C67">
              <w:rPr>
                <w:rFonts w:ascii="Times New Roman" w:hAnsi="Times New Roman"/>
              </w:rPr>
              <w:t xml:space="preserve">; сравнение личных окончаний глаголов настоящего времени в единственном и множественном числе </w:t>
            </w:r>
            <w:r w:rsidRPr="00B52C67">
              <w:rPr>
                <w:rFonts w:ascii="Times New Roman" w:hAnsi="Times New Roman"/>
                <w:i/>
              </w:rPr>
              <w:t>(поёт Валя, поют – дети);</w:t>
            </w:r>
            <w:r w:rsidRPr="00B52C67">
              <w:rPr>
                <w:rFonts w:ascii="Times New Roman" w:hAnsi="Times New Roman"/>
              </w:rPr>
              <w:t xml:space="preserve"> привлечение внимания к родовой принадлежности предметов </w:t>
            </w:r>
            <w:r w:rsidRPr="00B52C67">
              <w:rPr>
                <w:rFonts w:ascii="Times New Roman" w:hAnsi="Times New Roman"/>
                <w:i/>
              </w:rPr>
              <w:t>(мой стакан,  моя сумка, мои туфли).</w:t>
            </w:r>
          </w:p>
          <w:p w:rsidR="00D60452" w:rsidRPr="00B52C67" w:rsidRDefault="00D60452" w:rsidP="00B01529">
            <w:pPr>
              <w:pStyle w:val="NoSpacing"/>
              <w:rPr>
                <w:rFonts w:ascii="Times New Roman" w:hAnsi="Times New Roman"/>
              </w:rPr>
            </w:pPr>
            <w:r w:rsidRPr="00B52C67">
              <w:rPr>
                <w:rFonts w:ascii="Times New Roman" w:hAnsi="Times New Roman"/>
              </w:rPr>
              <w:t xml:space="preserve">Образование слов способом присоединения приставки </w:t>
            </w:r>
            <w:r w:rsidRPr="00B52C67">
              <w:rPr>
                <w:rFonts w:ascii="Times New Roman" w:hAnsi="Times New Roman"/>
                <w:i/>
              </w:rPr>
              <w:t>(наливает, поливает, выливает…)</w:t>
            </w:r>
            <w:r w:rsidRPr="00B52C67">
              <w:rPr>
                <w:rFonts w:ascii="Times New Roman" w:hAnsi="Times New Roman"/>
              </w:rPr>
              <w:t xml:space="preserve">; </w:t>
            </w:r>
          </w:p>
          <w:p w:rsidR="00D60452" w:rsidRPr="00B52C67" w:rsidRDefault="00D60452" w:rsidP="00B01529">
            <w:pPr>
              <w:pStyle w:val="NoSpacing"/>
              <w:rPr>
                <w:rFonts w:ascii="Times New Roman" w:hAnsi="Times New Roman"/>
              </w:rPr>
            </w:pPr>
            <w:r w:rsidRPr="00B52C67">
              <w:rPr>
                <w:rFonts w:ascii="Times New Roman" w:hAnsi="Times New Roman"/>
              </w:rPr>
              <w:t xml:space="preserve">способом присоединения суффиксов </w:t>
            </w:r>
            <w:r w:rsidRPr="00B52C67">
              <w:rPr>
                <w:rFonts w:ascii="Times New Roman" w:hAnsi="Times New Roman"/>
                <w:i/>
              </w:rPr>
              <w:t>(мех – меховой -  меховая, лимон – лимонный – лимонная)</w:t>
            </w:r>
            <w:r w:rsidRPr="00B52C67">
              <w:rPr>
                <w:rFonts w:ascii="Times New Roman" w:hAnsi="Times New Roman"/>
              </w:rPr>
              <w:t xml:space="preserve">; </w:t>
            </w:r>
          </w:p>
          <w:p w:rsidR="00D60452" w:rsidRPr="00B52C67" w:rsidRDefault="00D60452" w:rsidP="00B01529">
            <w:pPr>
              <w:pStyle w:val="NoSpacing"/>
              <w:rPr>
                <w:rFonts w:ascii="Times New Roman" w:hAnsi="Times New Roman"/>
              </w:rPr>
            </w:pPr>
            <w:r w:rsidRPr="00B52C67">
              <w:rPr>
                <w:rFonts w:ascii="Times New Roman" w:hAnsi="Times New Roman"/>
              </w:rPr>
              <w:t xml:space="preserve">к словам с уменьшительно-ласкательным значением </w:t>
            </w:r>
            <w:r w:rsidRPr="00B52C67">
              <w:rPr>
                <w:rFonts w:ascii="Times New Roman" w:hAnsi="Times New Roman"/>
                <w:i/>
              </w:rPr>
              <w:t>(пенёк, лесок, колёсико);</w:t>
            </w:r>
            <w:r w:rsidRPr="00B52C67">
              <w:rPr>
                <w:rFonts w:ascii="Times New Roman" w:hAnsi="Times New Roman"/>
              </w:rPr>
              <w:t xml:space="preserve"> </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способом словосложения </w:t>
            </w:r>
            <w:r w:rsidRPr="00B52C67">
              <w:rPr>
                <w:rFonts w:ascii="Times New Roman" w:hAnsi="Times New Roman"/>
                <w:i/>
              </w:rPr>
              <w:t>(пылесос, сенокос, снегопад).</w:t>
            </w:r>
          </w:p>
          <w:p w:rsidR="00D60452" w:rsidRPr="00B52C67" w:rsidRDefault="00D60452" w:rsidP="00B01529">
            <w:pPr>
              <w:pStyle w:val="NoSpacing"/>
              <w:rPr>
                <w:rFonts w:ascii="Times New Roman" w:hAnsi="Times New Roman"/>
              </w:rPr>
            </w:pPr>
            <w:r w:rsidRPr="00B52C67">
              <w:rPr>
                <w:rFonts w:ascii="Times New Roman" w:hAnsi="Times New Roman"/>
              </w:rPr>
              <w:t>Изменение грамматических форм слов в зависимости от рода, числа, падежа, времени действия.</w:t>
            </w:r>
          </w:p>
          <w:p w:rsidR="00D60452" w:rsidRPr="00B52C67" w:rsidRDefault="00D60452" w:rsidP="00B01529">
            <w:pPr>
              <w:pStyle w:val="NoSpacing"/>
              <w:rPr>
                <w:rFonts w:ascii="Times New Roman" w:hAnsi="Times New Roman"/>
              </w:rPr>
            </w:pPr>
            <w:r w:rsidRPr="00B52C67">
              <w:rPr>
                <w:rFonts w:ascii="Times New Roman" w:hAnsi="Times New Roman"/>
              </w:rPr>
              <w:t xml:space="preserve">Усвоение форм множественного числа родительного падежа существительных </w:t>
            </w:r>
            <w:r w:rsidRPr="00B52C67">
              <w:rPr>
                <w:rFonts w:ascii="Times New Roman" w:hAnsi="Times New Roman"/>
                <w:i/>
              </w:rPr>
              <w:t>(много – яблок, платьев).</w:t>
            </w:r>
            <w:r w:rsidRPr="00B52C67">
              <w:rPr>
                <w:rFonts w:ascii="Times New Roman" w:hAnsi="Times New Roman"/>
              </w:rPr>
              <w:t xml:space="preserve"> </w:t>
            </w:r>
          </w:p>
          <w:p w:rsidR="00D60452" w:rsidRPr="00B52C67" w:rsidRDefault="00D60452" w:rsidP="00B01529">
            <w:pPr>
              <w:pStyle w:val="NoSpacing"/>
              <w:rPr>
                <w:rFonts w:ascii="Times New Roman" w:hAnsi="Times New Roman"/>
              </w:rPr>
            </w:pPr>
            <w:r w:rsidRPr="00B52C67">
              <w:rPr>
                <w:rFonts w:ascii="Times New Roman" w:hAnsi="Times New Roman"/>
              </w:rPr>
              <w:t xml:space="preserve">Распрострастранение простого предложения  прямым дополнением </w:t>
            </w:r>
            <w:r w:rsidRPr="00B52C67">
              <w:rPr>
                <w:rFonts w:ascii="Times New Roman" w:hAnsi="Times New Roman"/>
                <w:i/>
              </w:rPr>
              <w:t xml:space="preserve">(Валя читает книгу); </w:t>
            </w:r>
            <w:r w:rsidRPr="00B52C67">
              <w:rPr>
                <w:rFonts w:ascii="Times New Roman" w:hAnsi="Times New Roman"/>
              </w:rPr>
              <w:t>выделение слов из предложений с помощью</w:t>
            </w:r>
          </w:p>
          <w:p w:rsidR="00D60452" w:rsidRPr="00B52C67" w:rsidRDefault="00D60452" w:rsidP="00B01529">
            <w:pPr>
              <w:pStyle w:val="NoSpacing"/>
              <w:rPr>
                <w:rFonts w:ascii="Times New Roman" w:hAnsi="Times New Roman"/>
              </w:rPr>
            </w:pPr>
            <w:r w:rsidRPr="00B52C67">
              <w:rPr>
                <w:rFonts w:ascii="Times New Roman" w:hAnsi="Times New Roman"/>
              </w:rPr>
              <w:t xml:space="preserve">вопросов: </w:t>
            </w:r>
            <w:r w:rsidRPr="00B52C67">
              <w:rPr>
                <w:rFonts w:ascii="Times New Roman" w:hAnsi="Times New Roman"/>
                <w:i/>
              </w:rPr>
              <w:t>кто?  что делает? делает что?;</w:t>
            </w:r>
            <w:r w:rsidRPr="00B52C67">
              <w:rPr>
                <w:rFonts w:ascii="Times New Roman" w:hAnsi="Times New Roman"/>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D60452" w:rsidRPr="00B52C67" w:rsidRDefault="00D60452" w:rsidP="00B01529">
            <w:pPr>
              <w:pStyle w:val="NoSpacing"/>
              <w:rPr>
                <w:rFonts w:ascii="Times New Roman" w:hAnsi="Times New Roman"/>
              </w:rPr>
            </w:pPr>
            <w:r w:rsidRPr="00B52C67">
              <w:rPr>
                <w:rFonts w:ascii="Times New Roman" w:hAnsi="Times New Roman"/>
              </w:rPr>
              <w:t xml:space="preserve">Составление простых </w:t>
            </w:r>
          </w:p>
          <w:p w:rsidR="00D60452" w:rsidRPr="00B52C67" w:rsidRDefault="00D60452" w:rsidP="00B01529">
            <w:pPr>
              <w:pStyle w:val="NoSpacing"/>
              <w:rPr>
                <w:rFonts w:ascii="Times New Roman" w:hAnsi="Times New Roman"/>
                <w:i/>
              </w:rPr>
            </w:pPr>
            <w:r w:rsidRPr="00B52C67">
              <w:rPr>
                <w:rFonts w:ascii="Times New Roman" w:hAnsi="Times New Roman"/>
              </w:rPr>
              <w:t>распространённых предложений с использованием предлогов</w:t>
            </w:r>
            <w:r w:rsidRPr="00B52C67">
              <w:rPr>
                <w:rFonts w:ascii="Times New Roman" w:hAnsi="Times New Roman"/>
                <w:i/>
              </w:rPr>
              <w:t xml:space="preserve"> на, у, в,</w:t>
            </w:r>
          </w:p>
          <w:p w:rsidR="00D60452" w:rsidRPr="00B52C67" w:rsidRDefault="00D60452" w:rsidP="00B01529">
            <w:pPr>
              <w:pStyle w:val="NoSpacing"/>
              <w:rPr>
                <w:rFonts w:ascii="Times New Roman" w:hAnsi="Times New Roman"/>
              </w:rPr>
            </w:pPr>
            <w:r w:rsidRPr="00B52C67">
              <w:rPr>
                <w:rFonts w:ascii="Times New Roman" w:hAnsi="Times New Roman"/>
                <w:i/>
              </w:rPr>
              <w:t>под, над, с, со</w:t>
            </w:r>
            <w:r w:rsidRPr="00B52C67">
              <w:rPr>
                <w:rFonts w:ascii="Times New Roman" w:hAnsi="Times New Roman"/>
              </w:rPr>
              <w:t xml:space="preserve"> по картинкам; по демонстрации действий, по вопросам.</w:t>
            </w:r>
          </w:p>
          <w:p w:rsidR="00D60452" w:rsidRPr="00B52C67" w:rsidRDefault="00D60452" w:rsidP="00B01529">
            <w:pPr>
              <w:pStyle w:val="NoSpacing"/>
              <w:rPr>
                <w:rFonts w:ascii="Times New Roman" w:hAnsi="Times New Roman"/>
              </w:rPr>
            </w:pPr>
            <w:r w:rsidRPr="00B52C67">
              <w:rPr>
                <w:rFonts w:ascii="Times New Roman" w:hAnsi="Times New Roman"/>
              </w:rPr>
              <w:t>Объединение нескольких</w:t>
            </w:r>
          </w:p>
          <w:p w:rsidR="00D60452" w:rsidRPr="00B52C67" w:rsidRDefault="00D60452" w:rsidP="00B01529">
            <w:pPr>
              <w:pStyle w:val="NoSpacing"/>
              <w:rPr>
                <w:rFonts w:ascii="Times New Roman" w:hAnsi="Times New Roman"/>
              </w:rPr>
            </w:pPr>
            <w:r w:rsidRPr="00B52C67">
              <w:rPr>
                <w:rFonts w:ascii="Times New Roman" w:hAnsi="Times New Roman"/>
              </w:rPr>
              <w:t>предложений  в небольшой рассказ.</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Составление детьми предложений по результатам выполнения словесной инструкции </w:t>
            </w:r>
            <w:r w:rsidRPr="00B52C67">
              <w:rPr>
                <w:rFonts w:ascii="Times New Roman" w:hAnsi="Times New Roman"/>
                <w:i/>
              </w:rPr>
              <w:t>(надо встать со стула, выйти из-за стола, подойти к большому столу, взять зелёную грузовую машину и поставить её на среднюю полку шкафа).</w:t>
            </w:r>
          </w:p>
          <w:p w:rsidR="00D60452" w:rsidRPr="00B52C67" w:rsidRDefault="00D60452" w:rsidP="00B01529">
            <w:pPr>
              <w:pStyle w:val="NoSpacing"/>
              <w:rPr>
                <w:rFonts w:ascii="Times New Roman" w:hAnsi="Times New Roman"/>
              </w:rPr>
            </w:pPr>
            <w:r w:rsidRPr="00B52C67">
              <w:rPr>
                <w:rFonts w:ascii="Times New Roman" w:hAnsi="Times New Roman"/>
              </w:rPr>
              <w:t>Развитие умения составлять рассказ из предложений данных в задуманной последовательности.</w:t>
            </w:r>
          </w:p>
          <w:p w:rsidR="00D60452" w:rsidRPr="00B52C67" w:rsidRDefault="00D60452" w:rsidP="00B01529">
            <w:pPr>
              <w:pStyle w:val="NoSpacing"/>
              <w:rPr>
                <w:rFonts w:ascii="Times New Roman" w:hAnsi="Times New Roman"/>
              </w:rPr>
            </w:pPr>
          </w:p>
        </w:tc>
      </w:tr>
      <w:tr w:rsidR="00D60452" w:rsidRPr="00B52C67" w:rsidTr="00A544BE">
        <w:tc>
          <w:tcPr>
            <w:tcW w:w="10490" w:type="dxa"/>
            <w:gridSpan w:val="3"/>
          </w:tcPr>
          <w:p w:rsidR="00D60452" w:rsidRPr="00B52C67" w:rsidRDefault="00D60452" w:rsidP="00B01529">
            <w:pPr>
              <w:pStyle w:val="NoSpacing"/>
              <w:jc w:val="center"/>
              <w:rPr>
                <w:rFonts w:ascii="Times New Roman" w:hAnsi="Times New Roman"/>
              </w:rPr>
            </w:pPr>
            <w:r w:rsidRPr="00B52C67">
              <w:rPr>
                <w:rFonts w:ascii="Times New Roman" w:hAnsi="Times New Roman"/>
                <w:lang w:val="en-US"/>
              </w:rPr>
              <w:t xml:space="preserve">II </w:t>
            </w:r>
            <w:r w:rsidRPr="00B52C67">
              <w:rPr>
                <w:rFonts w:ascii="Times New Roman" w:hAnsi="Times New Roman"/>
              </w:rPr>
              <w:t>период</w:t>
            </w:r>
          </w:p>
        </w:tc>
      </w:tr>
      <w:tr w:rsidR="00D60452" w:rsidRPr="00B52C67" w:rsidTr="00A544BE">
        <w:tc>
          <w:tcPr>
            <w:tcW w:w="3261" w:type="dxa"/>
          </w:tcPr>
          <w:p w:rsidR="00D60452" w:rsidRPr="00B52C67" w:rsidRDefault="00D60452" w:rsidP="00B01529">
            <w:pPr>
              <w:pStyle w:val="NoSpacing"/>
              <w:rPr>
                <w:rFonts w:ascii="Times New Roman" w:hAnsi="Times New Roman"/>
              </w:rPr>
            </w:pPr>
            <w:r w:rsidRPr="00B52C67">
              <w:rPr>
                <w:rFonts w:ascii="Times New Roman" w:hAnsi="Times New Roman"/>
              </w:rPr>
              <w:t>Исправление недостатков речи в соответствии с индивидуальными особенностями детей.</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правильного произношения всех ранее пройденных звуков.</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Усвоение слов сложного слогового состава </w:t>
            </w:r>
            <w:r w:rsidRPr="00B52C67">
              <w:rPr>
                <w:rFonts w:ascii="Times New Roman" w:hAnsi="Times New Roman"/>
                <w:i/>
              </w:rPr>
              <w:t>(трату-</w:t>
            </w:r>
          </w:p>
          <w:p w:rsidR="00D60452" w:rsidRPr="00B52C67" w:rsidRDefault="00D60452" w:rsidP="00B01529">
            <w:pPr>
              <w:pStyle w:val="NoSpacing"/>
              <w:rPr>
                <w:rFonts w:ascii="Times New Roman" w:hAnsi="Times New Roman"/>
                <w:i/>
              </w:rPr>
            </w:pPr>
            <w:r w:rsidRPr="00B52C67">
              <w:rPr>
                <w:rFonts w:ascii="Times New Roman" w:hAnsi="Times New Roman"/>
                <w:i/>
              </w:rPr>
              <w:t xml:space="preserve">ар, экскаватор, перекрёсток и др.) </w:t>
            </w:r>
            <w:r w:rsidRPr="00B52C67">
              <w:rPr>
                <w:rFonts w:ascii="Times New Roman" w:hAnsi="Times New Roman"/>
              </w:rPr>
              <w:t>в связи с закреплением правильного произношения.</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Усвоение многосложных слов </w:t>
            </w:r>
            <w:r w:rsidRPr="00B52C67">
              <w:rPr>
                <w:rFonts w:ascii="Times New Roman" w:hAnsi="Times New Roman"/>
                <w:i/>
              </w:rPr>
              <w:t>(учительница, часовщик, электрический и др.)</w:t>
            </w:r>
          </w:p>
          <w:p w:rsidR="00D60452" w:rsidRPr="00B52C67" w:rsidRDefault="00D60452" w:rsidP="00B01529">
            <w:pPr>
              <w:pStyle w:val="NoSpacing"/>
              <w:rPr>
                <w:rFonts w:ascii="Times New Roman" w:hAnsi="Times New Roman"/>
              </w:rPr>
            </w:pPr>
            <w:r w:rsidRPr="00B52C67">
              <w:rPr>
                <w:rFonts w:ascii="Times New Roman" w:hAnsi="Times New Roman"/>
              </w:rPr>
              <w:t>Развитие точности произ-</w:t>
            </w:r>
          </w:p>
          <w:p w:rsidR="00D60452" w:rsidRPr="00B52C67" w:rsidRDefault="00D60452" w:rsidP="00B01529">
            <w:pPr>
              <w:pStyle w:val="NoSpacing"/>
              <w:rPr>
                <w:rFonts w:ascii="Times New Roman" w:hAnsi="Times New Roman"/>
              </w:rPr>
            </w:pPr>
            <w:r w:rsidRPr="00B52C67">
              <w:rPr>
                <w:rFonts w:ascii="Times New Roman" w:hAnsi="Times New Roman"/>
              </w:rPr>
              <w:t>вольных движений артику-</w:t>
            </w:r>
          </w:p>
          <w:p w:rsidR="00D60452" w:rsidRPr="00B52C67" w:rsidRDefault="00D60452" w:rsidP="00B01529">
            <w:pPr>
              <w:pStyle w:val="NoSpacing"/>
              <w:rPr>
                <w:rFonts w:ascii="Times New Roman" w:hAnsi="Times New Roman"/>
              </w:rPr>
            </w:pPr>
            <w:r w:rsidRPr="00B52C67">
              <w:rPr>
                <w:rFonts w:ascii="Times New Roman" w:hAnsi="Times New Roman"/>
              </w:rPr>
              <w:t>ляционного аппарата.</w:t>
            </w:r>
          </w:p>
          <w:p w:rsidR="00D60452" w:rsidRPr="00B52C67" w:rsidRDefault="00D60452" w:rsidP="00B01529">
            <w:pPr>
              <w:pStyle w:val="NoSpacing"/>
              <w:rPr>
                <w:rFonts w:ascii="Times New Roman" w:hAnsi="Times New Roman"/>
              </w:rPr>
            </w:pPr>
            <w:r w:rsidRPr="00B52C67">
              <w:rPr>
                <w:rFonts w:ascii="Times New Roman" w:hAnsi="Times New Roman"/>
              </w:rPr>
              <w:t>Различение на слух:</w:t>
            </w:r>
          </w:p>
          <w:p w:rsidR="00D60452" w:rsidRPr="00B52C67" w:rsidRDefault="00D60452" w:rsidP="00B01529">
            <w:pPr>
              <w:pStyle w:val="NoSpacing"/>
              <w:rPr>
                <w:rFonts w:ascii="Times New Roman" w:hAnsi="Times New Roman"/>
              </w:rPr>
            </w:pPr>
            <w:r w:rsidRPr="00B52C67">
              <w:rPr>
                <w:rFonts w:ascii="Times New Roman" w:hAnsi="Times New Roman"/>
              </w:rPr>
              <w:t>[ч] – [ть] – [сь] – [щ],</w:t>
            </w:r>
          </w:p>
          <w:p w:rsidR="00D60452" w:rsidRPr="00B52C67" w:rsidRDefault="00D60452" w:rsidP="00B01529">
            <w:pPr>
              <w:pStyle w:val="NoSpacing"/>
              <w:rPr>
                <w:rFonts w:ascii="Times New Roman" w:hAnsi="Times New Roman"/>
              </w:rPr>
            </w:pPr>
            <w:r w:rsidRPr="00B52C67">
              <w:rPr>
                <w:rFonts w:ascii="Times New Roman" w:hAnsi="Times New Roman"/>
              </w:rPr>
              <w:t xml:space="preserve">[ц] – [ть] – [сь], [щ] – [ч] – [сь] – [ш] и их дифференциация. </w:t>
            </w:r>
          </w:p>
          <w:p w:rsidR="00D60452" w:rsidRPr="00B52C67" w:rsidRDefault="00D60452" w:rsidP="00B01529">
            <w:pPr>
              <w:pStyle w:val="NoSpacing"/>
              <w:rPr>
                <w:rFonts w:ascii="Times New Roman" w:hAnsi="Times New Roman"/>
              </w:rPr>
            </w:pPr>
            <w:r w:rsidRPr="00B52C67">
              <w:rPr>
                <w:rFonts w:ascii="Times New Roman" w:hAnsi="Times New Roman"/>
              </w:rPr>
              <w:t>Усвоение многосложных слов в связи с закреплением правильного произношения.</w:t>
            </w:r>
          </w:p>
          <w:p w:rsidR="00D60452" w:rsidRPr="00B52C67" w:rsidRDefault="00D60452" w:rsidP="00B01529">
            <w:pPr>
              <w:pStyle w:val="NoSpacing"/>
              <w:rPr>
                <w:rFonts w:ascii="Times New Roman" w:hAnsi="Times New Roman"/>
              </w:rPr>
            </w:pPr>
            <w:r w:rsidRPr="00B52C67">
              <w:rPr>
                <w:rFonts w:ascii="Times New Roman" w:hAnsi="Times New Roman"/>
              </w:rPr>
              <w:t>Анализ и синтез звуко-слогового состава слов, усвоенной звуко-слоговой структуры.</w:t>
            </w:r>
          </w:p>
          <w:p w:rsidR="00D60452" w:rsidRPr="00B52C67" w:rsidRDefault="00D60452" w:rsidP="00B01529">
            <w:pPr>
              <w:pStyle w:val="NoSpacing"/>
              <w:rPr>
                <w:rFonts w:ascii="Times New Roman" w:hAnsi="Times New Roman"/>
              </w:rPr>
            </w:pPr>
            <w:r w:rsidRPr="00B52C67">
              <w:rPr>
                <w:rFonts w:ascii="Times New Roman" w:hAnsi="Times New Roman"/>
              </w:rPr>
              <w:t>Совершенствование дикции и  интонационной выразительности  речи.</w:t>
            </w:r>
          </w:p>
          <w:p w:rsidR="00D60452" w:rsidRPr="00B52C67" w:rsidRDefault="00D60452" w:rsidP="00B01529">
            <w:pPr>
              <w:pStyle w:val="NoSpacing"/>
              <w:rPr>
                <w:rFonts w:ascii="Times New Roman" w:hAnsi="Times New Roman"/>
              </w:rPr>
            </w:pPr>
          </w:p>
        </w:tc>
        <w:tc>
          <w:tcPr>
            <w:tcW w:w="3827" w:type="dxa"/>
          </w:tcPr>
          <w:p w:rsidR="00D60452" w:rsidRPr="00B52C67" w:rsidRDefault="00D60452" w:rsidP="00B01529">
            <w:pPr>
              <w:pStyle w:val="NoSpacing"/>
              <w:rPr>
                <w:rFonts w:ascii="Times New Roman" w:hAnsi="Times New Roman"/>
              </w:rPr>
            </w:pPr>
            <w:r w:rsidRPr="00B52C67">
              <w:rPr>
                <w:rFonts w:ascii="Times New Roman" w:hAnsi="Times New Roman"/>
              </w:rPr>
              <w:t>Совершенствование навыков звукового-слогового анализа и синтеза слов.</w:t>
            </w:r>
          </w:p>
          <w:p w:rsidR="00D60452" w:rsidRPr="00B52C67" w:rsidRDefault="00D60452" w:rsidP="00B01529">
            <w:pPr>
              <w:pStyle w:val="NoSpacing"/>
              <w:rPr>
                <w:rFonts w:ascii="Times New Roman" w:hAnsi="Times New Roman"/>
              </w:rPr>
            </w:pPr>
            <w:r w:rsidRPr="00B52C67">
              <w:rPr>
                <w:rFonts w:ascii="Times New Roman" w:hAnsi="Times New Roman"/>
              </w:rPr>
              <w:t>Составление схемы слов из фишек и полосок.</w:t>
            </w:r>
          </w:p>
          <w:p w:rsidR="00D60452" w:rsidRPr="00B52C67" w:rsidRDefault="00D60452" w:rsidP="00B01529">
            <w:pPr>
              <w:pStyle w:val="NoSpacing"/>
              <w:rPr>
                <w:rFonts w:ascii="Times New Roman" w:hAnsi="Times New Roman"/>
              </w:rPr>
            </w:pPr>
            <w:r w:rsidRPr="00B52C67">
              <w:rPr>
                <w:rFonts w:ascii="Times New Roman" w:hAnsi="Times New Roman"/>
              </w:rPr>
              <w:t xml:space="preserve">Звуко-слоговой анализ слов различной сложности типа: </w:t>
            </w:r>
            <w:r w:rsidRPr="00B52C67">
              <w:rPr>
                <w:rFonts w:ascii="Times New Roman" w:hAnsi="Times New Roman"/>
                <w:i/>
              </w:rPr>
              <w:t>вагон, кошка, плот, красный, краска.</w:t>
            </w:r>
          </w:p>
          <w:p w:rsidR="00D60452" w:rsidRPr="00B52C67" w:rsidRDefault="00D60452" w:rsidP="00B01529">
            <w:pPr>
              <w:pStyle w:val="NoSpacing"/>
              <w:rPr>
                <w:rFonts w:ascii="Times New Roman" w:hAnsi="Times New Roman"/>
              </w:rPr>
            </w:pPr>
            <w:r w:rsidRPr="00B52C67">
              <w:rPr>
                <w:rFonts w:ascii="Times New Roman" w:hAnsi="Times New Roman"/>
              </w:rPr>
              <w:t>Определение различий и качественных характерис-</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тик звуков: </w:t>
            </w:r>
            <w:r w:rsidRPr="00B52C67">
              <w:rPr>
                <w:rFonts w:ascii="Times New Roman" w:hAnsi="Times New Roman"/>
                <w:i/>
              </w:rPr>
              <w:t xml:space="preserve">«гласный» – «согласный», «твёрдый» – «мягкий», «звонкий» – «глухой». </w:t>
            </w:r>
          </w:p>
          <w:p w:rsidR="00D60452" w:rsidRPr="00B52C67" w:rsidRDefault="00D60452" w:rsidP="00B01529">
            <w:pPr>
              <w:pStyle w:val="NoSpacing"/>
              <w:rPr>
                <w:rFonts w:ascii="Times New Roman" w:hAnsi="Times New Roman"/>
              </w:rPr>
            </w:pPr>
            <w:r w:rsidRPr="00B52C67">
              <w:rPr>
                <w:rFonts w:ascii="Times New Roman" w:hAnsi="Times New Roman"/>
              </w:rPr>
              <w:t>Закрепеление слогообра-</w:t>
            </w:r>
          </w:p>
          <w:p w:rsidR="00D60452" w:rsidRPr="00B52C67" w:rsidRDefault="00D60452" w:rsidP="00B01529">
            <w:pPr>
              <w:pStyle w:val="NoSpacing"/>
              <w:rPr>
                <w:rFonts w:ascii="Times New Roman" w:hAnsi="Times New Roman"/>
              </w:rPr>
            </w:pPr>
            <w:r w:rsidRPr="00B52C67">
              <w:rPr>
                <w:rFonts w:ascii="Times New Roman" w:hAnsi="Times New Roman"/>
              </w:rPr>
              <w:t xml:space="preserve">зующей роли гласных </w:t>
            </w:r>
          </w:p>
          <w:p w:rsidR="00D60452" w:rsidRPr="00B52C67" w:rsidRDefault="00D60452" w:rsidP="00B01529">
            <w:pPr>
              <w:pStyle w:val="NoSpacing"/>
              <w:rPr>
                <w:rFonts w:ascii="Times New Roman" w:hAnsi="Times New Roman"/>
                <w:i/>
              </w:rPr>
            </w:pPr>
            <w:r w:rsidRPr="00B52C67">
              <w:rPr>
                <w:rFonts w:ascii="Times New Roman" w:hAnsi="Times New Roman"/>
                <w:i/>
              </w:rPr>
              <w:t>(в каждом слоге один гласный звук).</w:t>
            </w:r>
          </w:p>
          <w:p w:rsidR="00D60452" w:rsidRPr="00B52C67" w:rsidRDefault="00D60452" w:rsidP="00B01529">
            <w:pPr>
              <w:pStyle w:val="NoSpacing"/>
              <w:rPr>
                <w:rFonts w:ascii="Times New Roman" w:hAnsi="Times New Roman"/>
              </w:rPr>
            </w:pPr>
            <w:r w:rsidRPr="00B52C67">
              <w:rPr>
                <w:rFonts w:ascii="Times New Roman" w:hAnsi="Times New Roman"/>
              </w:rPr>
              <w:t>Развитие умения находить в слове ударный гласный.</w:t>
            </w:r>
          </w:p>
          <w:p w:rsidR="00D60452" w:rsidRPr="00B52C67" w:rsidRDefault="00D60452" w:rsidP="00B01529">
            <w:pPr>
              <w:pStyle w:val="NoSpacing"/>
              <w:rPr>
                <w:rFonts w:ascii="Times New Roman" w:hAnsi="Times New Roman"/>
              </w:rPr>
            </w:pPr>
            <w:r w:rsidRPr="00B52C67">
              <w:rPr>
                <w:rFonts w:ascii="Times New Roman" w:hAnsi="Times New Roman"/>
              </w:rPr>
              <w:t>Развитие умения подбирать слова к данным схемам.</w:t>
            </w:r>
          </w:p>
          <w:p w:rsidR="00D60452" w:rsidRPr="00B52C67" w:rsidRDefault="00D60452" w:rsidP="00B01529">
            <w:pPr>
              <w:pStyle w:val="NoSpacing"/>
              <w:rPr>
                <w:rFonts w:ascii="Times New Roman" w:hAnsi="Times New Roman"/>
              </w:rPr>
            </w:pPr>
            <w:r w:rsidRPr="00B52C67">
              <w:rPr>
                <w:rFonts w:ascii="Times New Roman" w:hAnsi="Times New Roman"/>
              </w:rPr>
              <w:t xml:space="preserve">Развитие умения подбирать слова к данной модели </w:t>
            </w:r>
            <w:r w:rsidRPr="00B52C67">
              <w:rPr>
                <w:rFonts w:ascii="Times New Roman" w:hAnsi="Times New Roman"/>
                <w:i/>
              </w:rPr>
              <w:t>(1-ый звук твёрдый согласный, 2-ой – гласный, 3-ий мягкий согласный например; лось, конь, соль т.п.)</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Преобразование слов за счёт замены звука </w:t>
            </w:r>
            <w:r w:rsidRPr="00B52C67">
              <w:rPr>
                <w:rFonts w:ascii="Times New Roman" w:hAnsi="Times New Roman"/>
                <w:i/>
              </w:rPr>
              <w:t>(суп – сук, вата – дата, угол – уголь).</w:t>
            </w:r>
          </w:p>
          <w:p w:rsidR="00D60452" w:rsidRPr="00B52C67" w:rsidRDefault="00D60452" w:rsidP="00B01529">
            <w:pPr>
              <w:pStyle w:val="NoSpacing"/>
              <w:rPr>
                <w:rFonts w:ascii="Times New Roman" w:hAnsi="Times New Roman"/>
              </w:rPr>
            </w:pPr>
            <w:r w:rsidRPr="00B52C67">
              <w:rPr>
                <w:rFonts w:ascii="Times New Roman" w:hAnsi="Times New Roman"/>
              </w:rPr>
              <w:t>Определение количества слов в предложении и их последовательности.</w:t>
            </w:r>
          </w:p>
          <w:p w:rsidR="00D60452" w:rsidRPr="00B52C67" w:rsidRDefault="00D60452" w:rsidP="00B01529">
            <w:pPr>
              <w:pStyle w:val="NoSpacing"/>
              <w:rPr>
                <w:rFonts w:ascii="Times New Roman" w:hAnsi="Times New Roman"/>
              </w:rPr>
            </w:pPr>
            <w:r w:rsidRPr="00B52C67">
              <w:rPr>
                <w:rFonts w:ascii="Times New Roman" w:hAnsi="Times New Roman"/>
              </w:rPr>
              <w:t>Деление слов на слоги.</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Формирования операции звуко-слогового анализа на основе наглядно-графических схем слов.</w:t>
            </w:r>
          </w:p>
          <w:p w:rsidR="00D60452" w:rsidRPr="00B52C67" w:rsidRDefault="00D60452" w:rsidP="00B01529">
            <w:pPr>
              <w:pStyle w:val="NoSpacing"/>
              <w:rPr>
                <w:rFonts w:ascii="Times New Roman" w:hAnsi="Times New Roman"/>
              </w:rPr>
            </w:pPr>
            <w:r w:rsidRPr="00B52C67">
              <w:rPr>
                <w:rFonts w:ascii="Times New Roman" w:hAnsi="Times New Roman"/>
              </w:rPr>
              <w:t xml:space="preserve">Формирование навыка преобразования слогов и  слов с помощью замены звуков </w:t>
            </w:r>
            <w:r w:rsidRPr="00B52C67">
              <w:rPr>
                <w:rFonts w:ascii="Times New Roman" w:hAnsi="Times New Roman"/>
                <w:i/>
              </w:rPr>
              <w:t>(му – пу).</w:t>
            </w:r>
            <w:r w:rsidRPr="00B52C67">
              <w:rPr>
                <w:rFonts w:ascii="Times New Roman" w:hAnsi="Times New Roman"/>
              </w:rPr>
              <w:t xml:space="preserve">  Преобразование слов за счёт замены или добавления звуков </w:t>
            </w:r>
            <w:r w:rsidRPr="00B52C67">
              <w:rPr>
                <w:rFonts w:ascii="Times New Roman" w:hAnsi="Times New Roman"/>
                <w:i/>
              </w:rPr>
              <w:t xml:space="preserve">(мышка – мушка – мишка, стол – столик и др.). </w:t>
            </w:r>
            <w:r w:rsidRPr="00B52C67">
              <w:rPr>
                <w:rFonts w:ascii="Times New Roman" w:hAnsi="Times New Roman"/>
              </w:rPr>
              <w:t>Определение количества слов в предложении и их последовательности.</w:t>
            </w:r>
          </w:p>
          <w:p w:rsidR="00D60452" w:rsidRPr="00B52C67" w:rsidRDefault="00D60452" w:rsidP="00B01529">
            <w:pPr>
              <w:pStyle w:val="NoSpacing"/>
              <w:rPr>
                <w:rFonts w:ascii="Times New Roman" w:hAnsi="Times New Roman"/>
              </w:rPr>
            </w:pPr>
            <w:r w:rsidRPr="00B52C67">
              <w:rPr>
                <w:rFonts w:ascii="Times New Roman" w:hAnsi="Times New Roman"/>
              </w:rPr>
              <w:t>Совершенствование умения делить на слова предложения простой конструкции без предлогов и с предлогами.</w:t>
            </w:r>
          </w:p>
          <w:p w:rsidR="00D60452" w:rsidRPr="00B52C67" w:rsidRDefault="00D60452" w:rsidP="00B01529">
            <w:pPr>
              <w:pStyle w:val="NoSpacing"/>
              <w:rPr>
                <w:rFonts w:ascii="Times New Roman" w:hAnsi="Times New Roman"/>
              </w:rPr>
            </w:pPr>
            <w:r w:rsidRPr="00B52C67">
              <w:rPr>
                <w:rFonts w:ascii="Times New Roman" w:hAnsi="Times New Roman"/>
              </w:rPr>
              <w:t>Выкладывание из поло-</w:t>
            </w:r>
          </w:p>
          <w:p w:rsidR="00D60452" w:rsidRPr="00B52C67" w:rsidRDefault="00D60452" w:rsidP="00B01529">
            <w:pPr>
              <w:pStyle w:val="NoSpacing"/>
              <w:rPr>
                <w:rFonts w:ascii="Times New Roman" w:hAnsi="Times New Roman"/>
              </w:rPr>
            </w:pPr>
            <w:r w:rsidRPr="00B52C67">
              <w:rPr>
                <w:rFonts w:ascii="Times New Roman" w:hAnsi="Times New Roman"/>
              </w:rPr>
              <w:t>сок схемы предложения.</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D60452" w:rsidRPr="00B52C67" w:rsidRDefault="00D60452" w:rsidP="00B01529">
            <w:pPr>
              <w:pStyle w:val="NoSpacing"/>
              <w:rPr>
                <w:rFonts w:ascii="Times New Roman" w:hAnsi="Times New Roman"/>
              </w:rPr>
            </w:pPr>
          </w:p>
        </w:tc>
        <w:tc>
          <w:tcPr>
            <w:tcW w:w="3402" w:type="dxa"/>
          </w:tcPr>
          <w:p w:rsidR="00D60452" w:rsidRPr="00B52C67" w:rsidRDefault="00D60452" w:rsidP="00B01529">
            <w:pPr>
              <w:pStyle w:val="NoSpacing"/>
              <w:rPr>
                <w:rFonts w:ascii="Times New Roman" w:hAnsi="Times New Roman"/>
              </w:rPr>
            </w:pPr>
            <w:r w:rsidRPr="00B52C67">
              <w:rPr>
                <w:rFonts w:ascii="Times New Roman" w:hAnsi="Times New Roman"/>
              </w:rPr>
              <w:t>Продолжать изучение изменения грамматических форм слов в зависимости от рода, числа, падежа, времени действия.</w:t>
            </w:r>
          </w:p>
          <w:p w:rsidR="00D60452" w:rsidRPr="00B52C67" w:rsidRDefault="00D60452" w:rsidP="00B01529">
            <w:pPr>
              <w:pStyle w:val="NoSpacing"/>
              <w:rPr>
                <w:rFonts w:ascii="Times New Roman" w:hAnsi="Times New Roman"/>
              </w:rPr>
            </w:pPr>
            <w:r w:rsidRPr="00B52C67">
              <w:rPr>
                <w:rFonts w:ascii="Times New Roman" w:hAnsi="Times New Roman"/>
              </w:rPr>
              <w:t>Усвоение наиболее сложных форм множественного числа существительных (пальто, торты, крылья).</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Усвоение падежных окончаний существительных </w:t>
            </w:r>
            <w:r w:rsidRPr="00B52C67">
              <w:rPr>
                <w:rFonts w:ascii="Times New Roman" w:hAnsi="Times New Roman"/>
                <w:i/>
              </w:rPr>
              <w:t>(В лесу жила белка. Дети любовались белкой.</w:t>
            </w:r>
          </w:p>
          <w:p w:rsidR="00D60452" w:rsidRPr="00B52C67" w:rsidRDefault="00D60452" w:rsidP="00B01529">
            <w:pPr>
              <w:pStyle w:val="NoSpacing"/>
              <w:rPr>
                <w:rFonts w:ascii="Times New Roman" w:hAnsi="Times New Roman"/>
                <w:i/>
              </w:rPr>
            </w:pPr>
            <w:r w:rsidRPr="00B52C67">
              <w:rPr>
                <w:rFonts w:ascii="Times New Roman" w:hAnsi="Times New Roman"/>
                <w:i/>
              </w:rPr>
              <w:t xml:space="preserve">Дети кормили белку. </w:t>
            </w:r>
          </w:p>
          <w:p w:rsidR="00D60452" w:rsidRPr="00B52C67" w:rsidRDefault="00D60452" w:rsidP="00B01529">
            <w:pPr>
              <w:pStyle w:val="NoSpacing"/>
              <w:rPr>
                <w:rFonts w:ascii="Times New Roman" w:hAnsi="Times New Roman"/>
                <w:i/>
              </w:rPr>
            </w:pPr>
            <w:r w:rsidRPr="00B52C67">
              <w:rPr>
                <w:rFonts w:ascii="Times New Roman" w:hAnsi="Times New Roman"/>
                <w:i/>
              </w:rPr>
              <w:t xml:space="preserve">У белки пушистый хвост.); </w:t>
            </w:r>
            <w:r w:rsidRPr="00B52C67">
              <w:rPr>
                <w:rFonts w:ascii="Times New Roman" w:hAnsi="Times New Roman"/>
              </w:rPr>
              <w:t xml:space="preserve">прилагательных с существительными мужского и женского рода в единственном и множественном числе </w:t>
            </w:r>
            <w:r w:rsidRPr="00B52C67">
              <w:rPr>
                <w:rFonts w:ascii="Times New Roman" w:hAnsi="Times New Roman"/>
                <w:i/>
              </w:rPr>
              <w:t>(боль-</w:t>
            </w:r>
          </w:p>
          <w:p w:rsidR="00D60452" w:rsidRPr="00B52C67" w:rsidRDefault="00D60452" w:rsidP="00B01529">
            <w:pPr>
              <w:pStyle w:val="NoSpacing"/>
              <w:rPr>
                <w:rFonts w:ascii="Times New Roman" w:hAnsi="Times New Roman"/>
                <w:i/>
              </w:rPr>
            </w:pPr>
            <w:r w:rsidRPr="00B52C67">
              <w:rPr>
                <w:rFonts w:ascii="Times New Roman" w:hAnsi="Times New Roman"/>
                <w:i/>
              </w:rPr>
              <w:t>шой мишка, большая кошка, большие кубики);</w:t>
            </w:r>
          </w:p>
          <w:p w:rsidR="00D60452" w:rsidRPr="00B52C67" w:rsidRDefault="00D60452" w:rsidP="00B01529">
            <w:pPr>
              <w:pStyle w:val="NoSpacing"/>
              <w:rPr>
                <w:rFonts w:ascii="Times New Roman" w:hAnsi="Times New Roman"/>
              </w:rPr>
            </w:pPr>
            <w:r w:rsidRPr="00B52C67">
              <w:rPr>
                <w:rFonts w:ascii="Times New Roman" w:hAnsi="Times New Roman"/>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B52C67">
              <w:rPr>
                <w:rFonts w:ascii="Times New Roman" w:hAnsi="Times New Roman"/>
                <w:i/>
              </w:rPr>
              <w:t>ой…</w:t>
            </w:r>
            <w:r w:rsidRPr="00B52C67">
              <w:rPr>
                <w:rFonts w:ascii="Times New Roman" w:hAnsi="Times New Roman"/>
              </w:rPr>
              <w:t xml:space="preserve">  голубой  платок; </w:t>
            </w:r>
            <w:r w:rsidRPr="00B52C67">
              <w:rPr>
                <w:rFonts w:ascii="Times New Roman" w:hAnsi="Times New Roman"/>
                <w:i/>
              </w:rPr>
              <w:t>ая…</w:t>
            </w:r>
            <w:r w:rsidRPr="00B52C67">
              <w:rPr>
                <w:rFonts w:ascii="Times New Roman" w:hAnsi="Times New Roman"/>
              </w:rPr>
              <w:t xml:space="preserve"> голубая лента; </w:t>
            </w:r>
            <w:r w:rsidRPr="00B52C67">
              <w:rPr>
                <w:rFonts w:ascii="Times New Roman" w:hAnsi="Times New Roman"/>
                <w:i/>
              </w:rPr>
              <w:t>ое</w:t>
            </w:r>
            <w:r w:rsidRPr="00B52C67">
              <w:rPr>
                <w:rFonts w:ascii="Times New Roman" w:hAnsi="Times New Roman"/>
              </w:rPr>
              <w:t xml:space="preserve">… голубое блюдце; </w:t>
            </w:r>
            <w:r w:rsidRPr="00B52C67">
              <w:rPr>
                <w:rFonts w:ascii="Times New Roman" w:hAnsi="Times New Roman"/>
                <w:i/>
              </w:rPr>
              <w:t>ые…</w:t>
            </w:r>
            <w:r w:rsidRPr="00B52C67">
              <w:rPr>
                <w:rFonts w:ascii="Times New Roman" w:hAnsi="Times New Roman"/>
              </w:rPr>
              <w:t xml:space="preserve"> голубые полотенца).</w:t>
            </w:r>
          </w:p>
          <w:p w:rsidR="00D60452" w:rsidRPr="00B52C67" w:rsidRDefault="00D60452" w:rsidP="00B01529">
            <w:pPr>
              <w:pStyle w:val="NoSpacing"/>
              <w:rPr>
                <w:rFonts w:ascii="Times New Roman" w:hAnsi="Times New Roman"/>
              </w:rPr>
            </w:pPr>
            <w:r w:rsidRPr="00B52C67">
              <w:rPr>
                <w:rFonts w:ascii="Times New Roman" w:hAnsi="Times New Roman"/>
              </w:rPr>
              <w:t>Согласование числительных с существительными</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роде, числе, падеже </w:t>
            </w:r>
            <w:r w:rsidRPr="00B52C67">
              <w:rPr>
                <w:rFonts w:ascii="Times New Roman" w:hAnsi="Times New Roman"/>
                <w:i/>
              </w:rPr>
              <w:t xml:space="preserve">(Куклам сшили… два платья..,пять платьев..., две рубашки…, пять рубашек). </w:t>
            </w:r>
          </w:p>
          <w:p w:rsidR="00D60452" w:rsidRPr="00B52C67" w:rsidRDefault="00D60452" w:rsidP="00B01529">
            <w:pPr>
              <w:pStyle w:val="NoSpacing"/>
              <w:rPr>
                <w:rFonts w:ascii="Times New Roman" w:hAnsi="Times New Roman"/>
              </w:rPr>
            </w:pPr>
            <w:r w:rsidRPr="00B52C67">
              <w:rPr>
                <w:rFonts w:ascii="Times New Roman" w:hAnsi="Times New Roman"/>
              </w:rPr>
              <w:t xml:space="preserve">Употребление глаголов настоящего, прошедшего и будущего времени </w:t>
            </w:r>
          </w:p>
          <w:p w:rsidR="00D60452" w:rsidRPr="00B52C67" w:rsidRDefault="00D60452" w:rsidP="00B01529">
            <w:pPr>
              <w:pStyle w:val="NoSpacing"/>
              <w:rPr>
                <w:rFonts w:ascii="Times New Roman" w:hAnsi="Times New Roman"/>
              </w:rPr>
            </w:pPr>
            <w:r w:rsidRPr="00B52C67">
              <w:rPr>
                <w:rFonts w:ascii="Times New Roman" w:hAnsi="Times New Roman"/>
                <w:i/>
              </w:rPr>
              <w:t>(играю – играл – буду играть);</w:t>
            </w:r>
            <w:r w:rsidRPr="00B52C67">
              <w:rPr>
                <w:rFonts w:ascii="Times New Roman" w:hAnsi="Times New Roman"/>
              </w:rPr>
              <w:t xml:space="preserve"> глаголов  совершенного и несовершенного вида </w:t>
            </w:r>
            <w:r w:rsidRPr="00B52C67">
              <w:rPr>
                <w:rFonts w:ascii="Times New Roman" w:hAnsi="Times New Roman"/>
                <w:i/>
              </w:rPr>
              <w:t>(рисует – нарисовал)</w:t>
            </w:r>
            <w:r w:rsidRPr="00B52C67">
              <w:rPr>
                <w:rFonts w:ascii="Times New Roman" w:hAnsi="Times New Roman"/>
              </w:rPr>
              <w:t>.</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Развитие умения подбирать родственные слова </w:t>
            </w:r>
            <w:r w:rsidRPr="00B52C67">
              <w:rPr>
                <w:rFonts w:ascii="Times New Roman" w:hAnsi="Times New Roman"/>
                <w:i/>
              </w:rPr>
              <w:t>(снег, снеговик, снежинка, Снегурочка, снежный, снежок и т. д.)</w:t>
            </w:r>
          </w:p>
          <w:p w:rsidR="00D60452" w:rsidRPr="00B52C67" w:rsidRDefault="00D60452" w:rsidP="00B01529">
            <w:pPr>
              <w:pStyle w:val="NoSpacing"/>
              <w:rPr>
                <w:rFonts w:ascii="Times New Roman" w:hAnsi="Times New Roman"/>
              </w:rPr>
            </w:pPr>
            <w:r w:rsidRPr="00B52C67">
              <w:rPr>
                <w:rFonts w:ascii="Times New Roman" w:hAnsi="Times New Roman"/>
              </w:rPr>
              <w:t xml:space="preserve">Образование слов (на новом материале) способом присоединения приставки </w:t>
            </w:r>
            <w:r w:rsidRPr="00B52C67">
              <w:rPr>
                <w:rFonts w:ascii="Times New Roman" w:hAnsi="Times New Roman"/>
                <w:i/>
              </w:rPr>
              <w:t>(прибыл, приполз, прибежал, прискакал; уехал, приехал, подъехал, заехал, объехал, переехал, выехал)</w:t>
            </w:r>
            <w:r w:rsidRPr="00B52C67">
              <w:rPr>
                <w:rFonts w:ascii="Times New Roman" w:hAnsi="Times New Roman"/>
              </w:rPr>
              <w:t>;</w:t>
            </w:r>
          </w:p>
          <w:p w:rsidR="00D60452" w:rsidRPr="00B52C67" w:rsidRDefault="00D60452" w:rsidP="00B01529">
            <w:pPr>
              <w:pStyle w:val="NoSpacing"/>
              <w:rPr>
                <w:rFonts w:ascii="Times New Roman" w:hAnsi="Times New Roman"/>
              </w:rPr>
            </w:pPr>
            <w:r w:rsidRPr="00B52C67">
              <w:rPr>
                <w:rFonts w:ascii="Times New Roman" w:hAnsi="Times New Roman"/>
              </w:rPr>
              <w:t xml:space="preserve">присоединение суффиксов – образование относительных прилагательных </w:t>
            </w:r>
            <w:r w:rsidRPr="00B52C67">
              <w:rPr>
                <w:rFonts w:ascii="Times New Roman" w:hAnsi="Times New Roman"/>
                <w:i/>
              </w:rPr>
              <w:t>(деревянный, ая, ое, ые; пластмассовый, ая, ое, ые; за счёт словосложения (трёхколесный, первоклассник)</w:t>
            </w:r>
            <w:r w:rsidRPr="00B52C67">
              <w:rPr>
                <w:rFonts w:ascii="Times New Roman" w:hAnsi="Times New Roman"/>
              </w:rPr>
              <w:t xml:space="preserve"> </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Образование существительных, обозначающих лица по их деятельности, профессии </w:t>
            </w:r>
            <w:r w:rsidRPr="00B52C67">
              <w:rPr>
                <w:rFonts w:ascii="Times New Roman" w:hAnsi="Times New Roman"/>
                <w:i/>
              </w:rPr>
              <w:t>(учитель, ученик, учительница, хоккей, хоккеист)</w:t>
            </w:r>
          </w:p>
          <w:p w:rsidR="00D60452" w:rsidRPr="00B52C67" w:rsidRDefault="00D60452" w:rsidP="00B01529">
            <w:pPr>
              <w:pStyle w:val="NoSpacing"/>
              <w:rPr>
                <w:rFonts w:ascii="Times New Roman" w:hAnsi="Times New Roman"/>
              </w:rPr>
            </w:pPr>
            <w:r w:rsidRPr="00B52C67">
              <w:rPr>
                <w:rFonts w:ascii="Times New Roman" w:hAnsi="Times New Roman"/>
              </w:rPr>
              <w:t xml:space="preserve">Привлечение внимания </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к многозначности слов </w:t>
            </w:r>
            <w:r w:rsidRPr="00B52C67">
              <w:rPr>
                <w:rFonts w:ascii="Times New Roman" w:hAnsi="Times New Roman"/>
                <w:i/>
              </w:rPr>
              <w:t xml:space="preserve">(лисички – животные, лисички – грибы) </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Образование уменьшительно-ласкательной формы прилагательных </w:t>
            </w:r>
            <w:r w:rsidRPr="00B52C67">
              <w:rPr>
                <w:rFonts w:ascii="Times New Roman" w:hAnsi="Times New Roman"/>
                <w:i/>
              </w:rPr>
              <w:t>(У зайчика маленький кротких хвостик. У лисы большой пушистых хвост.)</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Практическое употребление образованных слов в составе предложений в различных падежных формах </w:t>
            </w:r>
            <w:r w:rsidRPr="00B52C67">
              <w:rPr>
                <w:rFonts w:ascii="Times New Roman" w:hAnsi="Times New Roman"/>
                <w:i/>
              </w:rPr>
              <w:t>(У меня нет… стеклянной вазы. Машина подъехала к гаражу.</w:t>
            </w:r>
          </w:p>
          <w:p w:rsidR="00D60452" w:rsidRPr="00B52C67" w:rsidRDefault="00D60452" w:rsidP="00B01529">
            <w:pPr>
              <w:pStyle w:val="NoSpacing"/>
              <w:rPr>
                <w:rFonts w:ascii="Times New Roman" w:hAnsi="Times New Roman"/>
                <w:i/>
              </w:rPr>
            </w:pPr>
            <w:r w:rsidRPr="00B52C67">
              <w:rPr>
                <w:rFonts w:ascii="Times New Roman" w:hAnsi="Times New Roman"/>
                <w:i/>
              </w:rPr>
              <w:t>Саша катался на трёхколёсном велосипеде.)</w:t>
            </w:r>
          </w:p>
          <w:p w:rsidR="00D60452" w:rsidRPr="00B52C67" w:rsidRDefault="00D60452" w:rsidP="00B01529">
            <w:pPr>
              <w:pStyle w:val="NoSpacing"/>
              <w:rPr>
                <w:rFonts w:ascii="Times New Roman" w:hAnsi="Times New Roman"/>
              </w:rPr>
            </w:pPr>
            <w:r w:rsidRPr="00B52C67">
              <w:rPr>
                <w:rFonts w:ascii="Times New Roman" w:hAnsi="Times New Roman"/>
              </w:rPr>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B52C67">
              <w:rPr>
                <w:rFonts w:ascii="Times New Roman" w:hAnsi="Times New Roman"/>
                <w:i/>
              </w:rPr>
              <w:t>(В лесу много… зелёных сосен. Дети кормили капустой… белого кролика.  Дети давали корм… белым роликам…)</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навыков составления и распространения предложений.</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Составление предложений без предлогов и с предлогами </w:t>
            </w:r>
            <w:r w:rsidRPr="00B52C67">
              <w:rPr>
                <w:rFonts w:ascii="Times New Roman" w:hAnsi="Times New Roman"/>
                <w:i/>
              </w:rPr>
              <w:t>на, под, над, к, у, от, с (со), из, в, по, между, за, перед, из-за, из-под (кот вылез из-под шкафа)</w:t>
            </w:r>
            <w:r w:rsidRPr="00B52C67">
              <w:rPr>
                <w:rFonts w:ascii="Times New Roman" w:hAnsi="Times New Roman"/>
              </w:rPr>
              <w:t xml:space="preserve">, из слов в начальной форме </w:t>
            </w:r>
            <w:r w:rsidRPr="00B52C67">
              <w:rPr>
                <w:rFonts w:ascii="Times New Roman" w:hAnsi="Times New Roman"/>
                <w:i/>
              </w:rPr>
              <w:t>(кот, спать, под, скамейка – Под скамейкой спит кот..)</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Составление предложений из «живых слов» и распространение предложений с помощью вопросов </w:t>
            </w:r>
            <w:r w:rsidRPr="00B52C67">
              <w:rPr>
                <w:rFonts w:ascii="Times New Roman" w:hAnsi="Times New Roman"/>
                <w:i/>
              </w:rPr>
              <w:t>(Миша вешает шубу – Миша вешает в шкаф меховую шубу).</w:t>
            </w:r>
          </w:p>
          <w:p w:rsidR="00D60452" w:rsidRPr="00B52C67" w:rsidRDefault="00D60452" w:rsidP="00B01529">
            <w:pPr>
              <w:pStyle w:val="NoSpacing"/>
              <w:rPr>
                <w:rFonts w:ascii="Times New Roman" w:hAnsi="Times New Roman"/>
                <w:i/>
              </w:rPr>
            </w:pPr>
            <w:r w:rsidRPr="00B52C67">
              <w:rPr>
                <w:rFonts w:ascii="Times New Roman" w:hAnsi="Times New Roman"/>
              </w:rPr>
              <w:t xml:space="preserve">Добавление в предложение пропущенных предлогов: </w:t>
            </w:r>
            <w:r w:rsidRPr="00B52C67">
              <w:rPr>
                <w:rFonts w:ascii="Times New Roman" w:hAnsi="Times New Roman"/>
                <w:i/>
              </w:rPr>
              <w:t>берёзка растёт</w:t>
            </w:r>
            <w:r w:rsidRPr="00B52C67">
              <w:rPr>
                <w:rFonts w:ascii="Times New Roman" w:hAnsi="Times New Roman"/>
              </w:rPr>
              <w:t xml:space="preserve"> </w:t>
            </w:r>
            <w:r w:rsidRPr="00B52C67">
              <w:rPr>
                <w:rFonts w:ascii="Times New Roman" w:hAnsi="Times New Roman"/>
                <w:i/>
              </w:rPr>
              <w:t>(возле, около, у)</w:t>
            </w:r>
            <w:r w:rsidRPr="00B52C67">
              <w:rPr>
                <w:rFonts w:ascii="Times New Roman" w:hAnsi="Times New Roman"/>
              </w:rPr>
              <w:t xml:space="preserve"> </w:t>
            </w:r>
            <w:r w:rsidRPr="00B52C67">
              <w:rPr>
                <w:rFonts w:ascii="Times New Roman" w:hAnsi="Times New Roman"/>
                <w:i/>
              </w:rPr>
              <w:t>дома;</w:t>
            </w:r>
            <w:r w:rsidRPr="00B52C67">
              <w:rPr>
                <w:rFonts w:ascii="Times New Roman" w:hAnsi="Times New Roman"/>
              </w:rPr>
              <w:t xml:space="preserve"> </w:t>
            </w:r>
            <w:r w:rsidRPr="00B52C67">
              <w:rPr>
                <w:rFonts w:ascii="Times New Roman" w:hAnsi="Times New Roman"/>
                <w:i/>
              </w:rPr>
              <w:t>белые розы посадили</w:t>
            </w:r>
            <w:r w:rsidRPr="00B52C67">
              <w:rPr>
                <w:rFonts w:ascii="Times New Roman" w:hAnsi="Times New Roman"/>
              </w:rPr>
              <w:t xml:space="preserve"> </w:t>
            </w:r>
            <w:r w:rsidRPr="00B52C67">
              <w:rPr>
                <w:rFonts w:ascii="Times New Roman" w:hAnsi="Times New Roman"/>
                <w:i/>
              </w:rPr>
              <w:t>(перед, за, возле)</w:t>
            </w:r>
            <w:r w:rsidRPr="00B52C67">
              <w:rPr>
                <w:rFonts w:ascii="Times New Roman" w:hAnsi="Times New Roman"/>
              </w:rPr>
              <w:t xml:space="preserve"> </w:t>
            </w:r>
            <w:r w:rsidRPr="00B52C67">
              <w:rPr>
                <w:rFonts w:ascii="Times New Roman" w:hAnsi="Times New Roman"/>
                <w:i/>
              </w:rPr>
              <w:t>дома.</w:t>
            </w:r>
          </w:p>
          <w:p w:rsidR="00D60452" w:rsidRPr="00B52C67" w:rsidRDefault="00D60452" w:rsidP="00B01529">
            <w:pPr>
              <w:pStyle w:val="NoSpacing"/>
              <w:rPr>
                <w:rFonts w:ascii="Times New Roman" w:hAnsi="Times New Roman"/>
              </w:rPr>
            </w:pPr>
            <w:r w:rsidRPr="00B52C67">
              <w:rPr>
                <w:rFonts w:ascii="Times New Roman" w:hAnsi="Times New Roman"/>
              </w:rPr>
              <w:t>Закрепление навыков составления полного ответа на поставленный вопрос.</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Составление предложений по опорным словам </w:t>
            </w:r>
            <w:r w:rsidRPr="00B52C67">
              <w:rPr>
                <w:rFonts w:ascii="Times New Roman" w:hAnsi="Times New Roman"/>
                <w:i/>
              </w:rPr>
              <w:t>(Коля, играть, мяч)</w:t>
            </w:r>
          </w:p>
          <w:p w:rsidR="00D60452" w:rsidRPr="00B52C67" w:rsidRDefault="00D60452" w:rsidP="00B01529">
            <w:pPr>
              <w:pStyle w:val="NoSpacing"/>
              <w:rPr>
                <w:rFonts w:ascii="Times New Roman" w:hAnsi="Times New Roman"/>
                <w:i/>
              </w:rPr>
            </w:pPr>
            <w:r w:rsidRPr="00B52C67">
              <w:rPr>
                <w:rFonts w:ascii="Times New Roman" w:hAnsi="Times New Roman"/>
              </w:rPr>
              <w:t xml:space="preserve">Составление сложноподчинённых предложений (по образцу данному логопедом) с союзами </w:t>
            </w:r>
            <w:r w:rsidRPr="00B52C67">
              <w:rPr>
                <w:rFonts w:ascii="Times New Roman" w:hAnsi="Times New Roman"/>
                <w:i/>
              </w:rPr>
              <w:t xml:space="preserve">«чтобы», «потому что», «если» и др. (Мы не пойдём гулять, потому что на улице идёт дождь), </w:t>
            </w:r>
            <w:r w:rsidRPr="00B52C67">
              <w:rPr>
                <w:rFonts w:ascii="Times New Roman" w:hAnsi="Times New Roman"/>
              </w:rPr>
              <w:t>с относительным местоимением «</w:t>
            </w:r>
            <w:r w:rsidRPr="00B52C67">
              <w:rPr>
                <w:rFonts w:ascii="Times New Roman" w:hAnsi="Times New Roman"/>
                <w:i/>
              </w:rPr>
              <w:t>который» (Роме понравился конструктор.  Конструктор подарил брат.</w:t>
            </w:r>
          </w:p>
          <w:p w:rsidR="00D60452" w:rsidRPr="00B52C67" w:rsidRDefault="00D60452" w:rsidP="00B01529">
            <w:pPr>
              <w:pStyle w:val="NoSpacing"/>
              <w:rPr>
                <w:rFonts w:ascii="Times New Roman" w:hAnsi="Times New Roman"/>
                <w:i/>
              </w:rPr>
            </w:pPr>
            <w:r w:rsidRPr="00B52C67">
              <w:rPr>
                <w:rFonts w:ascii="Times New Roman" w:hAnsi="Times New Roman"/>
                <w:i/>
              </w:rPr>
              <w:t>Роме понравился конструктор, который подарил брат.)</w:t>
            </w:r>
          </w:p>
          <w:p w:rsidR="00D60452" w:rsidRPr="00B52C67" w:rsidRDefault="00D60452" w:rsidP="00B01529">
            <w:pPr>
              <w:pStyle w:val="NoSpacing"/>
              <w:rPr>
                <w:rFonts w:ascii="Times New Roman" w:hAnsi="Times New Roman"/>
              </w:rPr>
            </w:pPr>
            <w:r w:rsidRPr="00B52C67">
              <w:rPr>
                <w:rFonts w:ascii="Times New Roman" w:hAnsi="Times New Roman"/>
              </w:rPr>
              <w:t>Формирование умения составлять рассказ по картине, по серии картин.</w:t>
            </w:r>
          </w:p>
          <w:p w:rsidR="00D60452" w:rsidRPr="00B52C67" w:rsidRDefault="00D60452" w:rsidP="00B01529">
            <w:pPr>
              <w:pStyle w:val="NoSpacing"/>
              <w:rPr>
                <w:rFonts w:ascii="Times New Roman" w:hAnsi="Times New Roman"/>
              </w:rPr>
            </w:pPr>
            <w:r w:rsidRPr="00B52C67">
              <w:rPr>
                <w:rFonts w:ascii="Times New Roman" w:hAnsi="Times New Roman"/>
              </w:rPr>
              <w:t>Заучивать наизусть стихотворные тексты, скороговорки.</w:t>
            </w:r>
          </w:p>
        </w:tc>
      </w:tr>
    </w:tbl>
    <w:p w:rsidR="00D60452" w:rsidRDefault="00D60452" w:rsidP="00922D10">
      <w:pPr>
        <w:pStyle w:val="NoSpacing"/>
        <w:rPr>
          <w:rFonts w:ascii="Times New Roman" w:hAnsi="Times New Roman"/>
          <w:sz w:val="24"/>
          <w:szCs w:val="24"/>
        </w:rPr>
      </w:pPr>
    </w:p>
    <w:p w:rsidR="00D60452" w:rsidRDefault="00D60452" w:rsidP="00340651">
      <w:pPr>
        <w:pStyle w:val="NoSpacing"/>
        <w:jc w:val="center"/>
        <w:rPr>
          <w:rFonts w:ascii="Times New Roman" w:hAnsi="Times New Roman"/>
          <w:b/>
          <w:sz w:val="24"/>
          <w:szCs w:val="24"/>
        </w:rPr>
      </w:pPr>
      <w:r w:rsidRPr="00B01529">
        <w:rPr>
          <w:rFonts w:ascii="Times New Roman" w:hAnsi="Times New Roman"/>
          <w:b/>
          <w:sz w:val="24"/>
          <w:szCs w:val="24"/>
        </w:rPr>
        <w:t>Содержание логопедической работы на логопункте по преодолению</w:t>
      </w:r>
      <w:r>
        <w:rPr>
          <w:rFonts w:ascii="Times New Roman" w:hAnsi="Times New Roman"/>
          <w:b/>
          <w:sz w:val="24"/>
          <w:szCs w:val="24"/>
        </w:rPr>
        <w:t xml:space="preserve"> ОНР</w:t>
      </w:r>
    </w:p>
    <w:p w:rsidR="00D60452" w:rsidRPr="00B01529" w:rsidRDefault="00D60452" w:rsidP="00340651">
      <w:pPr>
        <w:pStyle w:val="NoSpacing"/>
        <w:jc w:val="center"/>
        <w:rPr>
          <w:rFonts w:ascii="Times New Roman" w:hAnsi="Times New Roman"/>
          <w:b/>
          <w:sz w:val="24"/>
          <w:szCs w:val="24"/>
        </w:rPr>
      </w:pPr>
    </w:p>
    <w:p w:rsidR="00D60452" w:rsidRPr="00C014C0" w:rsidRDefault="00D60452" w:rsidP="00C014C0">
      <w:pPr>
        <w:pStyle w:val="NoSpacing"/>
        <w:jc w:val="center"/>
        <w:rPr>
          <w:rFonts w:ascii="Times New Roman" w:hAnsi="Times New Roman"/>
          <w:b/>
          <w:i/>
          <w:sz w:val="24"/>
          <w:szCs w:val="24"/>
        </w:rPr>
      </w:pPr>
      <w:r w:rsidRPr="00C014C0">
        <w:rPr>
          <w:rFonts w:ascii="Times New Roman" w:hAnsi="Times New Roman"/>
          <w:b/>
          <w:i/>
          <w:sz w:val="24"/>
          <w:szCs w:val="24"/>
        </w:rPr>
        <w:t>Логопедическая работа с детьми I уровня речевого развития</w:t>
      </w:r>
    </w:p>
    <w:p w:rsidR="00D60452" w:rsidRPr="00C014C0" w:rsidRDefault="00D60452" w:rsidP="00C014C0">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9130"/>
      </w:tblGrid>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Период</w:t>
            </w:r>
          </w:p>
        </w:tc>
        <w:tc>
          <w:tcPr>
            <w:tcW w:w="913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Основное содержание работы</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I</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Сентябрь, октябрь, ноябрь, декабрь</w:t>
            </w:r>
          </w:p>
        </w:tc>
        <w:tc>
          <w:tcPr>
            <w:tcW w:w="913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понимания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находить предметы, игрушки.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по инструкции логопеда узнавать и правильно показывать предметы и игрушки.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показывать части тела в соответствии с просьбой взрослого.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понимать слова обобщающего значения.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показывать и выполнять действия, связанные с окружающим миром, знакомой бытовой или игровой ситуацией.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ведения одностороннего диалога (логопед задает вопрос по содержанию сюжетной картинки, а ребенок жестом отвечает на него).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дифференцированно воспринимать вопросы: кто?, куда?, откуда?, с кем?.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понимать грамматические категории числа существительных, глаголов.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различать на слух обращения к одному или нескольким лицам.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 е к с и ч е с к и е т е м ы: «Игрушки», «Одежда», «Мебель», «Посуда», «Продукты питания», «Транспорт».</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активной подражательной речевой деятельности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называть родителей, родственников (мама, папа, бабушка).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называть имена друзей, кукол.</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подражанию:</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голосам животных;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звукам окружающего мира;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звукам музыкальных инструментов.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внимания, памяти, мышления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запоминать и выбирать из ряда предложенных взрослым игрушки и предметы (2–4 игрушки).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определять из ряда игрушек ту, которую убрали или добавили.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запоминать и раскладывать игрушки в произвольной последовательности (в рамках одной тематики).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запоминать и раскладывать игрушки в заданной последовательности (2–3 игрушки одной тематики).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запоминать и проговаривать 2–3 слова по просьбе логопеда (мама, папа; мама, папа, тетя).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Учить детей находить из ряда картинок (предметов, игрушек) «лишнюю»: шарик, мяч, кисточка; </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шапка, панама, яблоко; </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яблоко, груша, стол.</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находить предмет по его контурному изображению.</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узнавать предмет по одной его детали.</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II</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Январь, февраль, март, апрель, май, июнь</w:t>
            </w:r>
          </w:p>
        </w:tc>
        <w:tc>
          <w:tcPr>
            <w:tcW w:w="913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понимания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понимать категории рода глаголов прошедшего времени единственного числа: Валя читала книгу; Валя читал книгу.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отгадывать предметы, игрушки, животных, птиц по их словесному описанию (большой, бурый, косолапый, живет в берлоге, сосет лапу).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 просьбе взрослого выбирать предметы для выполнения названных действий (резать – нож, шить – игла, наливать суп – половник).</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определять причинно-следственные связи (снег – санки, коньки, снежная баба).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активной подражательной речевой деятельности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отдавать приказания: на, иди, дай.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указывать на определенные предметы: вот, это, тут.</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первые предложения, например: Вот Тата. Это Тома.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составлять предложения по модели: обращение + глагол повелительного наклонения: Тата, спи.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преобразовывать глаголы повелительного наклонения в глаголы настоящего времени единственного числа 3-го лица (спи – спит, иди – идет).</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внимания, памяти, мышления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запоминать игрушки (предметы, картинки) и выбирать их из разных тематических групп и раскладывать их в определенной последовательности: шарик, машина, шапка; мяч, ложка, карандаш.</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запоминать и подбирать картинки, подходящие по смыслу: дождь – зонт, снег – коньки.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выбирать предметы определенного цвета (отобрать только красные машинки, белые кубики и т. д.).</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отбирать фигуры определенной формы (только квадраты, треугольники, круги).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определять лишний предмет из представленного ряда: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3 красных кубика и 1 синий;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кукла, клоун, Буратино – шапка;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шуба, пальто, плащ – шкаф;</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красная машина, красная лодка, красный пароход – желтая машина.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складывать картинки из двух, четырех частей.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подбирать кубики разной формы в соответствии с прорезями на крышке коробки.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отгадывать загадки с ориентацией на опорные картинки («Из рук детворы ветер вырвал воздушные... шары»)</w:t>
            </w:r>
          </w:p>
        </w:tc>
      </w:tr>
    </w:tbl>
    <w:p w:rsidR="00D60452" w:rsidRPr="00C014C0" w:rsidRDefault="00D60452" w:rsidP="00C014C0">
      <w:pPr>
        <w:pStyle w:val="NoSpacing"/>
        <w:rPr>
          <w:rFonts w:ascii="Times New Roman" w:hAnsi="Times New Roman"/>
          <w:sz w:val="24"/>
          <w:szCs w:val="24"/>
        </w:rPr>
      </w:pPr>
    </w:p>
    <w:p w:rsidR="00D60452" w:rsidRPr="00C014C0" w:rsidRDefault="00D60452" w:rsidP="00C014C0">
      <w:pPr>
        <w:pStyle w:val="NoSpacing"/>
        <w:jc w:val="center"/>
        <w:rPr>
          <w:rFonts w:ascii="Times New Roman" w:hAnsi="Times New Roman"/>
          <w:b/>
          <w:i/>
          <w:sz w:val="24"/>
          <w:szCs w:val="24"/>
        </w:rPr>
      </w:pPr>
      <w:r w:rsidRPr="00C014C0">
        <w:rPr>
          <w:rFonts w:ascii="Times New Roman" w:hAnsi="Times New Roman"/>
          <w:b/>
          <w:i/>
          <w:sz w:val="24"/>
          <w:szCs w:val="24"/>
        </w:rPr>
        <w:t>Логопедическая работа с детьми II уровня речевого развития</w:t>
      </w:r>
    </w:p>
    <w:p w:rsidR="00D60452" w:rsidRPr="00C014C0" w:rsidRDefault="00D60452" w:rsidP="00C014C0">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9130"/>
      </w:tblGrid>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Период</w:t>
            </w:r>
          </w:p>
        </w:tc>
        <w:tc>
          <w:tcPr>
            <w:tcW w:w="913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Основное содержание работы</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I</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Сентябрь, октябрь, ноябрь, декабрь</w:t>
            </w:r>
          </w:p>
        </w:tc>
        <w:tc>
          <w:tcPr>
            <w:tcW w:w="913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понимания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Развивать у детей умение вслушиваться в обращенную речь.</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выделять названия предметов, действий, некоторых признаков.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понимание обобщающего значения слов.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Готовить детей к овладению диалогической и монологической речью.</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Активизация речевой деятельности и развитие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лексико-грамматических средств языка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называть слова одно-, двух-, трехсложной слоговой структуры (кот, мак, муха, ваза, лопата, молоко).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первоначальным навыкам словообразования: учить образовывать существительные с уменьшительно-ласкательными суффиксами -ик, -к (домик, лобик, шарик, ротик; ручка, ножка, лапка, шубка и т. д.).</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навыкам употребления в речи грамматических категорий: числа имен существительных и прилагательных.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дифференцировать названия предметов по категории одушевленности/неодушевленности.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навыку использования в речи качественных прилагательных (большой, маленький, вкусный, сладкий, красивый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навыку использования в речи притяжательных прилагательных мужского и женского рода «мой – моя» и их согласованию с существительными.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составления простых предложений по модели: обращение + глагол в повелительном наклонении (Миша, иди! Вова, стой!).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преобразовывать глаголы повелительного наклонения в глаголы изъявительного наклонения (Миша идет. Вова стоит).</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самостоятельной фразовой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у детей навыки составления простых предложений по модели: «Кто? Что делает? Что?»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запоминать короткие двустишия и потешки.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(Я гуляю. А ты? Миша ест. А ты?).</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самостоятельному формулированию вопросов (Кто гуляет? Где кукла? Можно взять?).</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предложения по демонстрации действий, по вопросам.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умение заканчивать предложение, начатое логопедом.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у детей навык употребления в речи личных местоимений (я, ты, он, она, они).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составлять первые простые рассказы из двух-трех предложений (по вопросному плану).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 е к с и ч е с к и е  т е м ы:  «Помещение детского сада», «Одежда», «Обувь», «Посуда», «Фрукты», «Овощи», «Продукты питания», «Игрушки», «Осень», «Зима», «Праздник Новый год», «Развлечения детей в зимнее время» и т. д.</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II </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Январь, февраль, март, апрель, май, начало июня</w:t>
            </w:r>
          </w:p>
        </w:tc>
        <w:tc>
          <w:tcPr>
            <w:tcW w:w="913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Активизация речевой деятельности и развитие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лексико-грамматических средств языка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использовать в речи отдельные порядковые числительные (один, два, много).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использовать в самостоятельной речи распространенные предложения за счет введения в них однородных подлежащих, сказуемых, дополнений (Тата и Вова играют. Вова взял мишку и мяч.).</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Продолжать учить изменять существительные по категории падежа (дательный, творительный, родительный падежи).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понимание и навык употребления в самостоятельной речи некоторых простых предлогов (на, в, под).</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понимать и использовать в самостоятельной речи некоторые наиболее часто употребляемые приставочные глаголы (поел, попил, поспал, подал, ушел, унес, убрал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Продолжать развивать навыки употребления существительных с уменьшительно-ласкательным значением.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Закрепить в самостоятельной речи детей первоначальные навыки согласования прилагательных с существительными.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Закрепить в самостоятельной речи первоначальные навыки согласования числительных с существительными с продуктивными окончаниями (много столов, много грибов, много коров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первоначальные навыки согласования личных местоимений с глаголами (я сижу, он сидит, они сидят).</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подбирать однородные подлежащие, сказуемые, дополнения в ответ на вопрос (Например: Спит кто? Собака, кошка).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называть части предмета для определения целого (спинка – стул, ветки – дерево, стрелки – часы).</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подбирать слова к названному слову по ассоциативно-ситуативному принципу (санки – зима, корабль – море).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подбирать существительные к названию действия (кататься – велосипед, летать – самолет, варить – суп, резать – хлеб).</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отгадывать названия предметов, животных, птиц по их описанию.</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употреблять в самостоятельной речи некоторые названия геометрических фигур (круг, квадрат, овал, треугольник), основных цветов (красный, синий, зеленый, черный) и наиболее распространенных материалов (резина, дерево, железо, камень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самостоятельной фразовой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Закрепить навыки составления простых предложений по модели: «Кто? Что делает? Что?»; «Кто? Что делает? Чем?».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Расширять объем предложений за счет введения однородных подлежащих, сказуемых, дополнений (Тата и Вова играют. Вова взял мишку и мяч.).</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Заучивать короткие двустишия и потешки.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Закрепить навыки ведения диалога: умения адекватно отвечать на вопросы и самостоятельно их формулировать, переадресовывать вопрос товарищу (Я гуляю. А ты? Вова играет. А ты?).</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Продолжать формировать навыки составления коротких рассказов из двух-трех-четырех простых предложений (по картинному и вопросному плану).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предложения по демонстрации действий, по вопросам.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Совершенствовать умения заканчивать одним-двумя словами предложение, начатое логопедом.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произносительной стороны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различать речевые и неречевые звуки.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определять источник звука.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дифференцировать звуки, далекие и близкие по звучанию.</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Уточнять правильное произношение звуков, имеющихся в речи ребенка.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Вызывать отсутствующие звуки (раннего и среднего онтогенеза).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Автоматизировать поставленные звуки на уровне слогов, слов, предложений.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отхлопывать предложенный логопедом ритмический рисунок слов.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звуко-слоговую структуру слова.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дифференцировать на слух короткие и длинные слова.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запоминать и проговаривать сочетания однородных слогов, например: «па-па-па» с разным ударением, силой голоса, интонацией.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воспроизводить цепочки слогов, состоящих из одинаковых гласных и разных согласных звуков (па попу) и из разных согласных и гласных звуков (патоку).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воспроизводить слоги со стечением согласных (та–кта, по–пто).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 е к с и ч е с к и е  т е м ы: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rsidR="00D60452" w:rsidRPr="00C014C0" w:rsidRDefault="00D60452" w:rsidP="00C014C0">
      <w:pPr>
        <w:pStyle w:val="NoSpacing"/>
        <w:rPr>
          <w:rFonts w:ascii="Times New Roman" w:hAnsi="Times New Roman"/>
          <w:sz w:val="24"/>
          <w:szCs w:val="24"/>
        </w:rPr>
      </w:pPr>
    </w:p>
    <w:p w:rsidR="00D60452" w:rsidRPr="00C014C0" w:rsidRDefault="00D60452" w:rsidP="00C014C0">
      <w:pPr>
        <w:pStyle w:val="NoSpacing"/>
        <w:jc w:val="center"/>
        <w:rPr>
          <w:rFonts w:ascii="Times New Roman" w:hAnsi="Times New Roman"/>
          <w:b/>
          <w:i/>
          <w:sz w:val="24"/>
          <w:szCs w:val="24"/>
        </w:rPr>
      </w:pPr>
      <w:r w:rsidRPr="00C014C0">
        <w:rPr>
          <w:rFonts w:ascii="Times New Roman" w:hAnsi="Times New Roman"/>
          <w:b/>
          <w:i/>
          <w:sz w:val="24"/>
          <w:szCs w:val="24"/>
        </w:rPr>
        <w:t>Логопедическая работа с детьми III уровня речевого развития</w:t>
      </w:r>
    </w:p>
    <w:p w:rsidR="00D60452" w:rsidRPr="00C014C0" w:rsidRDefault="00D60452" w:rsidP="00C014C0">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9310"/>
      </w:tblGrid>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Период</w:t>
            </w:r>
          </w:p>
        </w:tc>
        <w:tc>
          <w:tcPr>
            <w:tcW w:w="931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Основное содержание работы</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I </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Сентябрь, октябрь, ноябрь </w:t>
            </w:r>
          </w:p>
        </w:tc>
        <w:tc>
          <w:tcPr>
            <w:tcW w:w="931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лексико-грамматических средств языка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Учить детей вслушиваться в обращенную речь. </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выделять названия предметов, действий, признаков, понимать обобщающее значение слов.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Расширять возможности пользоваться диалогической формой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самостоятельной развернутой фразовой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у детей навык составления простых предложений по вопросам, демонстрации действий, по картинке, по моделям: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существительное им. п. + согласованный глагол + прямое дополнение: «Мама (папа, брат, сестра, девочка, мальчик) пьет чай (компот, молоко)», «читает книгу (газету)»;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навык составления короткого рассказа.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Формирование произносительной стороны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Уточнять у детей произношение сохранных звуков: [а], [у], [о], [э], [и], [м], [м’], [н], [н’], [п], [п’], [т], [т’], [л], [л’], [ф], [ф’], [в], [в’], [б], [б’].</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Вызывать отсутствующие звуки: [к], [к’], [г], [г’], [х], [х’], [л’], [j], [ы], [с], [с’], [з], [з’], [р] и закреплять их на уровне слогов, слов, предложений.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Подготовка к овладению элементарными </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навыками письма и чтения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различать на слух гласные и согласные звуки.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 е к с и ч е с к и е  т е м ы:  «Помещение детского сада», «Профессии людей», «Одежда», «Обувь», «Посуда», «Продукты питания», «Игрушки», «Осень», «Овощи-фрукты».</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II</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Декабрь, январь, февраль, март</w:t>
            </w:r>
          </w:p>
        </w:tc>
        <w:tc>
          <w:tcPr>
            <w:tcW w:w="931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Формирование лексико-грамматических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средств языка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Уточнять представления детей об основных цветах и их оттенках, знание соответствующих обозначений.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согласования прилагательных с существительными в роде, числе.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Упражнять в составлении сначала двух, а затем трех форм одних и тех же глаголов («лежи» – «лежит» – «лежу»).</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самостоятельной развернутой фразовой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Совершенствовать навык ведения подготовленного диалога (просьба, беседа, элементы драматизации).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Расширять навык построения разных типов предложений.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детей распространять предложения введением в него однородных членов.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наиболее доступные конструкции сложносочиненных и сложноподчиненных предложений.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короткие рассказы по картине, серии картин, рассказы-описания, пересказ.</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 е к с и ч е с к и е  т е м ы:  «Одежда», «Продукты питания» (повторение), «Домашние, дикие животные», «Части тела», «Новый год», «Зима», «День защитника Отечества», «8 Марта», «Весна».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Формирование произносительной стороны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практического употребления различных слоговых структур и слов доступного звуко-слогового состава.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Корригировать следующие звуки: [л], [б], [б’], [д], [д’], [г], [г’], [с], [с’], [з], [з’], [ш], [ж], [р], [л’].</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Подготовка к овладению элементарными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навыками письма и чтения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выделять звук из ряда звуков, слог с заданным звуком из ряда других слогов.</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Определять наличие звука в слове, ударного гласного в начале и конце слова.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Выделять гласный и согласный звук в прямом и обратном слогах и односложных словах.</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III</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Апрель, май, июнь</w:t>
            </w:r>
          </w:p>
        </w:tc>
        <w:tc>
          <w:tcPr>
            <w:tcW w:w="931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Формирование лексико-грамматических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средств языка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навыки образования относительных прилагательных с использованием продуктивных суффиксов (-ов-, -ин-, -ев-, -ан-, -ян-).</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употреблять наиболее доступные антонимические отношения между словами («добрый» – «злой», «высокий» – «низкий»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Уточнять значения обобщающих слов.</w:t>
            </w:r>
          </w:p>
        </w:tc>
      </w:tr>
      <w:tr w:rsidR="00D60452" w:rsidRPr="00C014C0" w:rsidTr="00C014C0">
        <w:tc>
          <w:tcPr>
            <w:tcW w:w="1238" w:type="dxa"/>
          </w:tcPr>
          <w:p w:rsidR="00D60452" w:rsidRPr="00C014C0" w:rsidRDefault="00D60452" w:rsidP="00C014C0">
            <w:pPr>
              <w:pStyle w:val="NoSpacing"/>
              <w:rPr>
                <w:rFonts w:ascii="Times New Roman" w:hAnsi="Times New Roman"/>
                <w:sz w:val="24"/>
                <w:szCs w:val="24"/>
              </w:rPr>
            </w:pPr>
          </w:p>
        </w:tc>
        <w:tc>
          <w:tcPr>
            <w:tcW w:w="9310" w:type="dxa"/>
          </w:tcPr>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Развитие самостоятельной развернутой фразовой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Формировать навыки согласования прилагательных с существительными в роде, числе, падеже: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с основой на твердый согласный («новый», «новая», «новое», «нового»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с основой на мягкий согласный («зимний», «зимняя», «зимнюю»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Отрабатывать словосочетания с названными предлогами в соответствующих падежах.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разные типы предложений: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простые распространенные из 5–7 слов с предварительной отработкой элементов структуры предложения (отдельных словосочетаний);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определять количество слов в предложении в собственной и чужой речи («два» – «три» – «четыре»).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выделять предлог как отдельное служебное слово.</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Потом он открыл дверцу и достал с верхней полки книги и карандаш,. Книги он отнес воспитательнице, а карандаш взял себе»).</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составлять рассказы по теме с использованием ранее отработанных синтаксических конструкций.</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Л е к с и ч е с к и е  т е м ы:  «Весна», «Лето», «Сад-огород», «Профессии», «Мебель», «Транспорт» (повторение всех ранее пройденных тем).</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Формирование произносительной стороны речи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Учить дифференцировать звуки по участию голоса ([с] – [з]), по твердости-мягкости ([л] – [л’], [т] – [т’]), по месту образования ([с] – [ш]).</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Подготовка к овладению элементарными</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навыками письма и чтения</w:t>
            </w:r>
          </w:p>
          <w:p w:rsidR="00D60452" w:rsidRPr="00C014C0" w:rsidRDefault="00D60452" w:rsidP="00C014C0">
            <w:pPr>
              <w:pStyle w:val="NoSpacing"/>
              <w:rPr>
                <w:rFonts w:ascii="Times New Roman" w:hAnsi="Times New Roman"/>
                <w:sz w:val="24"/>
                <w:szCs w:val="24"/>
              </w:rPr>
            </w:pPr>
            <w:r w:rsidRPr="00C014C0">
              <w:rPr>
                <w:rFonts w:ascii="Times New Roman" w:hAnsi="Times New Roman"/>
                <w:sz w:val="24"/>
                <w:szCs w:val="24"/>
              </w:rPr>
              <w:t xml:space="preserve">Учить навыкам звукового анализа и синтеза, преобразованию прямых и обратных слогов (ас-са), односложных слов («лак– лик»). </w:t>
            </w:r>
          </w:p>
        </w:tc>
      </w:tr>
    </w:tbl>
    <w:p w:rsidR="00D60452" w:rsidRDefault="00D60452" w:rsidP="0011479A">
      <w:pPr>
        <w:pStyle w:val="NoSpacing"/>
        <w:jc w:val="center"/>
        <w:rPr>
          <w:rFonts w:ascii="Times New Roman" w:hAnsi="Times New Roman"/>
          <w:b/>
          <w:i/>
          <w:sz w:val="24"/>
          <w:szCs w:val="24"/>
        </w:rPr>
      </w:pPr>
    </w:p>
    <w:p w:rsidR="00D60452" w:rsidRDefault="00D60452" w:rsidP="000A6D69">
      <w:pPr>
        <w:pStyle w:val="NoSpacing"/>
        <w:jc w:val="center"/>
        <w:rPr>
          <w:rFonts w:ascii="Times New Roman" w:hAnsi="Times New Roman"/>
          <w:b/>
          <w:sz w:val="24"/>
          <w:szCs w:val="24"/>
        </w:rPr>
      </w:pPr>
      <w:r w:rsidRPr="00B01529">
        <w:rPr>
          <w:rFonts w:ascii="Times New Roman" w:hAnsi="Times New Roman"/>
          <w:b/>
          <w:sz w:val="24"/>
          <w:szCs w:val="24"/>
        </w:rPr>
        <w:t>Содержание логопедической работы на логопункте по преодолению</w:t>
      </w:r>
      <w:r>
        <w:rPr>
          <w:rFonts w:ascii="Times New Roman" w:hAnsi="Times New Roman"/>
          <w:b/>
          <w:sz w:val="24"/>
          <w:szCs w:val="24"/>
        </w:rPr>
        <w:t xml:space="preserve"> заикания</w:t>
      </w:r>
    </w:p>
    <w:p w:rsidR="00D60452" w:rsidRDefault="00D60452" w:rsidP="0011479A">
      <w:pPr>
        <w:pStyle w:val="No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8268"/>
      </w:tblGrid>
      <w:tr w:rsidR="00D60452" w:rsidTr="00FA6BCB">
        <w:trPr>
          <w:trHeight w:val="145"/>
        </w:trPr>
        <w:tc>
          <w:tcPr>
            <w:tcW w:w="2112" w:type="dxa"/>
          </w:tcPr>
          <w:p w:rsidR="00D60452" w:rsidRPr="00FA6BCB" w:rsidRDefault="00D60452" w:rsidP="00FA6BCB">
            <w:pPr>
              <w:jc w:val="center"/>
              <w:rPr>
                <w:rFonts w:ascii="Times New Roman" w:hAnsi="Times New Roman"/>
                <w:sz w:val="24"/>
                <w:szCs w:val="24"/>
              </w:rPr>
            </w:pPr>
            <w:r w:rsidRPr="00FA6BCB">
              <w:rPr>
                <w:rFonts w:ascii="Times New Roman" w:hAnsi="Times New Roman"/>
                <w:sz w:val="24"/>
                <w:szCs w:val="24"/>
              </w:rPr>
              <w:t>Этапы</w:t>
            </w:r>
          </w:p>
        </w:tc>
        <w:tc>
          <w:tcPr>
            <w:tcW w:w="8268" w:type="dxa"/>
          </w:tcPr>
          <w:p w:rsidR="00D60452" w:rsidRPr="00FA6BCB" w:rsidRDefault="00D60452" w:rsidP="00FA6BCB">
            <w:pPr>
              <w:jc w:val="center"/>
              <w:rPr>
                <w:rFonts w:ascii="Times New Roman" w:hAnsi="Times New Roman"/>
                <w:sz w:val="24"/>
                <w:szCs w:val="24"/>
              </w:rPr>
            </w:pPr>
            <w:r w:rsidRPr="00FA6BCB">
              <w:rPr>
                <w:rFonts w:ascii="Times New Roman" w:hAnsi="Times New Roman"/>
                <w:sz w:val="24"/>
                <w:szCs w:val="24"/>
              </w:rPr>
              <w:t>Задачи и содержание</w:t>
            </w:r>
          </w:p>
        </w:tc>
      </w:tr>
      <w:tr w:rsidR="00D60452" w:rsidTr="00FA6BCB">
        <w:trPr>
          <w:trHeight w:val="145"/>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Охранительный речевой режим .</w:t>
            </w:r>
          </w:p>
        </w:tc>
        <w:tc>
          <w:tcPr>
            <w:tcW w:w="8268" w:type="dxa"/>
          </w:tcPr>
          <w:p w:rsidR="00D60452" w:rsidRPr="00FA6BCB" w:rsidRDefault="00D60452" w:rsidP="00FA6BCB">
            <w:pPr>
              <w:jc w:val="both"/>
              <w:rPr>
                <w:rFonts w:ascii="Times New Roman" w:hAnsi="Times New Roman"/>
                <w:sz w:val="24"/>
                <w:szCs w:val="24"/>
              </w:rPr>
            </w:pPr>
            <w:r w:rsidRPr="00FA6BCB">
              <w:rPr>
                <w:rFonts w:ascii="Times New Roman" w:hAnsi="Times New Roman"/>
                <w:sz w:val="24"/>
                <w:szCs w:val="24"/>
              </w:rPr>
              <w:t>Предполагает организацию режима ограничения речи на фоне проведения лечебно-оздоровительных мероприятий с целью ослабления судорожного компонента речевого нарушения. Включает также эмоциональную стимуляцию, активацию умения выражать свои чувства невербальными способами, создание условий для развития моторики, развитие предпосылок правильной речи (подражательности, слухо-двигательных и зрительно-двигательных координаций, зрительного и слухового сосредоточения, слухо-речевого и речедвигательного внимания и памяти).</w:t>
            </w:r>
          </w:p>
        </w:tc>
      </w:tr>
      <w:tr w:rsidR="00D60452" w:rsidTr="00FA6BCB">
        <w:trPr>
          <w:trHeight w:val="3466"/>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Формирование речевого дыхания.</w:t>
            </w:r>
          </w:p>
        </w:tc>
        <w:tc>
          <w:tcPr>
            <w:tcW w:w="8268" w:type="dxa"/>
          </w:tcPr>
          <w:p w:rsidR="00D60452" w:rsidRPr="00FA6BCB" w:rsidRDefault="00D60452" w:rsidP="00FA6BCB">
            <w:pPr>
              <w:jc w:val="both"/>
              <w:rPr>
                <w:rFonts w:ascii="Times New Roman" w:hAnsi="Times New Roman"/>
                <w:sz w:val="24"/>
                <w:szCs w:val="24"/>
              </w:rPr>
            </w:pPr>
            <w:r w:rsidRPr="00FA6BCB">
              <w:rPr>
                <w:rFonts w:ascii="Times New Roman" w:hAnsi="Times New Roman"/>
                <w:sz w:val="24"/>
                <w:szCs w:val="24"/>
              </w:rPr>
              <w:t>Основная задача – снятие напряжения мышц дыхательного аппарата, улучшение состояние дыхательной функции. Предполагает дифференциацию ротового и носового дыхания, формирование длительного выдоха через рот; формирование длительного фонационного, а затем речевого выдоха; формирование артикуляционно-дыхательных координаций; элементарную тренировку речевого дыхания (накопление слогов (слов), произносимых на одном выдохе). Работа над формированием речевого дыхания с дошкольниками 2-4 лет продолжается в течение всего курса реабилитации и не предполагает выработку нижнедиафрагмального типа дыхания, но создает условия для улучшения состояние дыхательной функции в ходе игрового подражания.</w:t>
            </w:r>
          </w:p>
        </w:tc>
      </w:tr>
      <w:tr w:rsidR="00D60452" w:rsidTr="00FA6BCB">
        <w:trPr>
          <w:trHeight w:val="145"/>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Формирование техники нормативной речи в сопряженной, отраженной, вопросно-ответной формах работы. </w:t>
            </w:r>
          </w:p>
        </w:tc>
        <w:tc>
          <w:tcPr>
            <w:tcW w:w="8268" w:type="dxa"/>
          </w:tcPr>
          <w:p w:rsidR="00D60452" w:rsidRPr="00FA6BCB" w:rsidRDefault="00D60452" w:rsidP="00FA6BCB">
            <w:pPr>
              <w:jc w:val="both"/>
              <w:rPr>
                <w:rFonts w:ascii="Times New Roman" w:hAnsi="Times New Roman"/>
                <w:sz w:val="24"/>
                <w:szCs w:val="24"/>
              </w:rPr>
            </w:pPr>
            <w:r w:rsidRPr="00FA6BCB">
              <w:rPr>
                <w:rFonts w:ascii="Times New Roman" w:hAnsi="Times New Roman"/>
                <w:sz w:val="24"/>
                <w:szCs w:val="24"/>
              </w:rPr>
              <w:t>Главная задача – снятие локальных напряжений мышц артикуляторного и голосового аппарата, дисфонических расстройств, формирование слитного произнесения. Включает обучение рациональной голосоподаче и слитному голосоведению, развитие мелодических характеристик голоса, формирование артикуляторно-голосовых координаций. Дошкольники 3-го и 4-го года жизни через игровое подражание обучаются подаче голоса на мягкой атаке, приёмам голосоведения, т. е. слитного произнесения длинного ряда гласных при непрерывном артикулировании на одном выдохе. Это умение в дальнейшем переносится на слитное произнесение словосочетания, а затем синтагмы. Дошкольникам 5-го года жизни доступна произвольная регуляция голосоначала и голосоведения.</w:t>
            </w:r>
          </w:p>
        </w:tc>
      </w:tr>
      <w:tr w:rsidR="00D60452" w:rsidTr="00FA6BCB">
        <w:trPr>
          <w:trHeight w:val="145"/>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Развитие просодической стороны речи происходит в ходе активизация и закрепления развернутой речи на постепенно усложняющемся речевом материале.</w:t>
            </w:r>
          </w:p>
        </w:tc>
        <w:tc>
          <w:tcPr>
            <w:tcW w:w="8268" w:type="dxa"/>
          </w:tcPr>
          <w:p w:rsidR="00D60452" w:rsidRPr="00FA6BCB" w:rsidRDefault="00D60452" w:rsidP="00FA6BCB">
            <w:pPr>
              <w:jc w:val="both"/>
              <w:rPr>
                <w:rFonts w:ascii="Times New Roman" w:hAnsi="Times New Roman"/>
                <w:sz w:val="24"/>
                <w:szCs w:val="24"/>
              </w:rPr>
            </w:pPr>
            <w:r w:rsidRPr="00FA6BCB">
              <w:rPr>
                <w:rFonts w:ascii="Times New Roman" w:hAnsi="Times New Roman"/>
                <w:sz w:val="24"/>
                <w:szCs w:val="24"/>
              </w:rPr>
              <w:t>Воспитанию плавной слитной бессудорожной речи в сопряженной, отраженной, вопросно-ответной формах работы сопутствует развитие интонационно-выразительной стороны речи: мелодики (повышение и понижение голоса в начале, середине и конце фразы); темпа (ускорение или замедление скорости произнесения фраз); ритма (чередование ударных слогов); тембра (эмоциональная окраска голоса). Совершенствование интонационных характеристик высказывания происходит в ходе развития связной речи ребенка путем перехода от речи ситуативной (непосредственно связанной с практической деятельностью, с наглядной ситуацией) к контекстной (обобщенной). Все задания включаются в игровую ситуацию, что способствует более яркому проявлению эмоций, а, следовательно, и интонационной выразительности. Дети 3-го года жизни действуют по образцу, на 4-м и 5-м году жизни доступно выполнение заданий в соответствии с инструкцией: “Расскажи потешку медленно”.</w:t>
            </w:r>
          </w:p>
        </w:tc>
      </w:tr>
      <w:tr w:rsidR="00D60452" w:rsidTr="00FA6BCB">
        <w:trPr>
          <w:trHeight w:val="2881"/>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Развитие координации и ритмизации движений. </w:t>
            </w:r>
          </w:p>
        </w:tc>
        <w:tc>
          <w:tcPr>
            <w:tcW w:w="8268" w:type="dxa"/>
          </w:tcPr>
          <w:p w:rsidR="00D60452" w:rsidRPr="00FA6BCB" w:rsidRDefault="00D60452" w:rsidP="00FA6BCB">
            <w:pPr>
              <w:jc w:val="both"/>
              <w:rPr>
                <w:rFonts w:ascii="Times New Roman" w:hAnsi="Times New Roman"/>
                <w:sz w:val="24"/>
                <w:szCs w:val="24"/>
              </w:rPr>
            </w:pPr>
            <w:r w:rsidRPr="00FA6BCB">
              <w:rPr>
                <w:rFonts w:ascii="Times New Roman" w:hAnsi="Times New Roman"/>
                <w:sz w:val="24"/>
                <w:szCs w:val="24"/>
              </w:rPr>
              <w:t>Основная направленность – нормализация состояния моторных функций заикающихся, поскольку общепризнано, что речедвигательная функция зависит от развития общей моторики, а для выразительности речи необходима максимальная раскованность (естественность) движений, а также преодоление неречевых расстройств. Она включает развитие координации и точности движений рук и ног, пальцев рук и артикуляторных движений, развитие чувства темпоритма речевых и неречевых (общих) движений. Эта технология частично реализуется в системе двигательных упражнений во время ЛФК.</w:t>
            </w:r>
          </w:p>
        </w:tc>
      </w:tr>
      <w:tr w:rsidR="00D60452" w:rsidTr="00FA6BCB">
        <w:trPr>
          <w:trHeight w:val="4492"/>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Регуляция эмоционального состояния.</w:t>
            </w:r>
          </w:p>
        </w:tc>
        <w:tc>
          <w:tcPr>
            <w:tcW w:w="8268" w:type="dxa"/>
          </w:tcPr>
          <w:p w:rsidR="00D60452" w:rsidRPr="00FA6BCB" w:rsidRDefault="00D60452" w:rsidP="00FA6BCB">
            <w:pPr>
              <w:jc w:val="both"/>
              <w:rPr>
                <w:rFonts w:ascii="Times New Roman" w:hAnsi="Times New Roman"/>
                <w:sz w:val="24"/>
                <w:szCs w:val="24"/>
              </w:rPr>
            </w:pPr>
            <w:r w:rsidRPr="00FA6BCB">
              <w:rPr>
                <w:rFonts w:ascii="Times New Roman" w:hAnsi="Times New Roman"/>
                <w:sz w:val="24"/>
                <w:szCs w:val="24"/>
              </w:rPr>
              <w:t>Основная задача – снижение уровня эмоционального и мышечного напряжения через обучение способам расслабления конечностей по контрасту с напряжением и по представлению; обучение способам расслабления мышц шеи и речевого аппарата по контрасту с напряжением, использование элементов внушения состояния покоя и формул правильной речи. Дети 3-го и 4-го года жизни обучаются релаксации по контрасту с напряжением, 5-го – по контрасту с напряжением и по представлению, а также с использованием элементов внушения состояния покоя и формул правильной речи. Для регуляции эмоционального состояния дошкольников 3-5-го года жизни неоценима роль Сенсорной комнаты, где с помощью различных элементов обстановки создаётся ощущение комфорта и безопасности. Это способствует улучшению эмоционального состояния, снижению беспокойства и агрессивности, снятию нервного возбуждения и тревожности, нормализации сна, активизации мозговой деятельности.</w:t>
            </w:r>
          </w:p>
        </w:tc>
      </w:tr>
      <w:tr w:rsidR="00D60452" w:rsidTr="00FA6BCB">
        <w:trPr>
          <w:trHeight w:val="4044"/>
        </w:trPr>
        <w:tc>
          <w:tcPr>
            <w:tcW w:w="2112" w:type="dxa"/>
          </w:tcPr>
          <w:p w:rsidR="00D60452" w:rsidRPr="00FA6BCB" w:rsidRDefault="00D60452" w:rsidP="0011479A">
            <w:pPr>
              <w:rPr>
                <w:rFonts w:ascii="Times New Roman" w:hAnsi="Times New Roman"/>
                <w:sz w:val="24"/>
                <w:szCs w:val="24"/>
              </w:rPr>
            </w:pPr>
            <w:r w:rsidRPr="00FA6BCB">
              <w:rPr>
                <w:rFonts w:ascii="Times New Roman" w:hAnsi="Times New Roman"/>
                <w:sz w:val="24"/>
                <w:szCs w:val="24"/>
              </w:rPr>
              <w:t>Сотрудничество логопеда с семьей ребенка в процессе коррекционной работы. </w:t>
            </w:r>
          </w:p>
        </w:tc>
        <w:tc>
          <w:tcPr>
            <w:tcW w:w="8268" w:type="dxa"/>
          </w:tcPr>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На предварительном этапе происходит оценка уровня родительской мотивации в плане сотрудничества.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Информационный этап включает обсуждение результатов стартовой клинико-психолого-логопедической диагностики ребенка, формирование позитивной установки семьи на участие в занятиях, формирование информационной готовности родителей к проведению эффективной коррекционно-логопедической работы с детьми. </w:t>
            </w:r>
          </w:p>
          <w:p w:rsidR="00D60452" w:rsidRPr="00FA6BCB" w:rsidRDefault="00D60452" w:rsidP="00FA6BCB">
            <w:pPr>
              <w:pStyle w:val="NoSpacing"/>
              <w:jc w:val="both"/>
              <w:rPr>
                <w:rFonts w:ascii="Times New Roman" w:hAnsi="Times New Roman"/>
                <w:sz w:val="24"/>
                <w:szCs w:val="24"/>
              </w:rPr>
            </w:pPr>
            <w:r w:rsidRPr="00FA6BCB">
              <w:rPr>
                <w:rFonts w:ascii="Times New Roman" w:hAnsi="Times New Roman"/>
                <w:sz w:val="24"/>
                <w:szCs w:val="24"/>
              </w:rPr>
              <w:t>- Этап решения индивидуальных коррекционно-развивающих задач предполагает участие родителей в коррекционно-развивающем процессе, в решении его непосредственных задач по преодолению заикания, заложенных в индивидуальных коррекционно-развивающих маршрутах и групповой коррекционной программе. </w:t>
            </w:r>
          </w:p>
          <w:p w:rsidR="00D60452" w:rsidRPr="0011479A" w:rsidRDefault="00D60452" w:rsidP="00FA6BCB">
            <w:pPr>
              <w:pStyle w:val="NoSpacing"/>
              <w:jc w:val="both"/>
            </w:pPr>
            <w:r w:rsidRPr="00FA6BCB">
              <w:rPr>
                <w:rFonts w:ascii="Times New Roman" w:hAnsi="Times New Roman"/>
                <w:sz w:val="24"/>
                <w:szCs w:val="24"/>
              </w:rPr>
              <w:t>- Рефлексивный этап ориентирован на обсуждение итоговой диагностики, качественную оценку результатов проведенного коррекционного воздействия, определение алгоритма дальнейших действий.</w:t>
            </w:r>
          </w:p>
        </w:tc>
      </w:tr>
    </w:tbl>
    <w:p w:rsidR="00D60452" w:rsidRPr="0011479A" w:rsidRDefault="00D60452" w:rsidP="0011479A">
      <w:pPr>
        <w:pStyle w:val="NoSpacing"/>
        <w:rPr>
          <w:rFonts w:ascii="Times New Roman" w:hAnsi="Times New Roman"/>
          <w:sz w:val="24"/>
          <w:szCs w:val="24"/>
        </w:rPr>
      </w:pPr>
    </w:p>
    <w:p w:rsidR="00D60452" w:rsidRDefault="00D60452" w:rsidP="000A6D69">
      <w:pPr>
        <w:pStyle w:val="NoSpacing"/>
        <w:jc w:val="center"/>
        <w:rPr>
          <w:rFonts w:ascii="Times New Roman" w:hAnsi="Times New Roman"/>
          <w:b/>
          <w:sz w:val="24"/>
          <w:szCs w:val="24"/>
        </w:rPr>
      </w:pPr>
    </w:p>
    <w:p w:rsidR="00D60452" w:rsidRDefault="00D60452" w:rsidP="000A6D69">
      <w:pPr>
        <w:pStyle w:val="NoSpacing"/>
        <w:jc w:val="center"/>
        <w:rPr>
          <w:rFonts w:ascii="Times New Roman" w:hAnsi="Times New Roman"/>
          <w:b/>
          <w:sz w:val="24"/>
          <w:szCs w:val="24"/>
        </w:rPr>
      </w:pPr>
    </w:p>
    <w:p w:rsidR="00D60452" w:rsidRDefault="00D60452" w:rsidP="000A6D69">
      <w:pPr>
        <w:pStyle w:val="NoSpacing"/>
        <w:jc w:val="center"/>
        <w:rPr>
          <w:rFonts w:ascii="Times New Roman" w:hAnsi="Times New Roman"/>
          <w:b/>
          <w:sz w:val="24"/>
          <w:szCs w:val="24"/>
        </w:rPr>
      </w:pPr>
      <w:r w:rsidRPr="00B01529">
        <w:rPr>
          <w:rFonts w:ascii="Times New Roman" w:hAnsi="Times New Roman"/>
          <w:b/>
          <w:sz w:val="24"/>
          <w:szCs w:val="24"/>
        </w:rPr>
        <w:t>Содержание логопедической работы на логопункте по преодолению</w:t>
      </w:r>
      <w:r>
        <w:rPr>
          <w:rFonts w:ascii="Times New Roman" w:hAnsi="Times New Roman"/>
          <w:b/>
          <w:sz w:val="24"/>
          <w:szCs w:val="24"/>
        </w:rPr>
        <w:t xml:space="preserve"> дизартрии</w:t>
      </w:r>
    </w:p>
    <w:p w:rsidR="00D60452" w:rsidRPr="009002C6" w:rsidRDefault="00D60452" w:rsidP="009002C6">
      <w:pPr>
        <w:pStyle w:val="NoSpacing"/>
        <w:jc w:val="both"/>
        <w:rPr>
          <w:rFonts w:ascii="Times New Roman" w:hAnsi="Times New Roman"/>
          <w:sz w:val="24"/>
          <w:szCs w:val="24"/>
        </w:rPr>
      </w:pP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1. Формирование установки на коррекцию произносительной стороны речи.</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2. Снижение степени проявления спастического пареза в мышцах речевой историки:</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борьба со слюнотечением;</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нормализация мышечного тонуса с использованием приемов массажа, пассивной и активной артикуляционной гимнастики.</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3. Развитие подвижности мышц артикуляционного аппарата: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уточнение схем произвольных оральных, мимических, артикуляционных движений;</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амплитуды произвольных оральных, мимических, артикуляционных движений;</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скорости переключения произвольных оральных, мимических, артикуляционных движений;</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работоспособности мышц артикуляционного аппарата.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4. Нормализация речевого дыхания:</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глубины физиологического вдоха, длительности физиологического выдоха, используя статические упражнения, динамическую гимнастику;</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продолжительности речевого вдоха;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продолжительности речевого выдоха;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работоспособности мышц отдела дыхания.</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5. Нормализация фонетической окраски звуков:</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уточнение артикуляций искаженных звуков;</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закрепление четкой реализации звуков всех групп изолирование в речевом потоке.</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6. Восстановление мелодико-интонационной стороны речи:</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силы голоса;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звонкости голоса;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диапазона звуко-высотных переходов;</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нормализация темпа, ритма речи;</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развитие работоспособности мышц голосового отдела;</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узнавание и воспроизведение ритмико-мелодических фрагментов;</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формирование интонационного рисунка фразы по образцу, по заданию, самостоятельно;</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7. Развитие контроля за произносительной стороной речи.</w:t>
      </w:r>
    </w:p>
    <w:p w:rsidR="00D60452" w:rsidRPr="009002C6" w:rsidRDefault="00D60452" w:rsidP="009002C6">
      <w:pPr>
        <w:pStyle w:val="NoSpacing"/>
        <w:jc w:val="both"/>
        <w:rPr>
          <w:rFonts w:ascii="Times New Roman" w:hAnsi="Times New Roman"/>
          <w:sz w:val="24"/>
          <w:szCs w:val="24"/>
        </w:rPr>
      </w:pPr>
      <w:r w:rsidRPr="009002C6">
        <w:rPr>
          <w:rFonts w:ascii="Times New Roman" w:hAnsi="Times New Roman"/>
          <w:sz w:val="24"/>
          <w:szCs w:val="24"/>
        </w:rPr>
        <w:t xml:space="preserve">Неоценимую помощь в работе с детьми со стертой формой дизартрии оказывает правильно подобранное медикаментозное лечение. </w:t>
      </w:r>
    </w:p>
    <w:p w:rsidR="00D60452" w:rsidRDefault="00D60452" w:rsidP="009002C6">
      <w:pPr>
        <w:pStyle w:val="NoSpacing"/>
        <w:jc w:val="both"/>
        <w:rPr>
          <w:rFonts w:ascii="Times New Roman" w:hAnsi="Times New Roman"/>
          <w:sz w:val="24"/>
          <w:szCs w:val="24"/>
        </w:rPr>
      </w:pPr>
    </w:p>
    <w:p w:rsidR="00D60452" w:rsidRDefault="00D60452" w:rsidP="009E0A91">
      <w:pPr>
        <w:pStyle w:val="NoSpacing"/>
        <w:jc w:val="center"/>
        <w:rPr>
          <w:rFonts w:ascii="Times New Roman" w:hAnsi="Times New Roman"/>
          <w:b/>
          <w:sz w:val="24"/>
          <w:szCs w:val="24"/>
        </w:rPr>
      </w:pPr>
      <w:r>
        <w:rPr>
          <w:rFonts w:ascii="Times New Roman" w:hAnsi="Times New Roman"/>
          <w:b/>
          <w:sz w:val="24"/>
          <w:szCs w:val="24"/>
        </w:rPr>
        <w:t>Мониторинг</w:t>
      </w:r>
      <w:r w:rsidRPr="009E0A91">
        <w:rPr>
          <w:rFonts w:ascii="Times New Roman" w:hAnsi="Times New Roman"/>
          <w:b/>
          <w:sz w:val="24"/>
          <w:szCs w:val="24"/>
        </w:rPr>
        <w:t xml:space="preserve"> коррекционно-логопедической работы</w:t>
      </w:r>
    </w:p>
    <w:p w:rsidR="00D60452" w:rsidRDefault="00D60452" w:rsidP="009E0A91">
      <w:pPr>
        <w:pStyle w:val="NoSpacing"/>
        <w:jc w:val="center"/>
        <w:rPr>
          <w:rFonts w:ascii="Times New Roman" w:hAnsi="Times New Roman"/>
          <w:b/>
          <w:sz w:val="24"/>
          <w:szCs w:val="24"/>
        </w:rPr>
      </w:pPr>
    </w:p>
    <w:p w:rsidR="00D60452" w:rsidRPr="004D0EDD" w:rsidRDefault="00D60452" w:rsidP="004D0EDD">
      <w:pPr>
        <w:pStyle w:val="NoSpacing"/>
        <w:ind w:firstLine="708"/>
        <w:jc w:val="both"/>
        <w:rPr>
          <w:rFonts w:ascii="Times New Roman" w:hAnsi="Times New Roman"/>
          <w:sz w:val="24"/>
          <w:szCs w:val="24"/>
        </w:rPr>
      </w:pPr>
      <w:r w:rsidRPr="004D0EDD">
        <w:rPr>
          <w:rFonts w:ascii="Times New Roman" w:hAnsi="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D60452" w:rsidRPr="00D77B71" w:rsidRDefault="00D60452" w:rsidP="004D0EDD">
      <w:pPr>
        <w:pStyle w:val="NoSpacing"/>
        <w:ind w:firstLine="708"/>
        <w:jc w:val="both"/>
        <w:rPr>
          <w:rFonts w:ascii="Times New Roman" w:hAnsi="Times New Roman"/>
          <w:sz w:val="24"/>
          <w:szCs w:val="24"/>
        </w:rPr>
      </w:pPr>
      <w:r w:rsidRPr="004D0EDD">
        <w:rPr>
          <w:rFonts w:ascii="Times New Roman" w:hAnsi="Times New Roman"/>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w:t>
      </w:r>
      <w:r w:rsidRPr="00D77B71">
        <w:rPr>
          <w:rFonts w:ascii="Times New Roman" w:hAnsi="Times New Roman"/>
          <w:sz w:val="24"/>
          <w:szCs w:val="24"/>
        </w:rPr>
        <w:t xml:space="preserve"> </w:t>
      </w:r>
    </w:p>
    <w:p w:rsidR="00D60452" w:rsidRPr="009E0A91" w:rsidRDefault="00D60452" w:rsidP="009E0A91">
      <w:pPr>
        <w:pStyle w:val="No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301"/>
        <w:gridCol w:w="1322"/>
        <w:gridCol w:w="706"/>
        <w:gridCol w:w="5695"/>
      </w:tblGrid>
      <w:tr w:rsidR="00D60452" w:rsidRPr="00B52C67" w:rsidTr="00B52C67">
        <w:tc>
          <w:tcPr>
            <w:tcW w:w="533"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п/п</w:t>
            </w:r>
          </w:p>
        </w:tc>
        <w:tc>
          <w:tcPr>
            <w:tcW w:w="2151"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Параметры</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Уровни развития функции</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балл</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Характеристика</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1</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xml:space="preserve">Звукопроизношение </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xml:space="preserve">1 </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Нарушено несколько групп звуков</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Недостаточность произношения одной группы звуков, изолированное произношение всех групп, но при речевой нагрузке – общая смазанность речи</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Звуки в речи присутствуют, но наблюдаются нарушения дифференциации звуков</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Звукопроизношение в норме</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Фонематическое восприятие</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xml:space="preserve">1 </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Фонематические процессы не сформированы.</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Не дифференцирует оппозиционные звуки какой-либо группы</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 заданием справляется, но допускает несколько ошибок</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Фонематические процессы в норме</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Слоговая структура</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 xml:space="preserve">1 </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Не воспроизводит.</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Искажает звуко-слоговую структуру слова (пропуски и перестановки звуков).</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Замедленное послоговое воспроизведение.</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Правильно и точно воспроизводит в предъявленном темпе</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Словарный запас</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1</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Активный словарь ограничен бытовым уровнем</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Владеет простыми обобщающими понятиями, в речи в основном использует существительные и глаголы</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Активный словарь близок к возрастной норме</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5</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Фразовая речь</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1</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Пользуется отдельными словами.</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Фраза аграмматична.</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Допускает незначительные ошибки.</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Правильно строит фразу</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6</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Грамматический строй</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1</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Речь резко аграмматична</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Допускает большое количество ошибок при словоизменении и словообразовании</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Допускает незначительное количество ошибок при словообразовании и словоизменении</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Грамматический строй близок к возрастной норме</w:t>
            </w:r>
          </w:p>
        </w:tc>
      </w:tr>
      <w:tr w:rsidR="00D60452" w:rsidRPr="00B52C67" w:rsidTr="00B52C67">
        <w:tc>
          <w:tcPr>
            <w:tcW w:w="533"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7</w:t>
            </w:r>
          </w:p>
        </w:tc>
        <w:tc>
          <w:tcPr>
            <w:tcW w:w="2151" w:type="dxa"/>
            <w:vMerge w:val="restart"/>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Фонематический анализ и синтез</w:t>
            </w: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Низкий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1</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Отказ от выполнения.</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Ниже сред- него</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2</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Задания не доступны.</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Средний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3</w:t>
            </w:r>
          </w:p>
        </w:tc>
        <w:tc>
          <w:tcPr>
            <w:tcW w:w="5848"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Допускает 1-2 ошибки</w:t>
            </w:r>
          </w:p>
        </w:tc>
      </w:tr>
      <w:tr w:rsidR="00D60452" w:rsidRPr="00B52C67" w:rsidTr="00B52C67">
        <w:tc>
          <w:tcPr>
            <w:tcW w:w="533" w:type="dxa"/>
            <w:vMerge/>
          </w:tcPr>
          <w:p w:rsidR="00D60452" w:rsidRPr="00B52C67" w:rsidRDefault="00D60452" w:rsidP="00B52C67">
            <w:pPr>
              <w:pStyle w:val="NoSpacing"/>
              <w:jc w:val="both"/>
              <w:rPr>
                <w:rFonts w:ascii="Times New Roman" w:hAnsi="Times New Roman"/>
                <w:sz w:val="24"/>
                <w:szCs w:val="24"/>
              </w:rPr>
            </w:pPr>
          </w:p>
        </w:tc>
        <w:tc>
          <w:tcPr>
            <w:tcW w:w="2151" w:type="dxa"/>
            <w:vMerge/>
          </w:tcPr>
          <w:p w:rsidR="00D60452" w:rsidRPr="00B52C67" w:rsidRDefault="00D60452" w:rsidP="00B52C67">
            <w:pPr>
              <w:pStyle w:val="NoSpacing"/>
              <w:jc w:val="both"/>
              <w:rPr>
                <w:rFonts w:ascii="Times New Roman" w:hAnsi="Times New Roman"/>
                <w:sz w:val="24"/>
                <w:szCs w:val="24"/>
              </w:rPr>
            </w:pPr>
          </w:p>
        </w:tc>
        <w:tc>
          <w:tcPr>
            <w:tcW w:w="1326"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Достаточ- ный</w:t>
            </w:r>
          </w:p>
        </w:tc>
        <w:tc>
          <w:tcPr>
            <w:tcW w:w="707" w:type="dxa"/>
          </w:tcPr>
          <w:p w:rsidR="00D60452" w:rsidRPr="00B52C67" w:rsidRDefault="00D60452" w:rsidP="00B52C67">
            <w:pPr>
              <w:pStyle w:val="NoSpacing"/>
              <w:jc w:val="both"/>
              <w:rPr>
                <w:rFonts w:ascii="Times New Roman" w:hAnsi="Times New Roman"/>
                <w:sz w:val="24"/>
                <w:szCs w:val="24"/>
              </w:rPr>
            </w:pPr>
            <w:r w:rsidRPr="00B52C67">
              <w:rPr>
                <w:rFonts w:ascii="Times New Roman" w:hAnsi="Times New Roman"/>
                <w:sz w:val="24"/>
                <w:szCs w:val="24"/>
              </w:rPr>
              <w:t>4</w:t>
            </w:r>
          </w:p>
        </w:tc>
        <w:tc>
          <w:tcPr>
            <w:tcW w:w="5848" w:type="dxa"/>
          </w:tcPr>
          <w:p w:rsidR="00D60452" w:rsidRPr="00B52C67" w:rsidRDefault="00D60452" w:rsidP="00B56C4D">
            <w:pPr>
              <w:pStyle w:val="NoSpacing"/>
              <w:rPr>
                <w:rFonts w:ascii="Times New Roman" w:hAnsi="Times New Roman"/>
                <w:b/>
                <w:sz w:val="24"/>
                <w:szCs w:val="24"/>
              </w:rPr>
            </w:pPr>
            <w:r w:rsidRPr="00B52C67">
              <w:rPr>
                <w:rFonts w:ascii="Times New Roman" w:hAnsi="Times New Roman"/>
                <w:sz w:val="24"/>
                <w:szCs w:val="24"/>
              </w:rPr>
              <w:t>Все задания выполнены</w:t>
            </w:r>
          </w:p>
          <w:p w:rsidR="00D60452" w:rsidRPr="00B52C67" w:rsidRDefault="00D60452" w:rsidP="00B52C67">
            <w:pPr>
              <w:pStyle w:val="NoSpacing"/>
              <w:jc w:val="both"/>
              <w:rPr>
                <w:rFonts w:ascii="Times New Roman" w:hAnsi="Times New Roman"/>
                <w:sz w:val="24"/>
                <w:szCs w:val="24"/>
              </w:rPr>
            </w:pPr>
          </w:p>
        </w:tc>
      </w:tr>
    </w:tbl>
    <w:p w:rsidR="00D60452" w:rsidRDefault="00D60452" w:rsidP="009E0A91">
      <w:pPr>
        <w:pStyle w:val="NoSpacing"/>
        <w:jc w:val="both"/>
        <w:rPr>
          <w:rFonts w:ascii="Times New Roman" w:hAnsi="Times New Roman"/>
          <w:sz w:val="24"/>
          <w:szCs w:val="24"/>
        </w:rPr>
      </w:pPr>
    </w:p>
    <w:p w:rsidR="00D60452" w:rsidRDefault="00D60452" w:rsidP="00D15A5E">
      <w:pPr>
        <w:pStyle w:val="NoSpacing"/>
        <w:jc w:val="center"/>
        <w:rPr>
          <w:rFonts w:ascii="Times New Roman" w:hAnsi="Times New Roman"/>
          <w:b/>
          <w:sz w:val="24"/>
          <w:szCs w:val="24"/>
        </w:rPr>
      </w:pPr>
      <w:r>
        <w:rPr>
          <w:rFonts w:ascii="Times New Roman" w:hAnsi="Times New Roman"/>
          <w:b/>
          <w:sz w:val="24"/>
          <w:szCs w:val="24"/>
        </w:rPr>
        <w:t>Особенности программы</w:t>
      </w:r>
    </w:p>
    <w:p w:rsidR="00D60452" w:rsidRPr="00EC11E5" w:rsidRDefault="00D60452" w:rsidP="00EC11E5">
      <w:pPr>
        <w:pStyle w:val="NoSpacing"/>
        <w:ind w:firstLine="708"/>
        <w:jc w:val="both"/>
        <w:rPr>
          <w:rFonts w:ascii="Times New Roman" w:hAnsi="Times New Roman"/>
          <w:sz w:val="24"/>
          <w:szCs w:val="24"/>
        </w:rPr>
      </w:pPr>
      <w:r>
        <w:rPr>
          <w:rFonts w:ascii="Times New Roman" w:hAnsi="Times New Roman"/>
          <w:sz w:val="24"/>
          <w:szCs w:val="24"/>
        </w:rPr>
        <w:t>В с</w:t>
      </w:r>
      <w:r w:rsidRPr="00EC11E5">
        <w:rPr>
          <w:rFonts w:ascii="Times New Roman" w:hAnsi="Times New Roman"/>
          <w:sz w:val="24"/>
          <w:szCs w:val="24"/>
        </w:rPr>
        <w:t xml:space="preserve">одержание коррекционно-развивающей работы для детей  с  нарушениями речи  </w:t>
      </w:r>
      <w:r>
        <w:rPr>
          <w:rFonts w:ascii="Times New Roman" w:hAnsi="Times New Roman"/>
          <w:sz w:val="24"/>
          <w:szCs w:val="24"/>
        </w:rPr>
        <w:t>интегрируются</w:t>
      </w:r>
      <w:r w:rsidRPr="00EC11E5">
        <w:rPr>
          <w:rFonts w:ascii="Times New Roman" w:hAnsi="Times New Roman"/>
          <w:sz w:val="24"/>
          <w:szCs w:val="24"/>
        </w:rPr>
        <w:t xml:space="preserve"> пять  образовательных  областей  в  соответствии  с  Федеральным государственным образовательным стандартом дошкольного образования (ФГОС ДО). </w:t>
      </w:r>
    </w:p>
    <w:p w:rsidR="00D60452" w:rsidRPr="00214561" w:rsidRDefault="00D60452" w:rsidP="000A6D69">
      <w:pPr>
        <w:pStyle w:val="NoSpacing"/>
        <w:jc w:val="center"/>
        <w:rPr>
          <w:rFonts w:ascii="Times New Roman" w:hAnsi="Times New Roman"/>
          <w:b/>
          <w:sz w:val="24"/>
          <w:szCs w:val="24"/>
        </w:rPr>
      </w:pPr>
      <w:r w:rsidRPr="00214561">
        <w:rPr>
          <w:rFonts w:ascii="Times New Roman" w:hAnsi="Times New Roman"/>
          <w:b/>
          <w:sz w:val="24"/>
          <w:szCs w:val="24"/>
        </w:rPr>
        <w:t>Основные направления коррекционно-развивающей работы</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I. Образовательная область «Речевое развитие»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Развитие словаря.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Формирование и совершенствование грамматического строя речи.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Развитие связной речи.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Формирование коммуникативных навыков.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Обучение элементам грамоты. </w:t>
      </w:r>
    </w:p>
    <w:p w:rsidR="00D60452" w:rsidRPr="00214561" w:rsidRDefault="00D60452" w:rsidP="00D15A5E">
      <w:pPr>
        <w:pStyle w:val="NoSpacing"/>
        <w:jc w:val="both"/>
        <w:rPr>
          <w:rFonts w:ascii="Times New Roman" w:hAnsi="Times New Roman"/>
          <w:sz w:val="24"/>
          <w:szCs w:val="24"/>
        </w:rPr>
      </w:pP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II. Образовательная область «Познавательное развитие»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Сенсорное развитие.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Развитие психических функций.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Формирование целостной картины мира.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Познавательно-исследовательская деятельность.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Развитие математических представлений.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III. Образовательная область «Художественно-эстетическое развитие»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Восприятие художественной литературы.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Конструктивно-модельная деятельность</w:t>
      </w:r>
      <w:r>
        <w:rPr>
          <w:rFonts w:ascii="Times New Roman" w:hAnsi="Times New Roman"/>
          <w:sz w:val="24"/>
          <w:szCs w:val="24"/>
        </w:rPr>
        <w:t xml:space="preserve"> (конструирование при составлении рассказа по действию, конструирование из счетных палочек и др.)</w:t>
      </w:r>
      <w:r w:rsidRPr="00214561">
        <w:rPr>
          <w:rFonts w:ascii="Times New Roman" w:hAnsi="Times New Roman"/>
          <w:sz w:val="24"/>
          <w:szCs w:val="24"/>
        </w:rPr>
        <w:t xml:space="preserve">.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Изобразительная деятельност</w:t>
      </w:r>
      <w:r>
        <w:rPr>
          <w:rFonts w:ascii="Times New Roman" w:hAnsi="Times New Roman"/>
          <w:sz w:val="24"/>
          <w:szCs w:val="24"/>
        </w:rPr>
        <w:t>ь (рисование и лепка букв, зарисовка и штриховка</w:t>
      </w:r>
      <w:r w:rsidRPr="00214561">
        <w:rPr>
          <w:rFonts w:ascii="Times New Roman" w:hAnsi="Times New Roman"/>
          <w:sz w:val="24"/>
          <w:szCs w:val="24"/>
        </w:rPr>
        <w:t xml:space="preserve">)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Музыкальное  развитие  (восприятие  музыки,  музыкально-ритмические  движения, пение, игра на детских музыкальных инструментах). </w:t>
      </w:r>
    </w:p>
    <w:p w:rsidR="00D60452" w:rsidRDefault="00D60452" w:rsidP="00D15A5E">
      <w:pPr>
        <w:pStyle w:val="NoSpacing"/>
        <w:jc w:val="both"/>
        <w:rPr>
          <w:rFonts w:ascii="Times New Roman" w:hAnsi="Times New Roman"/>
          <w:sz w:val="24"/>
          <w:szCs w:val="24"/>
        </w:rPr>
      </w:pP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IV. Образовательная область «Социально-коммуникативное развитие»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Формирован</w:t>
      </w:r>
      <w:r>
        <w:rPr>
          <w:rFonts w:ascii="Times New Roman" w:hAnsi="Times New Roman"/>
          <w:sz w:val="24"/>
          <w:szCs w:val="24"/>
        </w:rPr>
        <w:t>ие общепринятых норм поведения (беседы, ситуативный разговор, рассматривание картин).</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Формирование гендерных и гражданских чувств.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Развитие  игровой  и  театрализованной  деятельности  (подвижные  игры, дидактические игры, сюжетно-ролевые игры, театрализованные игры). </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Формирование основ безопасности в быту, социуме, природе. </w:t>
      </w:r>
    </w:p>
    <w:p w:rsidR="00D60452" w:rsidRDefault="00D60452" w:rsidP="00D15A5E">
      <w:pPr>
        <w:pStyle w:val="NoSpacing"/>
        <w:jc w:val="both"/>
        <w:rPr>
          <w:rFonts w:ascii="Times New Roman" w:hAnsi="Times New Roman"/>
          <w:sz w:val="24"/>
          <w:szCs w:val="24"/>
        </w:rPr>
      </w:pP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V. Образовательная область «Физическое развитие» </w:t>
      </w:r>
    </w:p>
    <w:p w:rsidR="00D60452" w:rsidRDefault="00D60452" w:rsidP="00D15A5E">
      <w:pPr>
        <w:pStyle w:val="NoSpacing"/>
        <w:jc w:val="both"/>
        <w:rPr>
          <w:rFonts w:ascii="Times New Roman" w:hAnsi="Times New Roman"/>
          <w:sz w:val="24"/>
          <w:szCs w:val="24"/>
        </w:rPr>
      </w:pPr>
      <w:r w:rsidRPr="00214561">
        <w:rPr>
          <w:rFonts w:ascii="Times New Roman" w:hAnsi="Times New Roman"/>
          <w:sz w:val="24"/>
          <w:szCs w:val="24"/>
        </w:rPr>
        <w:t> Физическая  культура  (</w:t>
      </w:r>
      <w:r>
        <w:rPr>
          <w:rFonts w:ascii="Times New Roman" w:hAnsi="Times New Roman"/>
          <w:sz w:val="24"/>
          <w:szCs w:val="24"/>
        </w:rPr>
        <w:t>артикуляционная и пальчиковая гимнастика, фонопедические и дыхательные упражнения, кинезеологические упражнения, общая моторика).</w:t>
      </w:r>
    </w:p>
    <w:p w:rsidR="00D60452" w:rsidRPr="00214561" w:rsidRDefault="00D60452" w:rsidP="00D15A5E">
      <w:pPr>
        <w:pStyle w:val="NoSpacing"/>
        <w:jc w:val="both"/>
        <w:rPr>
          <w:rFonts w:ascii="Times New Roman" w:hAnsi="Times New Roman"/>
          <w:sz w:val="24"/>
          <w:szCs w:val="24"/>
        </w:rPr>
      </w:pPr>
      <w:r w:rsidRPr="00214561">
        <w:rPr>
          <w:rFonts w:ascii="Times New Roman" w:hAnsi="Times New Roman"/>
          <w:sz w:val="24"/>
          <w:szCs w:val="24"/>
        </w:rPr>
        <w:t xml:space="preserve"> Овладение элементарными нормами и правилами здорового образа жизни. </w:t>
      </w:r>
    </w:p>
    <w:p w:rsidR="00D60452" w:rsidRPr="009E0A91" w:rsidRDefault="00D60452" w:rsidP="00D15A5E">
      <w:pPr>
        <w:pStyle w:val="NoSpacing"/>
        <w:jc w:val="center"/>
        <w:rPr>
          <w:rFonts w:ascii="Times New Roman" w:hAnsi="Times New Roman"/>
          <w:sz w:val="24"/>
          <w:szCs w:val="24"/>
        </w:rPr>
      </w:pPr>
    </w:p>
    <w:p w:rsidR="00D60452" w:rsidRPr="00D15A5E" w:rsidRDefault="00D60452" w:rsidP="00D15A5E">
      <w:pPr>
        <w:spacing w:after="0" w:line="240" w:lineRule="auto"/>
        <w:jc w:val="center"/>
        <w:rPr>
          <w:rFonts w:ascii="Times New Roman" w:hAnsi="Times New Roman"/>
          <w:b/>
          <w:sz w:val="24"/>
          <w:szCs w:val="24"/>
        </w:rPr>
      </w:pPr>
      <w:r w:rsidRPr="00D15A5E">
        <w:rPr>
          <w:rFonts w:ascii="Times New Roman" w:hAnsi="Times New Roman"/>
          <w:b/>
          <w:sz w:val="24"/>
          <w:szCs w:val="24"/>
        </w:rPr>
        <w:t>Особенности взаимодействия участников педагогического процесса в условиях логопедического пункта ДОУ</w:t>
      </w:r>
    </w:p>
    <w:p w:rsidR="00D60452" w:rsidRPr="00D0053F" w:rsidRDefault="00D60452" w:rsidP="00D15A5E">
      <w:pPr>
        <w:spacing w:after="0" w:line="240" w:lineRule="auto"/>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4123"/>
        <w:gridCol w:w="3201"/>
      </w:tblGrid>
      <w:tr w:rsidR="00D60452" w:rsidRPr="00B52C67" w:rsidTr="007A0279">
        <w:tc>
          <w:tcPr>
            <w:tcW w:w="3044"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xml:space="preserve">Вид деятельности, функциональные обязанности </w:t>
            </w:r>
            <w:r w:rsidRPr="00D0053F">
              <w:rPr>
                <w:rFonts w:ascii="Times New Roman" w:hAnsi="Times New Roman"/>
                <w:sz w:val="20"/>
                <w:szCs w:val="20"/>
                <w:u w:val="single"/>
              </w:rPr>
              <w:t>психолога</w:t>
            </w:r>
          </w:p>
        </w:tc>
        <w:tc>
          <w:tcPr>
            <w:tcW w:w="4123"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xml:space="preserve">Вид деятельности, функциональные обязанности </w:t>
            </w:r>
            <w:r w:rsidRPr="00D0053F">
              <w:rPr>
                <w:rFonts w:ascii="Times New Roman" w:hAnsi="Times New Roman"/>
                <w:sz w:val="20"/>
                <w:szCs w:val="20"/>
                <w:u w:val="single"/>
              </w:rPr>
              <w:t>логопеда</w:t>
            </w: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xml:space="preserve">Вид деятельности, функциональные обязанности </w:t>
            </w:r>
            <w:r w:rsidRPr="00D0053F">
              <w:rPr>
                <w:rFonts w:ascii="Times New Roman" w:hAnsi="Times New Roman"/>
                <w:sz w:val="20"/>
                <w:szCs w:val="20"/>
                <w:u w:val="single"/>
              </w:rPr>
              <w:t>воспитателя</w:t>
            </w:r>
          </w:p>
        </w:tc>
      </w:tr>
      <w:tr w:rsidR="00D60452" w:rsidRPr="00B52C67" w:rsidTr="007A0279">
        <w:trPr>
          <w:trHeight w:val="200"/>
        </w:trPr>
        <w:tc>
          <w:tcPr>
            <w:tcW w:w="10368" w:type="dxa"/>
            <w:gridSpan w:val="3"/>
          </w:tcPr>
          <w:p w:rsidR="00D60452" w:rsidRPr="007A0279" w:rsidRDefault="00D60452" w:rsidP="007A0279">
            <w:pPr>
              <w:spacing w:after="0" w:line="240" w:lineRule="auto"/>
              <w:jc w:val="center"/>
              <w:rPr>
                <w:rFonts w:ascii="Times New Roman" w:hAnsi="Times New Roman"/>
                <w:b/>
                <w:i/>
                <w:sz w:val="20"/>
                <w:szCs w:val="20"/>
              </w:rPr>
            </w:pPr>
            <w:r w:rsidRPr="007A0279">
              <w:rPr>
                <w:rFonts w:ascii="Times New Roman" w:hAnsi="Times New Roman"/>
                <w:b/>
                <w:i/>
                <w:sz w:val="20"/>
                <w:szCs w:val="20"/>
              </w:rPr>
              <w:t>Диагностика</w:t>
            </w:r>
          </w:p>
        </w:tc>
      </w:tr>
      <w:tr w:rsidR="00D60452" w:rsidRPr="00B52C67" w:rsidTr="007A0279">
        <w:trPr>
          <w:trHeight w:val="1160"/>
        </w:trPr>
        <w:tc>
          <w:tcPr>
            <w:tcW w:w="3044"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Получение запроса / плановая диагностика.</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Подбор психодиагностических программ.</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Планирование и проведение психодиагностических мероприятий.</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Обработка результатов.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Работа с диагностической информацией:</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информирование по итогам диагностической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представление психолого-педагогических рекомендаций;</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применение рекомендаций логопеда в собственной деятельности;</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разработка психологической работы с детьми, родителями, педагогами на основе данных диагностики.</w:t>
            </w:r>
          </w:p>
        </w:tc>
        <w:tc>
          <w:tcPr>
            <w:tcW w:w="4123"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Первичное обследование детей дошкольного возраста в ДОУ для выявления нуждающихся в помощи логопеда.</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Углубленное логопедическое обследование детей с нарушениями речи.</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Диагностика результативности коррекционно-педагогического (логопедического) процесса.</w:t>
            </w: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Сообщение специалистам результатов своих наблюдений за ребенком в различных видах деятельности, истории его раннего развития и условий семейного воспитания.</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Проведение диагностики общего развития.</w:t>
            </w:r>
          </w:p>
        </w:tc>
      </w:tr>
      <w:tr w:rsidR="00D60452" w:rsidRPr="00B52C67" w:rsidTr="007A0279">
        <w:trPr>
          <w:trHeight w:val="360"/>
        </w:trPr>
        <w:tc>
          <w:tcPr>
            <w:tcW w:w="10368" w:type="dxa"/>
            <w:gridSpan w:val="3"/>
          </w:tcPr>
          <w:p w:rsidR="00D60452" w:rsidRPr="007A0279" w:rsidRDefault="00D60452" w:rsidP="007A0279">
            <w:pPr>
              <w:spacing w:after="0" w:line="240" w:lineRule="auto"/>
              <w:jc w:val="center"/>
              <w:rPr>
                <w:rFonts w:ascii="Times New Roman" w:hAnsi="Times New Roman"/>
                <w:b/>
                <w:i/>
                <w:sz w:val="20"/>
                <w:szCs w:val="20"/>
              </w:rPr>
            </w:pPr>
            <w:r w:rsidRPr="007A0279">
              <w:rPr>
                <w:rFonts w:ascii="Times New Roman" w:hAnsi="Times New Roman"/>
                <w:b/>
                <w:i/>
                <w:sz w:val="20"/>
                <w:szCs w:val="20"/>
              </w:rPr>
              <w:t>Коррекционно-развивающая работа с детьми</w:t>
            </w:r>
          </w:p>
        </w:tc>
      </w:tr>
      <w:tr w:rsidR="00D60452" w:rsidRPr="00B52C67" w:rsidTr="007A0279">
        <w:trPr>
          <w:trHeight w:val="1280"/>
        </w:trPr>
        <w:tc>
          <w:tcPr>
            <w:tcW w:w="3044"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Постановка задач коррекционно- развивающей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Разработка программы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 xml:space="preserve">Планирование работы, организация условий для её проведения. </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Реализация программ.</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Проведение мониторинга эффективности проделанной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психолого-педагогических рекомендаций.</w:t>
            </w:r>
          </w:p>
        </w:tc>
        <w:tc>
          <w:tcPr>
            <w:tcW w:w="4123"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Коррекционно-развивающие занятия по развитию разных сторон речи.</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Индивидуальная работа с детьми по постановке и автоматизации звуков.</w:t>
            </w:r>
          </w:p>
          <w:p w:rsidR="00D60452" w:rsidRPr="00D0053F" w:rsidRDefault="00D60452" w:rsidP="00754184">
            <w:pPr>
              <w:spacing w:after="0" w:line="240" w:lineRule="auto"/>
              <w:jc w:val="both"/>
              <w:rPr>
                <w:rFonts w:ascii="Times New Roman" w:hAnsi="Times New Roman"/>
                <w:sz w:val="20"/>
                <w:szCs w:val="20"/>
              </w:rPr>
            </w:pP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Осуществление контроля за речью детей на занятиях и во время режимных моментов.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Развитие мелкой и артикуляционной моторики.</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Помощь в автоматизации поставленных звуков.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Совершенствует грамматический строй речи,  фонематическое восприятие и слоговую структуру слова.</w:t>
            </w:r>
          </w:p>
        </w:tc>
      </w:tr>
      <w:tr w:rsidR="00D60452" w:rsidRPr="00B52C67" w:rsidTr="007A0279">
        <w:trPr>
          <w:trHeight w:val="347"/>
        </w:trPr>
        <w:tc>
          <w:tcPr>
            <w:tcW w:w="10368" w:type="dxa"/>
            <w:gridSpan w:val="3"/>
          </w:tcPr>
          <w:p w:rsidR="00D60452" w:rsidRPr="007A0279" w:rsidRDefault="00D60452" w:rsidP="007A0279">
            <w:pPr>
              <w:spacing w:after="0" w:line="240" w:lineRule="auto"/>
              <w:jc w:val="center"/>
              <w:rPr>
                <w:rFonts w:ascii="Times New Roman" w:hAnsi="Times New Roman"/>
                <w:b/>
                <w:i/>
                <w:sz w:val="20"/>
                <w:szCs w:val="20"/>
              </w:rPr>
            </w:pPr>
            <w:r w:rsidRPr="007A0279">
              <w:rPr>
                <w:rFonts w:ascii="Times New Roman" w:hAnsi="Times New Roman"/>
                <w:b/>
                <w:i/>
                <w:sz w:val="20"/>
                <w:szCs w:val="20"/>
              </w:rPr>
              <w:t>Профилактическая работа</w:t>
            </w:r>
          </w:p>
        </w:tc>
      </w:tr>
      <w:tr w:rsidR="00D60452" w:rsidRPr="00B52C67" w:rsidTr="007A0279">
        <w:trPr>
          <w:trHeight w:val="1280"/>
        </w:trPr>
        <w:tc>
          <w:tcPr>
            <w:tcW w:w="3044"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Раннее выявление детей с проблемами в развитии.</w:t>
            </w:r>
          </w:p>
          <w:p w:rsidR="00D60452" w:rsidRPr="00D0053F" w:rsidRDefault="00D60452" w:rsidP="00754184">
            <w:pPr>
              <w:spacing w:after="0" w:line="240" w:lineRule="auto"/>
              <w:jc w:val="both"/>
              <w:rPr>
                <w:rFonts w:ascii="Times New Roman" w:hAnsi="Times New Roman"/>
                <w:sz w:val="20"/>
                <w:szCs w:val="20"/>
              </w:rPr>
            </w:pPr>
          </w:p>
        </w:tc>
        <w:tc>
          <w:tcPr>
            <w:tcW w:w="4123"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Раннее выявление детей с проблемами в развитии.</w:t>
            </w:r>
          </w:p>
          <w:p w:rsidR="00D60452" w:rsidRPr="00D0053F" w:rsidRDefault="00D60452" w:rsidP="00754184">
            <w:pPr>
              <w:spacing w:after="0" w:line="240" w:lineRule="auto"/>
              <w:jc w:val="both"/>
              <w:rPr>
                <w:rFonts w:ascii="Times New Roman" w:hAnsi="Times New Roman"/>
                <w:sz w:val="20"/>
                <w:szCs w:val="20"/>
              </w:rPr>
            </w:pP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Создание предметной среды, которая способствовала бы максимально полному раскрытию потенциальных речевых возможностей воспитанников.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Предупреждение трудностей в речевом развитии детей.</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Повышенное внимание к детям с высокой степенью риска формирования речевых недостатков.</w:t>
            </w:r>
          </w:p>
        </w:tc>
      </w:tr>
      <w:tr w:rsidR="00D60452" w:rsidRPr="00B52C67" w:rsidTr="007A0279">
        <w:trPr>
          <w:trHeight w:val="320"/>
        </w:trPr>
        <w:tc>
          <w:tcPr>
            <w:tcW w:w="10368" w:type="dxa"/>
            <w:gridSpan w:val="3"/>
          </w:tcPr>
          <w:p w:rsidR="00D60452" w:rsidRPr="007A0279" w:rsidRDefault="00D60452" w:rsidP="007A0279">
            <w:pPr>
              <w:spacing w:after="0" w:line="240" w:lineRule="auto"/>
              <w:jc w:val="center"/>
              <w:rPr>
                <w:rFonts w:ascii="Times New Roman" w:hAnsi="Times New Roman"/>
                <w:b/>
                <w:i/>
                <w:sz w:val="20"/>
                <w:szCs w:val="20"/>
              </w:rPr>
            </w:pPr>
            <w:r w:rsidRPr="007A0279">
              <w:rPr>
                <w:rFonts w:ascii="Times New Roman" w:hAnsi="Times New Roman"/>
                <w:b/>
                <w:i/>
                <w:sz w:val="20"/>
                <w:szCs w:val="20"/>
              </w:rPr>
              <w:t>Консультирование, информирование, просвещение родителей и педагогов</w:t>
            </w:r>
          </w:p>
        </w:tc>
      </w:tr>
      <w:tr w:rsidR="00D60452" w:rsidRPr="00B52C67" w:rsidTr="007A0279">
        <w:trPr>
          <w:trHeight w:val="1340"/>
        </w:trPr>
        <w:tc>
          <w:tcPr>
            <w:tcW w:w="3044"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Постановка задач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Принятие решения о приглашении родителей (семьи) на консультацию.</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Приём родителей по их запросу.</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Проведение консультаций, тренингов.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Организация сотрудничества родителей и других специалистов ДОУ (по необходимости).</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Оформление информационных выставок.</w:t>
            </w:r>
          </w:p>
        </w:tc>
        <w:tc>
          <w:tcPr>
            <w:tcW w:w="4123"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плана просветительской работы с родителями.</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Принятие решения о приглашении родителей (семьи) на консультацию.</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Проведение консультаций, практикумов.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Оказание консультативной помощи по оформлению документов для ПМПк.</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Оформление информационно-методических выставок.</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Предоставление рекомендаций по ведению индивидуальных логопедических тетрадей.</w:t>
            </w: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Проведение работы с родителями для оптимизации коррекционного процесса.</w:t>
            </w:r>
          </w:p>
        </w:tc>
      </w:tr>
      <w:tr w:rsidR="00D60452" w:rsidRPr="00B52C67" w:rsidTr="007A0279">
        <w:trPr>
          <w:trHeight w:val="380"/>
        </w:trPr>
        <w:tc>
          <w:tcPr>
            <w:tcW w:w="10368" w:type="dxa"/>
            <w:gridSpan w:val="3"/>
            <w:tcBorders>
              <w:right w:val="nil"/>
            </w:tcBorders>
          </w:tcPr>
          <w:p w:rsidR="00D60452" w:rsidRPr="007A0279" w:rsidRDefault="00D60452" w:rsidP="007A0279">
            <w:pPr>
              <w:spacing w:after="0" w:line="240" w:lineRule="auto"/>
              <w:jc w:val="center"/>
              <w:rPr>
                <w:rFonts w:ascii="Times New Roman" w:hAnsi="Times New Roman"/>
                <w:b/>
                <w:i/>
                <w:sz w:val="20"/>
                <w:szCs w:val="20"/>
              </w:rPr>
            </w:pPr>
            <w:r w:rsidRPr="007A0279">
              <w:rPr>
                <w:rFonts w:ascii="Times New Roman" w:hAnsi="Times New Roman"/>
                <w:b/>
                <w:i/>
                <w:sz w:val="20"/>
                <w:szCs w:val="20"/>
              </w:rPr>
              <w:t>Проведение ПМПк</w:t>
            </w:r>
          </w:p>
        </w:tc>
      </w:tr>
      <w:tr w:rsidR="00D60452" w:rsidRPr="00B52C67" w:rsidTr="007A0279">
        <w:trPr>
          <w:trHeight w:val="940"/>
        </w:trPr>
        <w:tc>
          <w:tcPr>
            <w:tcW w:w="7167" w:type="dxa"/>
            <w:gridSpan w:val="2"/>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Постановка задач и разработка сценария консилиума.</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Сбор диагностической информации. Подготовка аналитических материалов.</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Участие в консилиуме.</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Реализация решений консилиума.</w:t>
            </w: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педагогической характеристики на ребенка, представление его на ПМПк.</w:t>
            </w:r>
          </w:p>
        </w:tc>
      </w:tr>
      <w:tr w:rsidR="00D60452" w:rsidRPr="00B52C67" w:rsidTr="007A0279">
        <w:trPr>
          <w:trHeight w:val="320"/>
        </w:trPr>
        <w:tc>
          <w:tcPr>
            <w:tcW w:w="10368" w:type="dxa"/>
            <w:gridSpan w:val="3"/>
          </w:tcPr>
          <w:p w:rsidR="00D60452" w:rsidRPr="007A0279" w:rsidRDefault="00D60452" w:rsidP="007A0279">
            <w:pPr>
              <w:spacing w:after="0" w:line="240" w:lineRule="auto"/>
              <w:jc w:val="center"/>
              <w:rPr>
                <w:rFonts w:ascii="Times New Roman" w:hAnsi="Times New Roman"/>
                <w:b/>
                <w:i/>
                <w:sz w:val="20"/>
                <w:szCs w:val="20"/>
              </w:rPr>
            </w:pPr>
            <w:r w:rsidRPr="007A0279">
              <w:rPr>
                <w:rFonts w:ascii="Times New Roman" w:hAnsi="Times New Roman"/>
                <w:b/>
                <w:i/>
                <w:sz w:val="20"/>
                <w:szCs w:val="20"/>
              </w:rPr>
              <w:t>Организационная работа</w:t>
            </w:r>
          </w:p>
        </w:tc>
      </w:tr>
      <w:tr w:rsidR="00D60452" w:rsidRPr="00B52C67" w:rsidTr="007A0279">
        <w:trPr>
          <w:trHeight w:val="3726"/>
        </w:trPr>
        <w:tc>
          <w:tcPr>
            <w:tcW w:w="3044"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Комплектование подгрупп детей.</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сетки занятий и графика работы, согласование их с педагогами ДОУ.</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Изучение логопедического, медицинского обследования.</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Осуществление необходимой диспетчерской работы.</w:t>
            </w:r>
          </w:p>
        </w:tc>
        <w:tc>
          <w:tcPr>
            <w:tcW w:w="4123"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Зачисление детей на логопедические занятия.</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Сдача списков детей в ПМПк, зачисленных на логопункт.</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Комплектование подгрупп детей по проявлениям нарушений.</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Направление на обследование в ЦПМПК детей с тяжелыми нарушениями для уточнения диагноза.</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сетки занятия и графика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перспективных планов индивидуальной и фронтальной работы.</w:t>
            </w:r>
          </w:p>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Изучение медицинских карт.</w:t>
            </w:r>
          </w:p>
        </w:tc>
        <w:tc>
          <w:tcPr>
            <w:tcW w:w="3201" w:type="dxa"/>
          </w:tcPr>
          <w:p w:rsidR="00D60452" w:rsidRPr="00D0053F" w:rsidRDefault="00D60452" w:rsidP="00754184">
            <w:pPr>
              <w:spacing w:after="0" w:line="240" w:lineRule="auto"/>
              <w:jc w:val="both"/>
              <w:rPr>
                <w:rFonts w:ascii="Times New Roman" w:hAnsi="Times New Roman"/>
                <w:sz w:val="20"/>
                <w:szCs w:val="20"/>
              </w:rPr>
            </w:pPr>
            <w:r w:rsidRPr="00D0053F">
              <w:rPr>
                <w:rFonts w:ascii="Times New Roman" w:hAnsi="Times New Roman"/>
                <w:sz w:val="20"/>
                <w:szCs w:val="20"/>
              </w:rPr>
              <w:t>Составление плана индивидуальной работы с детьми, имеющими отклонения в развитии.</w:t>
            </w:r>
            <w:bookmarkStart w:id="0" w:name="_GoBack"/>
            <w:bookmarkEnd w:id="0"/>
          </w:p>
        </w:tc>
      </w:tr>
    </w:tbl>
    <w:p w:rsidR="00D60452" w:rsidRPr="00D0053F" w:rsidRDefault="00D60452" w:rsidP="00D15A5E">
      <w:pPr>
        <w:spacing w:after="0" w:line="240" w:lineRule="auto"/>
        <w:jc w:val="both"/>
        <w:rPr>
          <w:rFonts w:ascii="Times New Roman" w:hAnsi="Times New Roman"/>
          <w:sz w:val="20"/>
          <w:szCs w:val="20"/>
        </w:rPr>
      </w:pPr>
    </w:p>
    <w:p w:rsidR="00D60452" w:rsidRPr="00D0053F" w:rsidRDefault="00D60452" w:rsidP="00D15A5E">
      <w:pPr>
        <w:spacing w:after="0" w:line="240" w:lineRule="auto"/>
        <w:jc w:val="center"/>
        <w:rPr>
          <w:rFonts w:ascii="Times New Roman" w:hAnsi="Times New Roman"/>
          <w:b/>
          <w:sz w:val="20"/>
          <w:szCs w:val="20"/>
        </w:rPr>
      </w:pPr>
      <w:r w:rsidRPr="00D0053F">
        <w:rPr>
          <w:rFonts w:ascii="Times New Roman" w:hAnsi="Times New Roman"/>
          <w:b/>
          <w:sz w:val="20"/>
          <w:szCs w:val="20"/>
        </w:rPr>
        <w:t>Алгоритм взаимодействия специалистов реализующих систему коррекционной работы</w:t>
      </w:r>
    </w:p>
    <w:p w:rsidR="00D60452" w:rsidRPr="00D0053F" w:rsidRDefault="00D60452" w:rsidP="00D15A5E">
      <w:pPr>
        <w:spacing w:after="0" w:line="240" w:lineRule="auto"/>
        <w:jc w:val="center"/>
        <w:rPr>
          <w:rFonts w:ascii="Times New Roman" w:hAnsi="Times New Roman"/>
          <w:b/>
          <w:sz w:val="20"/>
          <w:szCs w:val="20"/>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104"/>
        <w:gridCol w:w="4792"/>
      </w:tblGrid>
      <w:tr w:rsidR="00D60452" w:rsidRPr="00B52C67" w:rsidTr="007A0279">
        <w:trPr>
          <w:trHeight w:val="349"/>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Содержание работы с ребенком</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Ответственные за работу</w:t>
            </w:r>
          </w:p>
        </w:tc>
      </w:tr>
      <w:tr w:rsidR="00D60452" w:rsidRPr="00B52C67" w:rsidTr="00E662F2">
        <w:trPr>
          <w:trHeight w:val="714"/>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ориентировку в пространстве, воспитывать переключаемость внимания, учить сосредоточению и проявлению (воспитанию) волевых качеств</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 руководитель, психолог, инструктор по физ.воспитанию, тренер по плаванию, воспитатель, педагог по ИЗО.</w:t>
            </w:r>
          </w:p>
        </w:tc>
      </w:tr>
      <w:tr w:rsidR="00D60452" w:rsidRPr="00B52C67" w:rsidTr="00E662F2">
        <w:trPr>
          <w:trHeight w:val="730"/>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2</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диафрагмальное дыхание, вырабатывать плавный дыхательный выдох, силу выдоха.</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 руководитель, психолог, инструктор по физ.воспитанию, тренер по плаванию, воспитатель</w:t>
            </w:r>
          </w:p>
        </w:tc>
      </w:tr>
      <w:tr w:rsidR="00D60452" w:rsidRPr="00B52C67" w:rsidTr="00E662F2">
        <w:trPr>
          <w:trHeight w:val="730"/>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3</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общую  моторику и мелкую моторику рук</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 руководитель, инструктор по физ.воспитанию, тренер по плаванию, воспитатель, педагог по ИЗО</w:t>
            </w:r>
          </w:p>
        </w:tc>
      </w:tr>
      <w:tr w:rsidR="00D60452" w:rsidRPr="00B52C67" w:rsidTr="00E662F2">
        <w:trPr>
          <w:trHeight w:val="461"/>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4</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Формировать мимические позы, активизировать мышцы лба, глаз, губ ребенка</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 руководитель, воспитатель</w:t>
            </w:r>
          </w:p>
        </w:tc>
      </w:tr>
      <w:tr w:rsidR="00D60452" w:rsidRPr="00B52C67" w:rsidTr="00E662F2">
        <w:trPr>
          <w:trHeight w:val="461"/>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5</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артикуляционный аппарат ребенка</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 руководитель, воспитатель</w:t>
            </w:r>
          </w:p>
        </w:tc>
      </w:tr>
      <w:tr w:rsidR="00D60452" w:rsidRPr="00B52C67" w:rsidTr="00E662F2">
        <w:trPr>
          <w:trHeight w:val="714"/>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6</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чувство ритма в движении, плавность, диапазон движений, воображения, согласованность, координацию движений</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Муз руководитель, инструктор по физ.воспитанию, тренер по плаванию, воспитатель</w:t>
            </w:r>
          </w:p>
        </w:tc>
      </w:tr>
      <w:tr w:rsidR="00D60452" w:rsidRPr="00B52C67" w:rsidTr="007A0279">
        <w:trPr>
          <w:trHeight w:val="537"/>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7</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Работать над просодической стороной речи, добиваться слитного пропевания фразы</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Муз.руководитель</w:t>
            </w:r>
          </w:p>
        </w:tc>
      </w:tr>
      <w:tr w:rsidR="00D60452" w:rsidRPr="00B52C67" w:rsidTr="00E662F2">
        <w:trPr>
          <w:trHeight w:val="461"/>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8</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и обогащать словарный запас</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муз.руководитель, воспитатель, педагог по ИЗО</w:t>
            </w:r>
          </w:p>
        </w:tc>
      </w:tr>
      <w:tr w:rsidR="00D60452" w:rsidRPr="00B52C67" w:rsidTr="00E662F2">
        <w:trPr>
          <w:trHeight w:val="730"/>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9</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 xml:space="preserve"> Сочетать различные виды ходьбы с музыкой и словом. Развивать координацию движений под стихотворный текст, соблюдая темп, ритм произносимого текста.</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Муз.руководитель, инструктор по физ.воспитани.</w:t>
            </w:r>
          </w:p>
        </w:tc>
      </w:tr>
      <w:tr w:rsidR="00D60452" w:rsidRPr="00B52C67" w:rsidTr="00E662F2">
        <w:trPr>
          <w:trHeight w:val="461"/>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10</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Совершенствовать навыки правильной речи в условиях сюжетно – ролевой игры</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Воспитатель</w:t>
            </w:r>
          </w:p>
        </w:tc>
      </w:tr>
      <w:tr w:rsidR="00D60452" w:rsidRPr="00B52C67" w:rsidTr="00E662F2">
        <w:trPr>
          <w:trHeight w:val="730"/>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11</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организаторские и творческие способности ребенка</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 xml:space="preserve"> Логопед, муз.руководитель, психолог, инструктор по физ.воспитанию, воспитатель, педагог по ИЗО</w:t>
            </w:r>
          </w:p>
        </w:tc>
      </w:tr>
      <w:tr w:rsidR="00D60452" w:rsidRPr="00B52C67" w:rsidTr="007A0279">
        <w:trPr>
          <w:trHeight w:val="535"/>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12</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познавательные процессы ребенка</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муз.руководитель, психолог, воспитатель, педагог по ИЗО</w:t>
            </w:r>
          </w:p>
        </w:tc>
      </w:tr>
      <w:tr w:rsidR="00D60452" w:rsidRPr="00B52C67" w:rsidTr="007A0279">
        <w:trPr>
          <w:trHeight w:val="333"/>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13</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Формировать фонематические представления</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муз.руководитель</w:t>
            </w:r>
          </w:p>
        </w:tc>
      </w:tr>
      <w:tr w:rsidR="00D60452" w:rsidRPr="00B52C67" w:rsidTr="00E662F2">
        <w:trPr>
          <w:trHeight w:val="461"/>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14</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Развивать связную речь во всех видах деятельности</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Логопед, воспитатель, муз.руководитель</w:t>
            </w:r>
          </w:p>
        </w:tc>
      </w:tr>
      <w:tr w:rsidR="00D60452" w:rsidRPr="00B52C67" w:rsidTr="00E662F2">
        <w:trPr>
          <w:trHeight w:val="144"/>
        </w:trPr>
        <w:tc>
          <w:tcPr>
            <w:tcW w:w="58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15</w:t>
            </w:r>
          </w:p>
        </w:tc>
        <w:tc>
          <w:tcPr>
            <w:tcW w:w="5104"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Охранять и укреплять здоровье и жизнь детей</w:t>
            </w:r>
          </w:p>
        </w:tc>
        <w:tc>
          <w:tcPr>
            <w:tcW w:w="4792" w:type="dxa"/>
          </w:tcPr>
          <w:p w:rsidR="00D60452" w:rsidRPr="007A0279" w:rsidRDefault="00D60452" w:rsidP="007A0279">
            <w:pPr>
              <w:pStyle w:val="NoSpacing"/>
              <w:rPr>
                <w:rFonts w:ascii="Times New Roman" w:hAnsi="Times New Roman"/>
                <w:sz w:val="20"/>
                <w:szCs w:val="20"/>
              </w:rPr>
            </w:pPr>
            <w:r w:rsidRPr="007A0279">
              <w:rPr>
                <w:rFonts w:ascii="Times New Roman" w:hAnsi="Times New Roman"/>
                <w:sz w:val="20"/>
                <w:szCs w:val="20"/>
              </w:rPr>
              <w:t>Медицинский блок, все специалисты</w:t>
            </w:r>
          </w:p>
        </w:tc>
      </w:tr>
    </w:tbl>
    <w:p w:rsidR="00D60452" w:rsidRPr="00D0053F" w:rsidRDefault="00D60452" w:rsidP="00D15A5E">
      <w:pPr>
        <w:rPr>
          <w:rFonts w:ascii="Times New Roman" w:hAnsi="Times New Roman"/>
          <w:sz w:val="24"/>
          <w:szCs w:val="24"/>
        </w:rPr>
      </w:pPr>
    </w:p>
    <w:p w:rsidR="00D60452" w:rsidRDefault="00D60452" w:rsidP="00E662F2">
      <w:pPr>
        <w:pStyle w:val="No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ОРГАНИЗАЦИОННЫЙ РАЗДЕЛ</w:t>
      </w:r>
    </w:p>
    <w:p w:rsidR="00D60452" w:rsidRPr="00D15A5E" w:rsidRDefault="00D60452" w:rsidP="00A544BE">
      <w:pPr>
        <w:pStyle w:val="NoSpacing"/>
        <w:jc w:val="center"/>
        <w:rPr>
          <w:rFonts w:ascii="Times New Roman" w:hAnsi="Times New Roman"/>
          <w:b/>
          <w:sz w:val="24"/>
          <w:szCs w:val="24"/>
        </w:rPr>
      </w:pPr>
    </w:p>
    <w:p w:rsidR="00D60452" w:rsidRPr="006231BA" w:rsidRDefault="00D60452" w:rsidP="00A544BE">
      <w:pPr>
        <w:pStyle w:val="NoSpacing"/>
        <w:jc w:val="center"/>
        <w:rPr>
          <w:rFonts w:ascii="Times New Roman" w:hAnsi="Times New Roman"/>
          <w:b/>
          <w:sz w:val="24"/>
          <w:szCs w:val="24"/>
        </w:rPr>
      </w:pPr>
      <w:r>
        <w:rPr>
          <w:rFonts w:ascii="Times New Roman" w:hAnsi="Times New Roman"/>
          <w:b/>
          <w:sz w:val="24"/>
          <w:szCs w:val="24"/>
        </w:rPr>
        <w:t>Форма организации коррекционной деятельности</w:t>
      </w:r>
    </w:p>
    <w:p w:rsidR="00D60452" w:rsidRPr="006231BA" w:rsidRDefault="00D60452" w:rsidP="00A544BE">
      <w:pPr>
        <w:pStyle w:val="NoSpacing"/>
        <w:jc w:val="center"/>
        <w:rPr>
          <w:rFonts w:ascii="Times New Roman" w:hAnsi="Times New Roman"/>
          <w:b/>
          <w:sz w:val="24"/>
          <w:szCs w:val="24"/>
        </w:rPr>
      </w:pPr>
    </w:p>
    <w:p w:rsidR="00D60452" w:rsidRPr="00BD56A7" w:rsidRDefault="00D60452" w:rsidP="00A544BE">
      <w:pPr>
        <w:pStyle w:val="NoSpacing"/>
        <w:ind w:firstLine="708"/>
        <w:jc w:val="both"/>
        <w:rPr>
          <w:rFonts w:ascii="Times New Roman" w:hAnsi="Times New Roman"/>
          <w:sz w:val="24"/>
          <w:szCs w:val="24"/>
        </w:rPr>
      </w:pPr>
      <w:r w:rsidRPr="00BD56A7">
        <w:rPr>
          <w:rFonts w:ascii="Times New Roman" w:hAnsi="Times New Roman"/>
          <w:sz w:val="24"/>
          <w:szCs w:val="24"/>
        </w:rPr>
        <w:t>Форма организации обучения – подгрупповая,  подвижными  микрогруппами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D60452" w:rsidRPr="00BD56A7" w:rsidRDefault="00D60452" w:rsidP="00A544BE">
      <w:pPr>
        <w:pStyle w:val="NoSpacing"/>
        <w:jc w:val="both"/>
        <w:rPr>
          <w:rFonts w:ascii="Times New Roman" w:hAnsi="Times New Roman"/>
          <w:sz w:val="24"/>
          <w:szCs w:val="24"/>
        </w:rPr>
      </w:pPr>
      <w:r w:rsidRPr="00BD56A7">
        <w:rPr>
          <w:rFonts w:ascii="Times New Roman" w:hAnsi="Times New Roman"/>
          <w:sz w:val="24"/>
          <w:szCs w:val="24"/>
        </w:rPr>
        <w:t xml:space="preserve"> </w:t>
      </w:r>
      <w:r>
        <w:rPr>
          <w:rFonts w:ascii="Times New Roman" w:hAnsi="Times New Roman"/>
          <w:sz w:val="24"/>
          <w:szCs w:val="24"/>
        </w:rPr>
        <w:tab/>
      </w:r>
      <w:r w:rsidRPr="00BD56A7">
        <w:rPr>
          <w:rFonts w:ascii="Times New Roman" w:hAnsi="Times New Roman"/>
          <w:sz w:val="24"/>
          <w:szCs w:val="24"/>
        </w:rPr>
        <w:t xml:space="preserve">В соответствии СанПинами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w:t>
      </w:r>
      <w:r>
        <w:rPr>
          <w:rFonts w:ascii="Times New Roman" w:hAnsi="Times New Roman"/>
          <w:sz w:val="24"/>
          <w:szCs w:val="24"/>
        </w:rPr>
        <w:t>ДОУ</w:t>
      </w:r>
      <w:r w:rsidRPr="00BD56A7">
        <w:rPr>
          <w:rFonts w:ascii="Times New Roman" w:hAnsi="Times New Roman"/>
          <w:sz w:val="24"/>
          <w:szCs w:val="24"/>
        </w:rPr>
        <w:t xml:space="preserve"> и воспитателями групп логопед может брать детей со всех занятий</w:t>
      </w:r>
      <w:r>
        <w:rPr>
          <w:rFonts w:ascii="Times New Roman" w:hAnsi="Times New Roman"/>
          <w:sz w:val="24"/>
          <w:szCs w:val="24"/>
        </w:rPr>
        <w:t>, кроме познавательно-речевого цикла</w:t>
      </w:r>
      <w:r w:rsidRPr="00BD56A7">
        <w:rPr>
          <w:rFonts w:ascii="Times New Roman" w:hAnsi="Times New Roman"/>
          <w:sz w:val="24"/>
          <w:szCs w:val="24"/>
        </w:rPr>
        <w:t>.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D60452" w:rsidRPr="00F656B6" w:rsidRDefault="00D60452" w:rsidP="000A6D69">
      <w:pPr>
        <w:pStyle w:val="NoSpacing"/>
        <w:ind w:firstLine="708"/>
        <w:jc w:val="both"/>
        <w:rPr>
          <w:rFonts w:ascii="Times New Roman" w:hAnsi="Times New Roman"/>
          <w:sz w:val="24"/>
          <w:szCs w:val="24"/>
        </w:rPr>
      </w:pPr>
      <w:r w:rsidRPr="00F656B6">
        <w:rPr>
          <w:rFonts w:ascii="Times New Roman" w:hAnsi="Times New Roman"/>
          <w:sz w:val="24"/>
          <w:szCs w:val="24"/>
        </w:rPr>
        <w:t>Роль индивидуальных занятий особенно велика в работе с детьми, индивидуальные</w:t>
      </w:r>
      <w:r>
        <w:rPr>
          <w:rFonts w:ascii="Times New Roman" w:hAnsi="Times New Roman"/>
          <w:sz w:val="24"/>
          <w:szCs w:val="24"/>
        </w:rPr>
        <w:t xml:space="preserve"> </w:t>
      </w:r>
      <w:r w:rsidRPr="00F656B6">
        <w:rPr>
          <w:rFonts w:ascii="Times New Roman" w:hAnsi="Times New Roman"/>
          <w:sz w:val="24"/>
          <w:szCs w:val="24"/>
        </w:rPr>
        <w:t>(поведенческие,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D60452" w:rsidRPr="00F656B6" w:rsidRDefault="00D60452" w:rsidP="000A6D69">
      <w:pPr>
        <w:pStyle w:val="NoSpacing"/>
        <w:ind w:firstLine="708"/>
        <w:jc w:val="both"/>
        <w:rPr>
          <w:rFonts w:ascii="Times New Roman" w:hAnsi="Times New Roman"/>
          <w:sz w:val="24"/>
          <w:szCs w:val="24"/>
        </w:rPr>
      </w:pPr>
      <w:r w:rsidRPr="00F656B6">
        <w:rPr>
          <w:rFonts w:ascii="Times New Roman" w:hAnsi="Times New Roman"/>
          <w:sz w:val="24"/>
          <w:szCs w:val="24"/>
        </w:rPr>
        <w:t xml:space="preserve">Занятия в подвижных </w:t>
      </w:r>
      <w:r w:rsidRPr="00F656B6">
        <w:rPr>
          <w:rFonts w:ascii="Times New Roman" w:hAnsi="Times New Roman"/>
          <w:b/>
          <w:sz w:val="24"/>
          <w:szCs w:val="24"/>
        </w:rPr>
        <w:t>микрогруппах</w:t>
      </w:r>
      <w:r w:rsidRPr="00F656B6">
        <w:rPr>
          <w:rFonts w:ascii="Times New Roman" w:hAnsi="Times New Roman"/>
          <w:sz w:val="24"/>
          <w:szCs w:val="24"/>
        </w:rPr>
        <w:t xml:space="preserve">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D60452" w:rsidRDefault="00D60452" w:rsidP="000A6D69">
      <w:pPr>
        <w:pStyle w:val="NoSpacing"/>
        <w:ind w:firstLine="708"/>
        <w:jc w:val="both"/>
        <w:rPr>
          <w:rFonts w:ascii="Times New Roman" w:hAnsi="Times New Roman"/>
          <w:sz w:val="24"/>
          <w:szCs w:val="24"/>
        </w:rPr>
      </w:pPr>
      <w:r w:rsidRPr="00F656B6">
        <w:rPr>
          <w:rFonts w:ascii="Times New Roman" w:hAnsi="Times New Roman"/>
          <w:sz w:val="24"/>
          <w:szCs w:val="24"/>
        </w:rPr>
        <w:t xml:space="preserve">Основная цель </w:t>
      </w:r>
      <w:r w:rsidRPr="00F656B6">
        <w:rPr>
          <w:rFonts w:ascii="Times New Roman" w:hAnsi="Times New Roman"/>
          <w:b/>
          <w:sz w:val="24"/>
          <w:szCs w:val="24"/>
        </w:rPr>
        <w:t>подгрупповых занятий</w:t>
      </w:r>
      <w:r w:rsidRPr="00F656B6">
        <w:rPr>
          <w:rFonts w:ascii="Times New Roman" w:hAnsi="Times New Roman"/>
          <w:sz w:val="24"/>
          <w:szCs w:val="24"/>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r w:rsidRPr="000A6D69">
        <w:rPr>
          <w:rFonts w:ascii="Times New Roman" w:hAnsi="Times New Roman"/>
          <w:sz w:val="24"/>
          <w:szCs w:val="24"/>
        </w:rPr>
        <w:t xml:space="preserve"> </w:t>
      </w:r>
      <w:r w:rsidRPr="00BD56A7">
        <w:rPr>
          <w:rFonts w:ascii="Times New Roman" w:hAnsi="Times New Roman"/>
          <w:sz w:val="24"/>
          <w:szCs w:val="24"/>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D60452" w:rsidRDefault="00D60452" w:rsidP="000A6D69">
      <w:pPr>
        <w:pStyle w:val="NoSpacing"/>
        <w:ind w:firstLine="708"/>
        <w:jc w:val="both"/>
        <w:rPr>
          <w:rFonts w:ascii="Times New Roman" w:hAnsi="Times New Roman"/>
          <w:sz w:val="24"/>
          <w:szCs w:val="24"/>
        </w:rPr>
      </w:pPr>
      <w:r w:rsidRPr="00F656B6">
        <w:rPr>
          <w:rFonts w:ascii="Times New Roman" w:hAnsi="Times New Roman"/>
          <w:sz w:val="24"/>
          <w:szCs w:val="24"/>
        </w:rPr>
        <w:t>Содержание подгрупповой работы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D60452" w:rsidRDefault="00D60452" w:rsidP="000A6D69">
      <w:pPr>
        <w:pStyle w:val="NoSpacing"/>
        <w:jc w:val="center"/>
        <w:rPr>
          <w:rFonts w:ascii="Times New Roman" w:hAnsi="Times New Roman"/>
          <w:b/>
          <w:sz w:val="24"/>
          <w:szCs w:val="24"/>
        </w:rPr>
      </w:pPr>
      <w:r w:rsidRPr="00637CA2">
        <w:rPr>
          <w:rFonts w:ascii="Times New Roman" w:hAnsi="Times New Roman"/>
          <w:b/>
          <w:sz w:val="24"/>
          <w:szCs w:val="24"/>
        </w:rPr>
        <w:t xml:space="preserve">Учебный план </w:t>
      </w:r>
    </w:p>
    <w:p w:rsidR="00D60452" w:rsidRPr="00637CA2" w:rsidRDefault="00D60452" w:rsidP="000A6D69">
      <w:pPr>
        <w:pStyle w:val="NoSpacing"/>
        <w:jc w:val="center"/>
        <w:rPr>
          <w:rFonts w:ascii="Times New Roman" w:hAnsi="Times New Roman"/>
          <w:b/>
          <w:sz w:val="24"/>
          <w:szCs w:val="24"/>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1813"/>
        <w:gridCol w:w="976"/>
        <w:gridCol w:w="2491"/>
        <w:gridCol w:w="962"/>
        <w:gridCol w:w="1202"/>
        <w:gridCol w:w="1203"/>
        <w:gridCol w:w="841"/>
      </w:tblGrid>
      <w:tr w:rsidR="00D60452" w:rsidRPr="00B52C67" w:rsidTr="00104B9B">
        <w:trPr>
          <w:trHeight w:val="1082"/>
        </w:trPr>
        <w:tc>
          <w:tcPr>
            <w:tcW w:w="943"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Образовательная область</w:t>
            </w:r>
          </w:p>
        </w:tc>
        <w:tc>
          <w:tcPr>
            <w:tcW w:w="1813"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Учебные предметы</w:t>
            </w:r>
          </w:p>
        </w:tc>
        <w:tc>
          <w:tcPr>
            <w:tcW w:w="976"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Срок реализации</w:t>
            </w:r>
          </w:p>
        </w:tc>
        <w:tc>
          <w:tcPr>
            <w:tcW w:w="2491"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Условия проведения</w:t>
            </w:r>
          </w:p>
        </w:tc>
        <w:tc>
          <w:tcPr>
            <w:tcW w:w="962"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Количество часов в неделю</w:t>
            </w:r>
          </w:p>
        </w:tc>
        <w:tc>
          <w:tcPr>
            <w:tcW w:w="1202"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Количество недель</w:t>
            </w:r>
          </w:p>
        </w:tc>
        <w:tc>
          <w:tcPr>
            <w:tcW w:w="1203" w:type="dxa"/>
          </w:tcPr>
          <w:p w:rsidR="00D60452" w:rsidRPr="00B52C67" w:rsidRDefault="00D60452" w:rsidP="00104B9B">
            <w:pPr>
              <w:spacing w:after="0" w:line="240" w:lineRule="auto"/>
              <w:rPr>
                <w:rFonts w:ascii="Times New Roman" w:hAnsi="Times New Roman"/>
                <w:bCs/>
                <w:iCs/>
                <w:sz w:val="24"/>
                <w:szCs w:val="24"/>
              </w:rPr>
            </w:pPr>
            <w:r w:rsidRPr="00B52C67">
              <w:rPr>
                <w:rFonts w:ascii="Times New Roman" w:hAnsi="Times New Roman"/>
                <w:bCs/>
                <w:iCs/>
                <w:sz w:val="24"/>
                <w:szCs w:val="24"/>
              </w:rPr>
              <w:t>Количество часов в год</w:t>
            </w:r>
          </w:p>
          <w:p w:rsidR="00D60452" w:rsidRPr="00B52C67" w:rsidRDefault="00D60452" w:rsidP="00104B9B">
            <w:pPr>
              <w:pStyle w:val="NoSpacing"/>
              <w:jc w:val="both"/>
              <w:rPr>
                <w:rFonts w:ascii="Times New Roman" w:hAnsi="Times New Roman"/>
                <w:bCs/>
                <w:iCs/>
                <w:sz w:val="24"/>
                <w:szCs w:val="24"/>
              </w:rPr>
            </w:pPr>
          </w:p>
        </w:tc>
        <w:tc>
          <w:tcPr>
            <w:tcW w:w="841" w:type="dxa"/>
          </w:tcPr>
          <w:p w:rsidR="00D60452" w:rsidRPr="00B52C67" w:rsidRDefault="00D60452" w:rsidP="00104B9B">
            <w:pPr>
              <w:spacing w:after="0" w:line="240" w:lineRule="auto"/>
              <w:rPr>
                <w:rFonts w:ascii="Times New Roman" w:hAnsi="Times New Roman"/>
                <w:bCs/>
                <w:iCs/>
                <w:sz w:val="24"/>
                <w:szCs w:val="24"/>
              </w:rPr>
            </w:pPr>
            <w:r w:rsidRPr="00B52C67">
              <w:rPr>
                <w:rFonts w:ascii="Times New Roman" w:hAnsi="Times New Roman"/>
                <w:bCs/>
                <w:iCs/>
                <w:sz w:val="24"/>
                <w:szCs w:val="24"/>
              </w:rPr>
              <w:t>Итого часов</w:t>
            </w:r>
          </w:p>
        </w:tc>
      </w:tr>
      <w:tr w:rsidR="00D60452" w:rsidRPr="00B52C67" w:rsidTr="00104B9B">
        <w:trPr>
          <w:trHeight w:val="549"/>
        </w:trPr>
        <w:tc>
          <w:tcPr>
            <w:tcW w:w="943" w:type="dxa"/>
            <w:vMerge w:val="restart"/>
            <w:textDirection w:val="btLr"/>
          </w:tcPr>
          <w:p w:rsidR="00D60452" w:rsidRPr="00B52C67" w:rsidRDefault="00D60452" w:rsidP="00104B9B">
            <w:pPr>
              <w:pStyle w:val="NoSpacing"/>
              <w:ind w:left="113" w:right="113"/>
              <w:jc w:val="center"/>
              <w:rPr>
                <w:rFonts w:ascii="Times New Roman" w:hAnsi="Times New Roman"/>
                <w:bCs/>
                <w:iCs/>
                <w:sz w:val="24"/>
                <w:szCs w:val="24"/>
              </w:rPr>
            </w:pPr>
            <w:r w:rsidRPr="00B52C67">
              <w:rPr>
                <w:rFonts w:ascii="Times New Roman" w:hAnsi="Times New Roman"/>
                <w:bCs/>
                <w:iCs/>
                <w:sz w:val="24"/>
                <w:szCs w:val="24"/>
              </w:rPr>
              <w:t>Коррекционно-развивающая область</w:t>
            </w:r>
          </w:p>
        </w:tc>
        <w:tc>
          <w:tcPr>
            <w:tcW w:w="1813" w:type="dxa"/>
            <w:vMerge w:val="restart"/>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Преодоление фонетико-фонематического недоразвития речи у детей (ФФНР)</w:t>
            </w:r>
          </w:p>
        </w:tc>
        <w:tc>
          <w:tcPr>
            <w:tcW w:w="976" w:type="dxa"/>
            <w:vMerge w:val="restart"/>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1 год</w:t>
            </w:r>
          </w:p>
        </w:tc>
        <w:tc>
          <w:tcPr>
            <w:tcW w:w="2491"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Подгрупповая работа</w:t>
            </w:r>
          </w:p>
        </w:tc>
        <w:tc>
          <w:tcPr>
            <w:tcW w:w="962"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2</w:t>
            </w:r>
          </w:p>
        </w:tc>
        <w:tc>
          <w:tcPr>
            <w:tcW w:w="1202" w:type="dxa"/>
            <w:vMerge w:val="restart"/>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33</w:t>
            </w:r>
          </w:p>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2 недели – мониторинг, 1 неделя - каникулы</w:t>
            </w:r>
          </w:p>
        </w:tc>
        <w:tc>
          <w:tcPr>
            <w:tcW w:w="1203"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66</w:t>
            </w:r>
          </w:p>
        </w:tc>
        <w:tc>
          <w:tcPr>
            <w:tcW w:w="841" w:type="dxa"/>
            <w:vMerge w:val="restart"/>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132</w:t>
            </w:r>
          </w:p>
        </w:tc>
      </w:tr>
      <w:tr w:rsidR="00D60452" w:rsidRPr="00B52C67" w:rsidTr="00104B9B">
        <w:trPr>
          <w:trHeight w:val="143"/>
        </w:trPr>
        <w:tc>
          <w:tcPr>
            <w:tcW w:w="943" w:type="dxa"/>
            <w:vMerge/>
          </w:tcPr>
          <w:p w:rsidR="00D60452" w:rsidRPr="00B52C67" w:rsidRDefault="00D60452" w:rsidP="00104B9B">
            <w:pPr>
              <w:pStyle w:val="NoSpacing"/>
              <w:jc w:val="both"/>
              <w:rPr>
                <w:rFonts w:ascii="Times New Roman" w:hAnsi="Times New Roman"/>
                <w:bCs/>
                <w:iCs/>
                <w:sz w:val="24"/>
                <w:szCs w:val="24"/>
              </w:rPr>
            </w:pPr>
          </w:p>
        </w:tc>
        <w:tc>
          <w:tcPr>
            <w:tcW w:w="1813" w:type="dxa"/>
            <w:vMerge/>
          </w:tcPr>
          <w:p w:rsidR="00D60452" w:rsidRPr="00B52C67" w:rsidRDefault="00D60452" w:rsidP="00104B9B">
            <w:pPr>
              <w:pStyle w:val="NoSpacing"/>
              <w:jc w:val="both"/>
              <w:rPr>
                <w:rFonts w:ascii="Times New Roman" w:hAnsi="Times New Roman"/>
                <w:bCs/>
                <w:iCs/>
                <w:sz w:val="24"/>
                <w:szCs w:val="24"/>
              </w:rPr>
            </w:pPr>
          </w:p>
        </w:tc>
        <w:tc>
          <w:tcPr>
            <w:tcW w:w="976" w:type="dxa"/>
            <w:vMerge/>
          </w:tcPr>
          <w:p w:rsidR="00D60452" w:rsidRPr="00B52C67" w:rsidRDefault="00D60452" w:rsidP="00104B9B">
            <w:pPr>
              <w:pStyle w:val="NoSpacing"/>
              <w:jc w:val="both"/>
              <w:rPr>
                <w:rFonts w:ascii="Times New Roman" w:hAnsi="Times New Roman"/>
                <w:bCs/>
                <w:iCs/>
                <w:sz w:val="24"/>
                <w:szCs w:val="24"/>
              </w:rPr>
            </w:pPr>
          </w:p>
        </w:tc>
        <w:tc>
          <w:tcPr>
            <w:tcW w:w="2491" w:type="dxa"/>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 xml:space="preserve">Индивидуальная </w:t>
            </w:r>
          </w:p>
        </w:tc>
        <w:tc>
          <w:tcPr>
            <w:tcW w:w="962"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2</w:t>
            </w:r>
          </w:p>
          <w:p w:rsidR="00D60452" w:rsidRPr="00B52C67" w:rsidRDefault="00D60452" w:rsidP="00104B9B">
            <w:pPr>
              <w:pStyle w:val="NoSpacing"/>
              <w:rPr>
                <w:rFonts w:ascii="Times New Roman" w:hAnsi="Times New Roman"/>
                <w:bCs/>
                <w:iCs/>
                <w:sz w:val="24"/>
                <w:szCs w:val="24"/>
              </w:rPr>
            </w:pPr>
          </w:p>
        </w:tc>
        <w:tc>
          <w:tcPr>
            <w:tcW w:w="1202" w:type="dxa"/>
            <w:vMerge/>
          </w:tcPr>
          <w:p w:rsidR="00D60452" w:rsidRPr="00B52C67" w:rsidRDefault="00D60452" w:rsidP="00104B9B">
            <w:pPr>
              <w:pStyle w:val="NoSpacing"/>
              <w:jc w:val="center"/>
              <w:rPr>
                <w:rFonts w:ascii="Times New Roman" w:hAnsi="Times New Roman"/>
                <w:bCs/>
                <w:iCs/>
                <w:sz w:val="24"/>
                <w:szCs w:val="24"/>
              </w:rPr>
            </w:pPr>
          </w:p>
        </w:tc>
        <w:tc>
          <w:tcPr>
            <w:tcW w:w="1203"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66</w:t>
            </w:r>
          </w:p>
        </w:tc>
        <w:tc>
          <w:tcPr>
            <w:tcW w:w="841" w:type="dxa"/>
            <w:vMerge/>
          </w:tcPr>
          <w:p w:rsidR="00D60452" w:rsidRPr="00B52C67" w:rsidRDefault="00D60452" w:rsidP="00104B9B">
            <w:pPr>
              <w:pStyle w:val="NoSpacing"/>
              <w:jc w:val="center"/>
              <w:rPr>
                <w:rFonts w:ascii="Times New Roman" w:hAnsi="Times New Roman"/>
                <w:bCs/>
                <w:iCs/>
                <w:sz w:val="24"/>
                <w:szCs w:val="24"/>
              </w:rPr>
            </w:pPr>
          </w:p>
        </w:tc>
      </w:tr>
      <w:tr w:rsidR="00D60452" w:rsidRPr="00B52C67" w:rsidTr="00104B9B">
        <w:trPr>
          <w:trHeight w:val="863"/>
        </w:trPr>
        <w:tc>
          <w:tcPr>
            <w:tcW w:w="943" w:type="dxa"/>
            <w:vMerge/>
          </w:tcPr>
          <w:p w:rsidR="00D60452" w:rsidRPr="00B52C67" w:rsidRDefault="00D60452" w:rsidP="00104B9B">
            <w:pPr>
              <w:pStyle w:val="NoSpacing"/>
              <w:jc w:val="both"/>
              <w:rPr>
                <w:rFonts w:ascii="Times New Roman" w:hAnsi="Times New Roman"/>
                <w:bCs/>
                <w:iCs/>
                <w:sz w:val="24"/>
                <w:szCs w:val="24"/>
              </w:rPr>
            </w:pPr>
          </w:p>
        </w:tc>
        <w:tc>
          <w:tcPr>
            <w:tcW w:w="1813" w:type="dxa"/>
            <w:vMerge w:val="restart"/>
          </w:tcPr>
          <w:p w:rsidR="00D60452" w:rsidRPr="00B52C67" w:rsidRDefault="00D60452" w:rsidP="00104B9B">
            <w:pPr>
              <w:pStyle w:val="NoSpacing"/>
              <w:jc w:val="both"/>
              <w:rPr>
                <w:rFonts w:ascii="Times New Roman" w:hAnsi="Times New Roman"/>
                <w:bCs/>
                <w:iCs/>
                <w:sz w:val="24"/>
                <w:szCs w:val="24"/>
              </w:rPr>
            </w:pPr>
            <w:r w:rsidRPr="00B52C67">
              <w:rPr>
                <w:rFonts w:ascii="Times New Roman" w:hAnsi="Times New Roman"/>
                <w:bCs/>
                <w:iCs/>
                <w:sz w:val="24"/>
                <w:szCs w:val="24"/>
              </w:rPr>
              <w:t>Преодоление общего недоразвития речи у детей (ОНР 2, 3 уровня)</w:t>
            </w:r>
          </w:p>
        </w:tc>
        <w:tc>
          <w:tcPr>
            <w:tcW w:w="976" w:type="dxa"/>
            <w:vMerge w:val="restart"/>
          </w:tcPr>
          <w:p w:rsidR="00D60452" w:rsidRPr="00B52C67" w:rsidRDefault="00D60452" w:rsidP="00104B9B">
            <w:pPr>
              <w:spacing w:after="0" w:line="240" w:lineRule="auto"/>
              <w:rPr>
                <w:rFonts w:ascii="Times New Roman" w:hAnsi="Times New Roman"/>
              </w:rPr>
            </w:pPr>
            <w:r w:rsidRPr="00B52C67">
              <w:rPr>
                <w:rFonts w:ascii="Times New Roman" w:hAnsi="Times New Roman"/>
              </w:rPr>
              <w:t>2 года</w:t>
            </w:r>
          </w:p>
        </w:tc>
        <w:tc>
          <w:tcPr>
            <w:tcW w:w="2491" w:type="dxa"/>
          </w:tcPr>
          <w:p w:rsidR="00D60452" w:rsidRPr="00B52C67" w:rsidRDefault="00D60452" w:rsidP="00104B9B">
            <w:pPr>
              <w:spacing w:after="0" w:line="240" w:lineRule="auto"/>
              <w:rPr>
                <w:rFonts w:ascii="Times New Roman" w:hAnsi="Times New Roman"/>
              </w:rPr>
            </w:pPr>
            <w:r w:rsidRPr="00B52C67">
              <w:rPr>
                <w:rFonts w:ascii="Times New Roman" w:hAnsi="Times New Roman"/>
              </w:rPr>
              <w:t>Подгрупповая работа</w:t>
            </w:r>
          </w:p>
        </w:tc>
        <w:tc>
          <w:tcPr>
            <w:tcW w:w="962"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2</w:t>
            </w:r>
          </w:p>
        </w:tc>
        <w:tc>
          <w:tcPr>
            <w:tcW w:w="1202" w:type="dxa"/>
            <w:vMerge w:val="restart"/>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33</w:t>
            </w:r>
          </w:p>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2 недели – мониторинг, 1 неделя - каникулы</w:t>
            </w:r>
          </w:p>
        </w:tc>
        <w:tc>
          <w:tcPr>
            <w:tcW w:w="1203"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66</w:t>
            </w:r>
          </w:p>
        </w:tc>
        <w:tc>
          <w:tcPr>
            <w:tcW w:w="841" w:type="dxa"/>
            <w:vMerge w:val="restart"/>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165*2=330</w:t>
            </w:r>
          </w:p>
        </w:tc>
      </w:tr>
      <w:tr w:rsidR="00D60452" w:rsidRPr="00B52C67" w:rsidTr="00104B9B">
        <w:trPr>
          <w:trHeight w:val="784"/>
        </w:trPr>
        <w:tc>
          <w:tcPr>
            <w:tcW w:w="943" w:type="dxa"/>
            <w:vMerge/>
          </w:tcPr>
          <w:p w:rsidR="00D60452" w:rsidRPr="00B52C67" w:rsidRDefault="00D60452" w:rsidP="00104B9B">
            <w:pPr>
              <w:pStyle w:val="NoSpacing"/>
              <w:jc w:val="both"/>
              <w:rPr>
                <w:rFonts w:ascii="Times New Roman" w:hAnsi="Times New Roman"/>
                <w:bCs/>
                <w:iCs/>
                <w:sz w:val="24"/>
                <w:szCs w:val="24"/>
              </w:rPr>
            </w:pPr>
          </w:p>
        </w:tc>
        <w:tc>
          <w:tcPr>
            <w:tcW w:w="1813" w:type="dxa"/>
            <w:vMerge/>
          </w:tcPr>
          <w:p w:rsidR="00D60452" w:rsidRPr="00B52C67" w:rsidRDefault="00D60452" w:rsidP="00104B9B">
            <w:pPr>
              <w:pStyle w:val="NoSpacing"/>
              <w:jc w:val="both"/>
              <w:rPr>
                <w:rFonts w:ascii="Times New Roman" w:hAnsi="Times New Roman"/>
                <w:bCs/>
                <w:iCs/>
                <w:sz w:val="24"/>
                <w:szCs w:val="24"/>
              </w:rPr>
            </w:pPr>
          </w:p>
        </w:tc>
        <w:tc>
          <w:tcPr>
            <w:tcW w:w="976" w:type="dxa"/>
            <w:vMerge/>
          </w:tcPr>
          <w:p w:rsidR="00D60452" w:rsidRPr="00B52C67" w:rsidRDefault="00D60452" w:rsidP="00104B9B">
            <w:pPr>
              <w:spacing w:after="0" w:line="240" w:lineRule="auto"/>
              <w:rPr>
                <w:rFonts w:ascii="Times New Roman" w:hAnsi="Times New Roman"/>
              </w:rPr>
            </w:pPr>
          </w:p>
        </w:tc>
        <w:tc>
          <w:tcPr>
            <w:tcW w:w="2491" w:type="dxa"/>
          </w:tcPr>
          <w:p w:rsidR="00D60452" w:rsidRPr="00B52C67" w:rsidRDefault="00D60452" w:rsidP="00104B9B">
            <w:pPr>
              <w:spacing w:after="0" w:line="240" w:lineRule="auto"/>
              <w:rPr>
                <w:rFonts w:ascii="Times New Roman" w:hAnsi="Times New Roman"/>
              </w:rPr>
            </w:pPr>
            <w:r w:rsidRPr="00B52C67">
              <w:rPr>
                <w:rFonts w:ascii="Times New Roman" w:hAnsi="Times New Roman"/>
              </w:rPr>
              <w:t xml:space="preserve">Индивидуальная </w:t>
            </w:r>
          </w:p>
        </w:tc>
        <w:tc>
          <w:tcPr>
            <w:tcW w:w="962"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3</w:t>
            </w:r>
          </w:p>
        </w:tc>
        <w:tc>
          <w:tcPr>
            <w:tcW w:w="1202" w:type="dxa"/>
            <w:vMerge/>
          </w:tcPr>
          <w:p w:rsidR="00D60452" w:rsidRPr="00B52C67" w:rsidRDefault="00D60452" w:rsidP="00104B9B">
            <w:pPr>
              <w:pStyle w:val="NoSpacing"/>
              <w:jc w:val="center"/>
              <w:rPr>
                <w:rFonts w:ascii="Times New Roman" w:hAnsi="Times New Roman"/>
                <w:bCs/>
                <w:iCs/>
                <w:sz w:val="24"/>
                <w:szCs w:val="24"/>
              </w:rPr>
            </w:pPr>
          </w:p>
        </w:tc>
        <w:tc>
          <w:tcPr>
            <w:tcW w:w="1203" w:type="dxa"/>
          </w:tcPr>
          <w:p w:rsidR="00D60452" w:rsidRPr="00B52C67" w:rsidRDefault="00D60452" w:rsidP="00104B9B">
            <w:pPr>
              <w:pStyle w:val="NoSpacing"/>
              <w:jc w:val="center"/>
              <w:rPr>
                <w:rFonts w:ascii="Times New Roman" w:hAnsi="Times New Roman"/>
                <w:bCs/>
                <w:iCs/>
                <w:sz w:val="24"/>
                <w:szCs w:val="24"/>
              </w:rPr>
            </w:pPr>
            <w:r w:rsidRPr="00B52C67">
              <w:rPr>
                <w:rFonts w:ascii="Times New Roman" w:hAnsi="Times New Roman"/>
                <w:bCs/>
                <w:iCs/>
                <w:sz w:val="24"/>
                <w:szCs w:val="24"/>
              </w:rPr>
              <w:t>99</w:t>
            </w:r>
          </w:p>
        </w:tc>
        <w:tc>
          <w:tcPr>
            <w:tcW w:w="841" w:type="dxa"/>
            <w:vMerge/>
          </w:tcPr>
          <w:p w:rsidR="00D60452" w:rsidRPr="00B52C67" w:rsidRDefault="00D60452" w:rsidP="00104B9B">
            <w:pPr>
              <w:pStyle w:val="NoSpacing"/>
              <w:jc w:val="center"/>
              <w:rPr>
                <w:rFonts w:ascii="Times New Roman" w:hAnsi="Times New Roman"/>
                <w:bCs/>
                <w:iCs/>
                <w:sz w:val="24"/>
                <w:szCs w:val="24"/>
              </w:rPr>
            </w:pPr>
          </w:p>
        </w:tc>
      </w:tr>
    </w:tbl>
    <w:p w:rsidR="00D60452" w:rsidRDefault="00D60452" w:rsidP="000A6D69">
      <w:pPr>
        <w:pStyle w:val="NoSpacing"/>
        <w:jc w:val="center"/>
        <w:rPr>
          <w:rFonts w:ascii="Times New Roman" w:hAnsi="Times New Roman"/>
          <w:b/>
          <w:i/>
          <w:sz w:val="24"/>
          <w:szCs w:val="24"/>
        </w:rPr>
      </w:pPr>
    </w:p>
    <w:p w:rsidR="00D60452" w:rsidRPr="00B01529" w:rsidRDefault="00D60452" w:rsidP="002275B3">
      <w:pPr>
        <w:pStyle w:val="NoSpacing"/>
        <w:jc w:val="center"/>
        <w:rPr>
          <w:rFonts w:ascii="Times New Roman" w:hAnsi="Times New Roman"/>
          <w:b/>
          <w:sz w:val="24"/>
          <w:szCs w:val="24"/>
        </w:rPr>
      </w:pPr>
      <w:r w:rsidRPr="00B01529">
        <w:rPr>
          <w:rFonts w:ascii="Times New Roman" w:hAnsi="Times New Roman"/>
          <w:b/>
          <w:sz w:val="24"/>
          <w:szCs w:val="24"/>
        </w:rPr>
        <w:t>Организация предметно-пространственной развивающей среды</w:t>
      </w:r>
    </w:p>
    <w:p w:rsidR="00D60452" w:rsidRPr="008958F6" w:rsidRDefault="00D60452" w:rsidP="009F260E">
      <w:pPr>
        <w:pStyle w:val="NoSpacing"/>
        <w:jc w:val="both"/>
        <w:rPr>
          <w:rFonts w:ascii="Times New Roman" w:hAnsi="Times New Roman"/>
          <w:sz w:val="24"/>
          <w:szCs w:val="24"/>
        </w:rPr>
      </w:pPr>
    </w:p>
    <w:p w:rsidR="00D60452" w:rsidRPr="00E8077C" w:rsidRDefault="00D60452" w:rsidP="0076685B">
      <w:pPr>
        <w:pStyle w:val="NoSpacing"/>
        <w:ind w:firstLine="708"/>
        <w:jc w:val="both"/>
        <w:rPr>
          <w:rFonts w:ascii="Times New Roman" w:hAnsi="Times New Roman"/>
          <w:sz w:val="24"/>
          <w:szCs w:val="24"/>
        </w:rPr>
      </w:pPr>
      <w:r w:rsidRPr="00E8077C">
        <w:rPr>
          <w:rFonts w:ascii="Times New Roman" w:hAnsi="Times New Roman"/>
          <w:sz w:val="24"/>
          <w:szCs w:val="24"/>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 xml:space="preserve">- экспериментирование с доступными детям материалами (в том числе с песком и крупой);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 xml:space="preserve">— эмоциональное благополучие детей во взаимодействии с предметно-пространственным окружением;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 возможность самовыражения детей.</w:t>
      </w:r>
    </w:p>
    <w:p w:rsidR="00D60452" w:rsidRDefault="00D60452" w:rsidP="0076685B">
      <w:pPr>
        <w:pStyle w:val="NoSpacing"/>
        <w:ind w:firstLine="708"/>
        <w:jc w:val="both"/>
        <w:rPr>
          <w:rFonts w:ascii="Times New Roman" w:hAnsi="Times New Roman"/>
          <w:sz w:val="24"/>
          <w:szCs w:val="24"/>
        </w:rPr>
      </w:pPr>
      <w:r w:rsidRPr="00E8077C">
        <w:rPr>
          <w:rFonts w:ascii="Times New Roman" w:hAnsi="Times New Roman"/>
          <w:sz w:val="24"/>
          <w:szCs w:val="24"/>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D60452" w:rsidRPr="00E8077C" w:rsidRDefault="00D60452" w:rsidP="0076685B">
      <w:pPr>
        <w:pStyle w:val="NoSpacing"/>
        <w:ind w:firstLine="708"/>
        <w:jc w:val="both"/>
        <w:rPr>
          <w:rFonts w:ascii="Times New Roman" w:hAnsi="Times New Roman"/>
          <w:sz w:val="24"/>
          <w:szCs w:val="24"/>
        </w:rPr>
      </w:pPr>
      <w:r w:rsidRPr="00E8077C">
        <w:rPr>
          <w:rFonts w:ascii="Times New Roman" w:hAnsi="Times New Roman"/>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D60452" w:rsidRPr="00E8077C" w:rsidRDefault="00D60452" w:rsidP="0076685B">
      <w:pPr>
        <w:pStyle w:val="NoSpacing"/>
        <w:ind w:firstLine="708"/>
        <w:jc w:val="both"/>
        <w:rPr>
          <w:rFonts w:ascii="Times New Roman" w:hAnsi="Times New Roman"/>
          <w:sz w:val="24"/>
          <w:szCs w:val="24"/>
        </w:rPr>
      </w:pPr>
      <w:r w:rsidRPr="00E8077C">
        <w:rPr>
          <w:rFonts w:ascii="Times New Roman" w:hAnsi="Times New Roman"/>
          <w:sz w:val="24"/>
          <w:szCs w:val="24"/>
        </w:rPr>
        <w:t xml:space="preserve">Логопедический кабинет имеет зональную структуру. В нем можно выделить несколько основных зон: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1.</w:t>
      </w:r>
      <w:r w:rsidRPr="00E8077C">
        <w:rPr>
          <w:rFonts w:ascii="Times New Roman" w:hAnsi="Times New Roman"/>
          <w:sz w:val="24"/>
          <w:szCs w:val="24"/>
        </w:rPr>
        <w:tab/>
        <w:t xml:space="preserve">Зона методического, дидактического и игрового сопровождения.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 xml:space="preserve">Она представлена шкафами и стеллажами  и содержит следующие разделы: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lang w:val="en-US"/>
        </w:rPr>
        <w:t></w:t>
      </w:r>
      <w:r w:rsidRPr="00E8077C">
        <w:rPr>
          <w:rFonts w:ascii="Times New Roman" w:hAnsi="Times New Roman"/>
          <w:sz w:val="24"/>
          <w:szCs w:val="24"/>
        </w:rPr>
        <w:tab/>
        <w:t xml:space="preserve">Материалы по обследованию речи детей;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lang w:val="en-US"/>
        </w:rPr>
        <w:t></w:t>
      </w:r>
      <w:r w:rsidRPr="00E8077C">
        <w:rPr>
          <w:rFonts w:ascii="Times New Roman" w:hAnsi="Times New Roman"/>
          <w:sz w:val="24"/>
          <w:szCs w:val="24"/>
        </w:rPr>
        <w:tab/>
        <w:t>Методическая литература по коррекции речи детей;</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lang w:val="en-US"/>
        </w:rPr>
        <w:t></w:t>
      </w:r>
      <w:r w:rsidRPr="00E8077C">
        <w:rPr>
          <w:rFonts w:ascii="Times New Roman" w:hAnsi="Times New Roman"/>
          <w:sz w:val="24"/>
          <w:szCs w:val="24"/>
        </w:rPr>
        <w:tab/>
        <w:t xml:space="preserve">Учебно-методическая литература по обучению грамоте детей с нарушениями речи;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lang w:val="en-US"/>
        </w:rPr>
        <w:t></w:t>
      </w:r>
      <w:r w:rsidRPr="00E8077C">
        <w:rPr>
          <w:rFonts w:ascii="Times New Roman" w:hAnsi="Times New Roman"/>
          <w:sz w:val="24"/>
          <w:szCs w:val="24"/>
        </w:rPr>
        <w:tab/>
        <w:t xml:space="preserve">Учебно-методические планы и другая документация учителя-логопеда;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lang w:val="en-US"/>
        </w:rPr>
        <w:t></w:t>
      </w:r>
      <w:r w:rsidRPr="00E8077C">
        <w:rPr>
          <w:rFonts w:ascii="Times New Roman" w:hAnsi="Times New Roman"/>
          <w:sz w:val="24"/>
          <w:szCs w:val="24"/>
        </w:rPr>
        <w:tab/>
        <w:t>Пособия по дидактическому обеспечению коррекционного процесса (в коробках, пластиковых контейнерах, папках и конвертах).</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2.</w:t>
      </w:r>
      <w:r w:rsidRPr="00E8077C">
        <w:rPr>
          <w:rFonts w:ascii="Times New Roman" w:hAnsi="Times New Roman"/>
          <w:sz w:val="24"/>
          <w:szCs w:val="24"/>
        </w:rPr>
        <w:tab/>
        <w:t>Информационная зона для педагогов и родителей</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D60452" w:rsidRDefault="00D60452" w:rsidP="0076685B">
      <w:pPr>
        <w:pStyle w:val="NoSpacing"/>
        <w:jc w:val="both"/>
        <w:rPr>
          <w:rFonts w:ascii="Times New Roman" w:hAnsi="Times New Roman"/>
          <w:sz w:val="24"/>
          <w:szCs w:val="24"/>
        </w:rPr>
      </w:pPr>
      <w:r w:rsidRPr="00E8077C">
        <w:rPr>
          <w:rFonts w:ascii="Times New Roman" w:hAnsi="Times New Roman"/>
          <w:sz w:val="24"/>
          <w:szCs w:val="24"/>
        </w:rPr>
        <w:t>3.</w:t>
      </w:r>
      <w:r w:rsidRPr="00E8077C">
        <w:rPr>
          <w:rFonts w:ascii="Times New Roman" w:hAnsi="Times New Roman"/>
          <w:sz w:val="24"/>
          <w:szCs w:val="24"/>
        </w:rPr>
        <w:tab/>
        <w:t>Зон</w:t>
      </w:r>
      <w:r>
        <w:rPr>
          <w:rFonts w:ascii="Times New Roman" w:hAnsi="Times New Roman"/>
          <w:sz w:val="24"/>
          <w:szCs w:val="24"/>
        </w:rPr>
        <w:t>а индивидуальной коррекции речи (зеркало и рабочий стол, приспособления</w:t>
      </w:r>
      <w:r w:rsidRPr="00E8077C">
        <w:rPr>
          <w:rFonts w:ascii="Times New Roman" w:hAnsi="Times New Roman"/>
          <w:sz w:val="24"/>
          <w:szCs w:val="24"/>
        </w:rPr>
        <w:t xml:space="preserve">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w:t>
      </w:r>
      <w:r>
        <w:rPr>
          <w:rFonts w:ascii="Times New Roman" w:hAnsi="Times New Roman"/>
          <w:sz w:val="24"/>
          <w:szCs w:val="24"/>
        </w:rPr>
        <w:t>)</w:t>
      </w:r>
      <w:r w:rsidRPr="00E8077C">
        <w:rPr>
          <w:rFonts w:ascii="Times New Roman" w:hAnsi="Times New Roman"/>
          <w:sz w:val="24"/>
          <w:szCs w:val="24"/>
        </w:rPr>
        <w:t xml:space="preserve">.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4.</w:t>
      </w:r>
      <w:r w:rsidRPr="00E8077C">
        <w:rPr>
          <w:rFonts w:ascii="Times New Roman" w:hAnsi="Times New Roman"/>
          <w:sz w:val="24"/>
          <w:szCs w:val="24"/>
        </w:rPr>
        <w:tab/>
        <w:t xml:space="preserve">Зона подгрупповых занятий.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 xml:space="preserve">Эта зона оборудована магнитной доской, мольбертом, детскими столами, </w:t>
      </w:r>
      <w:r>
        <w:rPr>
          <w:rFonts w:ascii="Times New Roman" w:hAnsi="Times New Roman"/>
          <w:sz w:val="24"/>
          <w:szCs w:val="24"/>
        </w:rPr>
        <w:t>кафрографом</w:t>
      </w:r>
      <w:r w:rsidRPr="00E8077C">
        <w:rPr>
          <w:rFonts w:ascii="Times New Roman" w:hAnsi="Times New Roman"/>
          <w:sz w:val="24"/>
          <w:szCs w:val="24"/>
        </w:rPr>
        <w:t xml:space="preserve">. </w:t>
      </w:r>
    </w:p>
    <w:p w:rsidR="00D60452" w:rsidRPr="00E8077C" w:rsidRDefault="00D60452" w:rsidP="0076685B">
      <w:pPr>
        <w:pStyle w:val="NoSpacing"/>
        <w:ind w:firstLine="708"/>
        <w:jc w:val="both"/>
        <w:rPr>
          <w:rFonts w:ascii="Times New Roman" w:hAnsi="Times New Roman"/>
          <w:sz w:val="24"/>
          <w:szCs w:val="24"/>
        </w:rPr>
      </w:pPr>
      <w:r w:rsidRPr="00E8077C">
        <w:rPr>
          <w:rFonts w:ascii="Times New Roman" w:hAnsi="Times New Roman"/>
          <w:sz w:val="24"/>
          <w:szCs w:val="24"/>
        </w:rPr>
        <w:t>Необходимым условием реализации рабочей образовательной программы является наличие основной документации:</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1.</w:t>
      </w:r>
      <w:r w:rsidRPr="00E8077C">
        <w:rPr>
          <w:rFonts w:ascii="Times New Roman" w:hAnsi="Times New Roman"/>
          <w:sz w:val="24"/>
          <w:szCs w:val="24"/>
        </w:rPr>
        <w:tab/>
        <w:t xml:space="preserve">Копии протоколов </w:t>
      </w:r>
      <w:r>
        <w:rPr>
          <w:rFonts w:ascii="Times New Roman" w:hAnsi="Times New Roman"/>
          <w:sz w:val="24"/>
          <w:szCs w:val="24"/>
        </w:rPr>
        <w:t>центральной</w:t>
      </w:r>
      <w:r w:rsidRPr="00E8077C">
        <w:rPr>
          <w:rFonts w:ascii="Times New Roman" w:hAnsi="Times New Roman"/>
          <w:sz w:val="24"/>
          <w:szCs w:val="24"/>
        </w:rPr>
        <w:t xml:space="preserve"> ПМПК, </w:t>
      </w:r>
      <w:r>
        <w:rPr>
          <w:rFonts w:ascii="Times New Roman" w:hAnsi="Times New Roman"/>
          <w:sz w:val="24"/>
          <w:szCs w:val="24"/>
        </w:rPr>
        <w:t xml:space="preserve">ПМП-консилиума ДОУ </w:t>
      </w:r>
      <w:r w:rsidRPr="00E8077C">
        <w:rPr>
          <w:rFonts w:ascii="Times New Roman" w:hAnsi="Times New Roman"/>
          <w:sz w:val="24"/>
          <w:szCs w:val="24"/>
        </w:rPr>
        <w:t>на основании которых дети зачисляются на логопункт;</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2.</w:t>
      </w:r>
      <w:r w:rsidRPr="00E8077C">
        <w:rPr>
          <w:rFonts w:ascii="Times New Roman" w:hAnsi="Times New Roman"/>
          <w:sz w:val="24"/>
          <w:szCs w:val="24"/>
        </w:rPr>
        <w:tab/>
        <w:t xml:space="preserve">Речевая карта на каждого ребенка, зачисленного на логопункт;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3.</w:t>
      </w:r>
      <w:r w:rsidRPr="00E8077C">
        <w:rPr>
          <w:rFonts w:ascii="Times New Roman" w:hAnsi="Times New Roman"/>
          <w:sz w:val="24"/>
          <w:szCs w:val="24"/>
        </w:rPr>
        <w:tab/>
      </w:r>
      <w:r>
        <w:rPr>
          <w:rFonts w:ascii="Times New Roman" w:hAnsi="Times New Roman"/>
          <w:sz w:val="24"/>
          <w:szCs w:val="24"/>
        </w:rPr>
        <w:t>Рабочая п</w:t>
      </w:r>
      <w:r w:rsidRPr="00E8077C">
        <w:rPr>
          <w:rFonts w:ascii="Times New Roman" w:hAnsi="Times New Roman"/>
          <w:sz w:val="24"/>
          <w:szCs w:val="24"/>
        </w:rPr>
        <w:t xml:space="preserve">рограмма коррекционной образовательной деятельности учителя-логопеда (годовой, перспективный, календарный  планы);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4.</w:t>
      </w:r>
      <w:r w:rsidRPr="00E8077C">
        <w:rPr>
          <w:rFonts w:ascii="Times New Roman" w:hAnsi="Times New Roman"/>
          <w:sz w:val="24"/>
          <w:szCs w:val="24"/>
        </w:rPr>
        <w:tab/>
        <w:t xml:space="preserve">Ежедневное планирование работы учителя-логопеда (планирование индивидуальной работы); </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5.</w:t>
      </w:r>
      <w:r w:rsidRPr="00E8077C">
        <w:rPr>
          <w:rFonts w:ascii="Times New Roman" w:hAnsi="Times New Roman"/>
          <w:sz w:val="24"/>
          <w:szCs w:val="24"/>
        </w:rPr>
        <w:tab/>
        <w:t>Индивидуальные тетради у каждого ребёнка;</w:t>
      </w:r>
    </w:p>
    <w:p w:rsidR="00D60452" w:rsidRPr="00E8077C" w:rsidRDefault="00D60452" w:rsidP="0076685B">
      <w:pPr>
        <w:pStyle w:val="NoSpacing"/>
        <w:jc w:val="both"/>
        <w:rPr>
          <w:rFonts w:ascii="Times New Roman" w:hAnsi="Times New Roman"/>
          <w:sz w:val="24"/>
          <w:szCs w:val="24"/>
        </w:rPr>
      </w:pPr>
      <w:r w:rsidRPr="00E8077C">
        <w:rPr>
          <w:rFonts w:ascii="Times New Roman" w:hAnsi="Times New Roman"/>
          <w:sz w:val="24"/>
          <w:szCs w:val="24"/>
        </w:rPr>
        <w:t>6.</w:t>
      </w:r>
      <w:r w:rsidRPr="00E8077C">
        <w:rPr>
          <w:rFonts w:ascii="Times New Roman" w:hAnsi="Times New Roman"/>
          <w:sz w:val="24"/>
          <w:szCs w:val="24"/>
        </w:rPr>
        <w:tab/>
        <w:t>Отчёт об эффективности работы учителя-логопеда и годовой отчет.</w:t>
      </w:r>
    </w:p>
    <w:p w:rsidR="00D60452" w:rsidRPr="00E8077C" w:rsidRDefault="00D60452" w:rsidP="0076685B">
      <w:pPr>
        <w:pStyle w:val="NoSpacing"/>
        <w:jc w:val="both"/>
        <w:rPr>
          <w:rFonts w:ascii="Times New Roman" w:hAnsi="Times New Roman"/>
          <w:sz w:val="24"/>
          <w:szCs w:val="24"/>
        </w:rPr>
      </w:pPr>
    </w:p>
    <w:p w:rsidR="00D60452" w:rsidRPr="00E662F2" w:rsidRDefault="00D60452" w:rsidP="00E662F2">
      <w:pPr>
        <w:pStyle w:val="NoSpacing"/>
        <w:jc w:val="center"/>
        <w:rPr>
          <w:rFonts w:ascii="Times New Roman" w:hAnsi="Times New Roman"/>
          <w:b/>
          <w:sz w:val="24"/>
          <w:szCs w:val="24"/>
        </w:rPr>
      </w:pPr>
      <w:r w:rsidRPr="00E662F2">
        <w:rPr>
          <w:rFonts w:ascii="Times New Roman" w:hAnsi="Times New Roman"/>
          <w:b/>
          <w:sz w:val="24"/>
          <w:szCs w:val="24"/>
        </w:rPr>
        <w:t>Литература</w:t>
      </w:r>
    </w:p>
    <w:p w:rsidR="00D60452" w:rsidRPr="006C596D" w:rsidRDefault="00D60452" w:rsidP="00E8077C">
      <w:pPr>
        <w:pStyle w:val="NoSpacing"/>
        <w:jc w:val="both"/>
        <w:rPr>
          <w:rFonts w:ascii="Times New Roman" w:hAnsi="Times New Roman"/>
          <w:sz w:val="24"/>
          <w:szCs w:val="24"/>
        </w:rPr>
      </w:pPr>
    </w:p>
    <w:p w:rsidR="00D60452" w:rsidRPr="00E8077C" w:rsidRDefault="00D60452" w:rsidP="00754184">
      <w:pPr>
        <w:pStyle w:val="NoSpacing"/>
        <w:numPr>
          <w:ilvl w:val="0"/>
          <w:numId w:val="34"/>
        </w:numPr>
        <w:jc w:val="both"/>
        <w:rPr>
          <w:rFonts w:ascii="Times New Roman" w:hAnsi="Times New Roman"/>
          <w:sz w:val="24"/>
          <w:szCs w:val="24"/>
        </w:rPr>
      </w:pPr>
      <w:r w:rsidRPr="00E8077C">
        <w:rPr>
          <w:rFonts w:ascii="Times New Roman" w:hAnsi="Times New Roman"/>
          <w:sz w:val="24"/>
          <w:szCs w:val="24"/>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D60452" w:rsidRDefault="00D60452" w:rsidP="00754184">
      <w:pPr>
        <w:pStyle w:val="NoSpacing"/>
        <w:numPr>
          <w:ilvl w:val="0"/>
          <w:numId w:val="34"/>
        </w:numPr>
        <w:jc w:val="both"/>
        <w:rPr>
          <w:rFonts w:ascii="Times New Roman" w:hAnsi="Times New Roman"/>
          <w:sz w:val="24"/>
          <w:szCs w:val="24"/>
        </w:rPr>
      </w:pPr>
      <w:r w:rsidRPr="008958F6">
        <w:rPr>
          <w:rFonts w:ascii="Times New Roman" w:hAnsi="Times New Roman"/>
          <w:sz w:val="24"/>
          <w:szCs w:val="24"/>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 –Пресс», 2009</w:t>
      </w:r>
    </w:p>
    <w:p w:rsidR="00D60452" w:rsidRDefault="00D60452" w:rsidP="00754184">
      <w:pPr>
        <w:pStyle w:val="NoSpacing"/>
        <w:numPr>
          <w:ilvl w:val="0"/>
          <w:numId w:val="34"/>
        </w:numPr>
        <w:jc w:val="both"/>
        <w:rPr>
          <w:rFonts w:ascii="Times New Roman" w:hAnsi="Times New Roman"/>
          <w:sz w:val="24"/>
          <w:szCs w:val="24"/>
        </w:rPr>
      </w:pPr>
      <w:r w:rsidRPr="008958F6">
        <w:rPr>
          <w:rFonts w:ascii="Times New Roman" w:hAnsi="Times New Roman"/>
          <w:sz w:val="24"/>
          <w:szCs w:val="24"/>
        </w:rPr>
        <w:t xml:space="preserve">Акименко В.М. Логопедическое обследование детей с речевыми нарушениями. Ростов-на-Дону: Феникс, 2011. </w:t>
      </w:r>
    </w:p>
    <w:p w:rsidR="00D60452" w:rsidRPr="00E8077C" w:rsidRDefault="00D60452" w:rsidP="00754184">
      <w:pPr>
        <w:pStyle w:val="NoSpacing"/>
        <w:numPr>
          <w:ilvl w:val="0"/>
          <w:numId w:val="34"/>
        </w:numPr>
        <w:jc w:val="both"/>
        <w:rPr>
          <w:rFonts w:ascii="Times New Roman" w:hAnsi="Times New Roman"/>
          <w:sz w:val="24"/>
          <w:szCs w:val="24"/>
        </w:rPr>
      </w:pPr>
      <w:r w:rsidRPr="00E8077C">
        <w:rPr>
          <w:rFonts w:ascii="Times New Roman" w:hAnsi="Times New Roman"/>
          <w:sz w:val="24"/>
          <w:szCs w:val="24"/>
        </w:rPr>
        <w:t xml:space="preserve">Арефьева Л.Н.// Лексические темы по развитию речи детей 4-8 лет. – М.: Сфера, 2008 </w:t>
      </w:r>
    </w:p>
    <w:p w:rsidR="00D60452" w:rsidRDefault="00D60452" w:rsidP="00754184">
      <w:pPr>
        <w:pStyle w:val="NoSpacing"/>
        <w:numPr>
          <w:ilvl w:val="0"/>
          <w:numId w:val="34"/>
        </w:numPr>
        <w:jc w:val="both"/>
        <w:rPr>
          <w:rFonts w:ascii="Times New Roman" w:hAnsi="Times New Roman"/>
          <w:sz w:val="24"/>
          <w:szCs w:val="24"/>
        </w:rPr>
      </w:pPr>
      <w:r w:rsidRPr="008958F6">
        <w:rPr>
          <w:rFonts w:ascii="Times New Roman" w:hAnsi="Times New Roman"/>
          <w:sz w:val="24"/>
          <w:szCs w:val="24"/>
        </w:rPr>
        <w:t xml:space="preserve">Архипова Е.Ф. Коррекционно-логопедическая работа по преодолению стертой дизартрии. М: АСТ: Астрель, 2010. </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Акименко В.М. Исправление звукопроизношения у детей: учебно-методическое пособие. – Ростов н/Д: Феникс, 2008.</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Алябьева Е.А. Логоритмические упражнения без музыкального сопровождения. М.,2005.</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Бабина Е.С. Нетрадиционные методы терапии в логопедической работе // Логопед.2008. №1. с.41</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Бардышева Т.Ю., Чохонелидзе Т.А. Пересказы и рассказы. / Учебно-методическое пособие. - М., Карапуз, Гелеос, 2008.</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Батяева С. В.  Савостьянова Е. В. Современное дошкольное образование (Интернет - ресурсы)</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Бачина О.В., Самородова Л.Н. Взаимодействие логопеда и семьи ребенка с недостатками речи. М.,2009.</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Большакова С.Е. Формируем слоговую структуру слова. Дидактический материал. – М., 2007.</w:t>
      </w:r>
    </w:p>
    <w:p w:rsidR="00D60452" w:rsidRPr="00E8077C" w:rsidRDefault="00D60452" w:rsidP="00754184">
      <w:pPr>
        <w:pStyle w:val="NoSpacing"/>
        <w:numPr>
          <w:ilvl w:val="0"/>
          <w:numId w:val="34"/>
        </w:numPr>
        <w:jc w:val="both"/>
        <w:rPr>
          <w:rFonts w:ascii="Times New Roman" w:hAnsi="Times New Roman"/>
          <w:sz w:val="24"/>
          <w:szCs w:val="24"/>
        </w:rPr>
      </w:pPr>
      <w:r w:rsidRPr="00E8077C">
        <w:rPr>
          <w:rFonts w:ascii="Times New Roman" w:hAnsi="Times New Roman"/>
          <w:sz w:val="24"/>
          <w:szCs w:val="24"/>
        </w:rPr>
        <w:t>Волина В. В. Учимся играя. – М.: Новая школа, 1994.</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СПб.: «Детство-пресс», 2009. – 144с.</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Громова О.Е., Соломатина Г.Н. Логопедическое обследование детей 2-4 лет: Методическое пособие. – М.: ТЦ Сфера, 2005.</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Емельянов В.В., Трифонова И. Развивающие голосовые игры. СПб., 1997.</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Жохова О.В. Коррекция нарушений слоговой структуры слова у дошкольников// Логопед.2009. №8. с.33</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Каше Г.А., Филичева Т.Б., Чиркина Г.В. Программа воспитания и обучения детей с фонетико-фонематическим недоразвитием речи (7 год жизни). – М.: Министерство Просвещения СССр научно-исследовательский институт дефектологии АПН СССр, 1986.</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Кириллова Е.В. Профилактика трудностей овладения чтением и письмом в раннем возрасте// Логопед.2010. №3. с.46</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Кисеева Л.М. и др. Карта-дневник обследования ребенка 4-7 лет // Логопед.2009. №1. с.18</w:t>
      </w:r>
    </w:p>
    <w:p w:rsidR="00D60452" w:rsidRPr="00E8077C" w:rsidRDefault="00D60452" w:rsidP="00754184">
      <w:pPr>
        <w:pStyle w:val="NoSpacing"/>
        <w:numPr>
          <w:ilvl w:val="0"/>
          <w:numId w:val="34"/>
        </w:numPr>
        <w:jc w:val="both"/>
        <w:rPr>
          <w:rFonts w:ascii="Times New Roman" w:hAnsi="Times New Roman"/>
          <w:sz w:val="24"/>
          <w:szCs w:val="24"/>
        </w:rPr>
      </w:pPr>
      <w:r w:rsidRPr="00E8077C">
        <w:rPr>
          <w:rFonts w:ascii="Times New Roman" w:hAnsi="Times New Roman"/>
          <w:sz w:val="24"/>
          <w:szCs w:val="24"/>
        </w:rPr>
        <w:t>Крупенчук О.И. Научите меня говорить правильно. – СПб.: 2006.</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Курдвановская Н.В., Ванюкова Л.С. Формирование слоговой структуры слова: лдогопедические задания. – М.: ТЦ Сфера, 2007.</w:t>
      </w:r>
    </w:p>
    <w:p w:rsidR="00D60452" w:rsidRDefault="00D60452" w:rsidP="00754184">
      <w:pPr>
        <w:pStyle w:val="NoSpacing"/>
        <w:numPr>
          <w:ilvl w:val="0"/>
          <w:numId w:val="34"/>
        </w:numPr>
        <w:jc w:val="both"/>
        <w:rPr>
          <w:rFonts w:ascii="Times New Roman" w:hAnsi="Times New Roman"/>
          <w:sz w:val="24"/>
          <w:szCs w:val="24"/>
        </w:rPr>
      </w:pPr>
      <w:r w:rsidRPr="008958F6">
        <w:rPr>
          <w:rFonts w:ascii="Times New Roman" w:hAnsi="Times New Roman"/>
          <w:sz w:val="24"/>
          <w:szCs w:val="24"/>
        </w:rPr>
        <w:t xml:space="preserve">Лиманская О.Н. Конспекты логопедических занятий. Первый и второй год  обучения. М.: Творческий Центр «Сфера», 2009 </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Пожиленко Е.А. Методические рекомендации по постановке у детей звуков С, Ш, Р, Л: пособие для логопедов. – СПб: Каро, 2006.</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Программа воспитания и обучения в детском саду/ Под ред. М.А.Васильевой, В.В.Гербовой, Т.С.Комаровой. – М., 2004.</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Рычкова В.Н. Дошкольный логопедический пункт: специфика работы логопеда// Логопед.2010. №3. с.16</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Санитарно-эпидемиологические правила и нормативы ДОУ. – М., 2008.</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Сиротюк А.Л. Коррекция развития интеллекта дошкольника. М., 2002</w:t>
      </w:r>
    </w:p>
    <w:p w:rsidR="00D60452" w:rsidRDefault="00D60452" w:rsidP="00754184">
      <w:pPr>
        <w:pStyle w:val="NoSpacing"/>
        <w:numPr>
          <w:ilvl w:val="0"/>
          <w:numId w:val="34"/>
        </w:numPr>
        <w:jc w:val="both"/>
        <w:rPr>
          <w:rFonts w:ascii="Times New Roman" w:hAnsi="Times New Roman"/>
          <w:sz w:val="24"/>
          <w:szCs w:val="24"/>
        </w:rPr>
      </w:pPr>
      <w:r w:rsidRPr="008958F6">
        <w:rPr>
          <w:rFonts w:ascii="Times New Roman" w:hAnsi="Times New Roman"/>
          <w:sz w:val="24"/>
          <w:szCs w:val="24"/>
        </w:rPr>
        <w:t xml:space="preserve">Смирнова Л.Н. Логопедия в детском саду. Занятия с детьми 4 -5 лет с общим недоразвитием речи. М.: Мозаика – Синтез. Творческий Центр «Сфера», 2005. </w:t>
      </w:r>
    </w:p>
    <w:p w:rsidR="00D60452" w:rsidRPr="00E8077C" w:rsidRDefault="00D60452" w:rsidP="00754184">
      <w:pPr>
        <w:pStyle w:val="NoSpacing"/>
        <w:numPr>
          <w:ilvl w:val="0"/>
          <w:numId w:val="34"/>
        </w:numPr>
        <w:jc w:val="both"/>
        <w:rPr>
          <w:rFonts w:ascii="Times New Roman" w:hAnsi="Times New Roman"/>
          <w:sz w:val="24"/>
          <w:szCs w:val="24"/>
        </w:rPr>
      </w:pPr>
      <w:r w:rsidRPr="00E8077C">
        <w:rPr>
          <w:rFonts w:ascii="Times New Roman" w:hAnsi="Times New Roman"/>
          <w:sz w:val="24"/>
          <w:szCs w:val="24"/>
        </w:rPr>
        <w:t>Смирнова Л.Н. Логопедия играем со звуками. - М.: 2005.</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Степанова О.А. Программы для ДОУ компенсирующего и комбинаторного видов: Справ. пособие. М., 2008.</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Степанова О.А.Логопедическая работа в дошкольном образовательном учреждении: Организация и содержание. Учеб. пособие. – М.,2008.</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Ткаченко Т.А. Большая книга заданий и упражнений на развитие связной речи малыша. – М.,: Эксмо, 2008.</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Ткаченко Т.А. Логопедическая энциклопедия. – М., «Мир книги», 2008.</w:t>
      </w:r>
    </w:p>
    <w:p w:rsidR="00D60452" w:rsidRPr="00E8077C" w:rsidRDefault="00D60452" w:rsidP="00754184">
      <w:pPr>
        <w:pStyle w:val="NoSpacing"/>
        <w:numPr>
          <w:ilvl w:val="0"/>
          <w:numId w:val="34"/>
        </w:numPr>
        <w:jc w:val="both"/>
        <w:rPr>
          <w:rFonts w:ascii="Times New Roman" w:hAnsi="Times New Roman"/>
          <w:sz w:val="24"/>
          <w:szCs w:val="24"/>
        </w:rPr>
      </w:pPr>
      <w:r w:rsidRPr="00E8077C">
        <w:rPr>
          <w:rFonts w:ascii="Times New Roman" w:hAnsi="Times New Roman"/>
          <w:sz w:val="24"/>
          <w:szCs w:val="24"/>
        </w:rPr>
        <w:t>Успенская Л.П., Успенский М.Б.Учитесь правильно говорить. -  М.: Просвещение, 1991.</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(старшая группа). М.,2003.</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Под ред. Г.В.Чиркиной. – М: Просвещение, 2010.</w:t>
      </w:r>
    </w:p>
    <w:p w:rsidR="00D60452" w:rsidRPr="005B4B80" w:rsidRDefault="00D60452" w:rsidP="00754184">
      <w:pPr>
        <w:pStyle w:val="NoSpacing"/>
        <w:numPr>
          <w:ilvl w:val="0"/>
          <w:numId w:val="34"/>
        </w:numPr>
        <w:jc w:val="both"/>
        <w:rPr>
          <w:rFonts w:ascii="Times New Roman" w:hAnsi="Times New Roman"/>
          <w:sz w:val="24"/>
          <w:szCs w:val="24"/>
        </w:rPr>
      </w:pPr>
      <w:r w:rsidRPr="005B4B80">
        <w:rPr>
          <w:rFonts w:ascii="Times New Roman" w:hAnsi="Times New Roman"/>
          <w:sz w:val="24"/>
          <w:szCs w:val="24"/>
        </w:rPr>
        <w:t xml:space="preserve">Шаброва С.Е., Федорова И.Ю. Модель деятельности учителя-логопеда и педагога-психолога в условиях дошкольного логопедического пункта // Логопед.2007. №4. </w:t>
      </w:r>
    </w:p>
    <w:p w:rsidR="00D60452" w:rsidRPr="00214561" w:rsidRDefault="00D60452" w:rsidP="00256582">
      <w:pPr>
        <w:pStyle w:val="NoSpacing"/>
        <w:jc w:val="both"/>
        <w:rPr>
          <w:rFonts w:ascii="Times New Roman" w:hAnsi="Times New Roman"/>
          <w:sz w:val="24"/>
          <w:szCs w:val="24"/>
        </w:rPr>
      </w:pPr>
    </w:p>
    <w:p w:rsidR="00D60452" w:rsidRPr="009E0A91" w:rsidRDefault="00D60452" w:rsidP="000C3BE4">
      <w:pPr>
        <w:pStyle w:val="NoSpacing"/>
        <w:jc w:val="both"/>
        <w:rPr>
          <w:rFonts w:ascii="Times New Roman" w:hAnsi="Times New Roman"/>
          <w:sz w:val="24"/>
          <w:szCs w:val="24"/>
        </w:rPr>
      </w:pPr>
    </w:p>
    <w:p w:rsidR="00D60452" w:rsidRPr="009E0A91" w:rsidRDefault="00D60452" w:rsidP="0076685B">
      <w:pPr>
        <w:pStyle w:val="NoSpacing"/>
        <w:jc w:val="center"/>
        <w:rPr>
          <w:rFonts w:ascii="Times New Roman" w:hAnsi="Times New Roman"/>
          <w:sz w:val="24"/>
          <w:szCs w:val="24"/>
        </w:rPr>
      </w:pPr>
    </w:p>
    <w:p w:rsidR="00D60452" w:rsidRPr="009E0A91" w:rsidRDefault="00D60452" w:rsidP="0076685B">
      <w:pPr>
        <w:pStyle w:val="NoSpacing"/>
        <w:jc w:val="center"/>
        <w:rPr>
          <w:rFonts w:ascii="Times New Roman" w:hAnsi="Times New Roman"/>
          <w:b/>
          <w:sz w:val="24"/>
          <w:szCs w:val="24"/>
        </w:rPr>
      </w:pPr>
    </w:p>
    <w:p w:rsidR="00D60452" w:rsidRPr="009E0A91" w:rsidRDefault="00D60452" w:rsidP="00996ABF">
      <w:pPr>
        <w:pStyle w:val="NoSpacing"/>
        <w:jc w:val="both"/>
        <w:rPr>
          <w:rFonts w:ascii="Times New Roman" w:hAnsi="Times New Roman"/>
          <w:sz w:val="24"/>
          <w:szCs w:val="24"/>
        </w:rPr>
      </w:pPr>
    </w:p>
    <w:sectPr w:rsidR="00D60452" w:rsidRPr="009E0A91" w:rsidSect="004D0EDD">
      <w:footerReference w:type="even" r:id="rId8"/>
      <w:footerReference w:type="default" r:id="rId9"/>
      <w:pgSz w:w="11906" w:h="16838"/>
      <w:pgMar w:top="1134" w:right="707" w:bottom="1134"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52" w:rsidRDefault="00D60452" w:rsidP="009F260E">
      <w:pPr>
        <w:spacing w:after="0" w:line="240" w:lineRule="auto"/>
      </w:pPr>
      <w:r>
        <w:separator/>
      </w:r>
    </w:p>
  </w:endnote>
  <w:endnote w:type="continuationSeparator" w:id="0">
    <w:p w:rsidR="00D60452" w:rsidRDefault="00D60452" w:rsidP="009F2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52" w:rsidRDefault="00D60452" w:rsidP="00754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452" w:rsidRDefault="00D60452" w:rsidP="004D0E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52" w:rsidRDefault="00D60452" w:rsidP="00754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0452" w:rsidRDefault="00D60452" w:rsidP="004D0EDD">
    <w:pPr>
      <w:pStyle w:val="Footer"/>
      <w:ind w:right="360"/>
      <w:jc w:val="right"/>
    </w:pPr>
  </w:p>
  <w:p w:rsidR="00D60452" w:rsidRDefault="00D60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52" w:rsidRDefault="00D60452" w:rsidP="009F260E">
      <w:pPr>
        <w:spacing w:after="0" w:line="240" w:lineRule="auto"/>
      </w:pPr>
      <w:r>
        <w:separator/>
      </w:r>
    </w:p>
  </w:footnote>
  <w:footnote w:type="continuationSeparator" w:id="0">
    <w:p w:rsidR="00D60452" w:rsidRDefault="00D60452" w:rsidP="009F2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228E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DCC8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8A5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6844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7EB2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E2F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4B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3CF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A8D0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E2EAA2"/>
    <w:lvl w:ilvl="0">
      <w:start w:val="1"/>
      <w:numFmt w:val="bullet"/>
      <w:lvlText w:val=""/>
      <w:lvlJc w:val="left"/>
      <w:pPr>
        <w:tabs>
          <w:tab w:val="num" w:pos="360"/>
        </w:tabs>
        <w:ind w:left="360" w:hanging="360"/>
      </w:pPr>
      <w:rPr>
        <w:rFonts w:ascii="Symbol" w:hAnsi="Symbol" w:hint="default"/>
      </w:rPr>
    </w:lvl>
  </w:abstractNum>
  <w:abstractNum w:abstractNumId="10">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9653AC"/>
    <w:multiLevelType w:val="hybridMultilevel"/>
    <w:tmpl w:val="D5FCC45C"/>
    <w:lvl w:ilvl="0" w:tplc="82F8E3C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5B7426"/>
    <w:multiLevelType w:val="hybridMultilevel"/>
    <w:tmpl w:val="2C0C1110"/>
    <w:lvl w:ilvl="0" w:tplc="82F8E3C6">
      <w:start w:val="1"/>
      <w:numFmt w:val="decimal"/>
      <w:lvlText w:val="%1."/>
      <w:lvlJc w:val="left"/>
      <w:pPr>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5C2125"/>
    <w:multiLevelType w:val="hybridMultilevel"/>
    <w:tmpl w:val="90988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533EF4"/>
    <w:multiLevelType w:val="hybridMultilevel"/>
    <w:tmpl w:val="21E83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5D0A8B"/>
    <w:multiLevelType w:val="multilevel"/>
    <w:tmpl w:val="2C761DC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5205004"/>
    <w:multiLevelType w:val="multilevel"/>
    <w:tmpl w:val="E6307E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C635384"/>
    <w:multiLevelType w:val="hybridMultilevel"/>
    <w:tmpl w:val="837818A6"/>
    <w:lvl w:ilvl="0" w:tplc="82F8E3C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D2744E"/>
    <w:multiLevelType w:val="hybridMultilevel"/>
    <w:tmpl w:val="2BD855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AD1FE4"/>
    <w:multiLevelType w:val="hybridMultilevel"/>
    <w:tmpl w:val="4060F5E6"/>
    <w:lvl w:ilvl="0" w:tplc="82F8E3C6">
      <w:start w:val="1"/>
      <w:numFmt w:val="decimal"/>
      <w:lvlText w:val="%1."/>
      <w:lvlJc w:val="left"/>
      <w:pPr>
        <w:ind w:left="42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ED3AFF"/>
    <w:multiLevelType w:val="hybridMultilevel"/>
    <w:tmpl w:val="513019AA"/>
    <w:lvl w:ilvl="0" w:tplc="0419000F">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C6CC0"/>
    <w:multiLevelType w:val="hybridMultilevel"/>
    <w:tmpl w:val="74CC5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9A36A5"/>
    <w:multiLevelType w:val="hybridMultilevel"/>
    <w:tmpl w:val="164E2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FC09EB"/>
    <w:multiLevelType w:val="hybridMultilevel"/>
    <w:tmpl w:val="64687448"/>
    <w:lvl w:ilvl="0" w:tplc="0419000F">
      <w:start w:val="1"/>
      <w:numFmt w:val="decimal"/>
      <w:lvlText w:val="%1."/>
      <w:lvlJc w:val="left"/>
      <w:pPr>
        <w:ind w:left="1100" w:hanging="360"/>
      </w:pPr>
      <w:rPr>
        <w:rFonts w:cs="Times New Roman"/>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13"/>
  </w:num>
  <w:num w:numId="2">
    <w:abstractNumId w:val="23"/>
  </w:num>
  <w:num w:numId="3">
    <w:abstractNumId w:val="30"/>
  </w:num>
  <w:num w:numId="4">
    <w:abstractNumId w:val="33"/>
  </w:num>
  <w:num w:numId="5">
    <w:abstractNumId w:val="32"/>
  </w:num>
  <w:num w:numId="6">
    <w:abstractNumId w:val="12"/>
  </w:num>
  <w:num w:numId="7">
    <w:abstractNumId w:val="31"/>
  </w:num>
  <w:num w:numId="8">
    <w:abstractNumId w:val="10"/>
  </w:num>
  <w:num w:numId="9">
    <w:abstractNumId w:val="14"/>
  </w:num>
  <w:num w:numId="10">
    <w:abstractNumId w:val="25"/>
  </w:num>
  <w:num w:numId="11">
    <w:abstractNumId w:val="16"/>
  </w:num>
  <w:num w:numId="12">
    <w:abstractNumId w:val="28"/>
  </w:num>
  <w:num w:numId="13">
    <w:abstractNumId w:val="19"/>
  </w:num>
  <w:num w:numId="14">
    <w:abstractNumId w:val="18"/>
  </w:num>
  <w:num w:numId="15">
    <w:abstractNumId w:val="15"/>
  </w:num>
  <w:num w:numId="16">
    <w:abstractNumId w:val="26"/>
  </w:num>
  <w:num w:numId="17">
    <w:abstractNumId w:val="11"/>
  </w:num>
  <w:num w:numId="18">
    <w:abstractNumId w:val="29"/>
  </w:num>
  <w:num w:numId="19">
    <w:abstractNumId w:val="22"/>
  </w:num>
  <w:num w:numId="20">
    <w:abstractNumId w:val="21"/>
  </w:num>
  <w:num w:numId="21">
    <w:abstractNumId w:val="20"/>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DE2"/>
    <w:rsid w:val="00081E85"/>
    <w:rsid w:val="00095F06"/>
    <w:rsid w:val="000A6D69"/>
    <w:rsid w:val="000C3BE4"/>
    <w:rsid w:val="000D39D3"/>
    <w:rsid w:val="000F0FFE"/>
    <w:rsid w:val="00104B9B"/>
    <w:rsid w:val="0011479A"/>
    <w:rsid w:val="00120674"/>
    <w:rsid w:val="0013260E"/>
    <w:rsid w:val="00136AE4"/>
    <w:rsid w:val="00145DE6"/>
    <w:rsid w:val="001A3572"/>
    <w:rsid w:val="001C26B5"/>
    <w:rsid w:val="001F2A7B"/>
    <w:rsid w:val="00214561"/>
    <w:rsid w:val="002275B3"/>
    <w:rsid w:val="00253B13"/>
    <w:rsid w:val="00256582"/>
    <w:rsid w:val="002A689E"/>
    <w:rsid w:val="002C611A"/>
    <w:rsid w:val="002D6385"/>
    <w:rsid w:val="00305B7B"/>
    <w:rsid w:val="00306A43"/>
    <w:rsid w:val="00340651"/>
    <w:rsid w:val="00370F8D"/>
    <w:rsid w:val="003F0AE7"/>
    <w:rsid w:val="003F75D1"/>
    <w:rsid w:val="0040177B"/>
    <w:rsid w:val="00404703"/>
    <w:rsid w:val="00416833"/>
    <w:rsid w:val="00434D2C"/>
    <w:rsid w:val="004556B0"/>
    <w:rsid w:val="00461B1F"/>
    <w:rsid w:val="004D0EDD"/>
    <w:rsid w:val="004D7954"/>
    <w:rsid w:val="004D7EBF"/>
    <w:rsid w:val="004F198B"/>
    <w:rsid w:val="005A03D3"/>
    <w:rsid w:val="005A79E9"/>
    <w:rsid w:val="005B4B80"/>
    <w:rsid w:val="005D38AD"/>
    <w:rsid w:val="005E3D57"/>
    <w:rsid w:val="006231BA"/>
    <w:rsid w:val="006241A9"/>
    <w:rsid w:val="00637CA2"/>
    <w:rsid w:val="006619D4"/>
    <w:rsid w:val="00676FC4"/>
    <w:rsid w:val="006C596D"/>
    <w:rsid w:val="006E358B"/>
    <w:rsid w:val="006F1B77"/>
    <w:rsid w:val="00754184"/>
    <w:rsid w:val="0076685B"/>
    <w:rsid w:val="00775747"/>
    <w:rsid w:val="00776FA6"/>
    <w:rsid w:val="007817D1"/>
    <w:rsid w:val="007A0279"/>
    <w:rsid w:val="007B4956"/>
    <w:rsid w:val="007C7CF6"/>
    <w:rsid w:val="007E7BEF"/>
    <w:rsid w:val="00807B40"/>
    <w:rsid w:val="00814FFD"/>
    <w:rsid w:val="00865250"/>
    <w:rsid w:val="00892CB6"/>
    <w:rsid w:val="008958F6"/>
    <w:rsid w:val="008F78D2"/>
    <w:rsid w:val="009002C6"/>
    <w:rsid w:val="00922D10"/>
    <w:rsid w:val="00934AA4"/>
    <w:rsid w:val="009628BF"/>
    <w:rsid w:val="00975E47"/>
    <w:rsid w:val="0098726D"/>
    <w:rsid w:val="00996ABF"/>
    <w:rsid w:val="009B4994"/>
    <w:rsid w:val="009C2401"/>
    <w:rsid w:val="009D1178"/>
    <w:rsid w:val="009E0A91"/>
    <w:rsid w:val="009F260E"/>
    <w:rsid w:val="00A544BE"/>
    <w:rsid w:val="00A96C1A"/>
    <w:rsid w:val="00B01529"/>
    <w:rsid w:val="00B14D1C"/>
    <w:rsid w:val="00B52C67"/>
    <w:rsid w:val="00B56C4D"/>
    <w:rsid w:val="00BB476A"/>
    <w:rsid w:val="00BD4E82"/>
    <w:rsid w:val="00BD56A7"/>
    <w:rsid w:val="00C014C0"/>
    <w:rsid w:val="00C13EBC"/>
    <w:rsid w:val="00C5285D"/>
    <w:rsid w:val="00C533D7"/>
    <w:rsid w:val="00C74ACE"/>
    <w:rsid w:val="00C859CE"/>
    <w:rsid w:val="00C90A09"/>
    <w:rsid w:val="00C969E4"/>
    <w:rsid w:val="00CA38E1"/>
    <w:rsid w:val="00CC1A91"/>
    <w:rsid w:val="00CF45D1"/>
    <w:rsid w:val="00D0053F"/>
    <w:rsid w:val="00D15A5E"/>
    <w:rsid w:val="00D15B51"/>
    <w:rsid w:val="00D60452"/>
    <w:rsid w:val="00D60AE2"/>
    <w:rsid w:val="00D60DE2"/>
    <w:rsid w:val="00D77B71"/>
    <w:rsid w:val="00D97093"/>
    <w:rsid w:val="00E236C9"/>
    <w:rsid w:val="00E34D4E"/>
    <w:rsid w:val="00E662F2"/>
    <w:rsid w:val="00E71239"/>
    <w:rsid w:val="00E8077C"/>
    <w:rsid w:val="00EC11E5"/>
    <w:rsid w:val="00ED087E"/>
    <w:rsid w:val="00F357A7"/>
    <w:rsid w:val="00F656B6"/>
    <w:rsid w:val="00F74CBA"/>
    <w:rsid w:val="00F87841"/>
    <w:rsid w:val="00F90998"/>
    <w:rsid w:val="00F934C4"/>
    <w:rsid w:val="00FA3803"/>
    <w:rsid w:val="00FA6BCB"/>
    <w:rsid w:val="00FB47E1"/>
    <w:rsid w:val="00FC4867"/>
    <w:rsid w:val="00FD2B36"/>
    <w:rsid w:val="00FF71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7"/>
    <w:pPr>
      <w:spacing w:after="200" w:line="276" w:lineRule="auto"/>
    </w:pPr>
  </w:style>
  <w:style w:type="paragraph" w:styleId="Heading1">
    <w:name w:val="heading 1"/>
    <w:basedOn w:val="Normal"/>
    <w:link w:val="Heading1Char"/>
    <w:uiPriority w:val="99"/>
    <w:qFormat/>
    <w:rsid w:val="0040470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703"/>
    <w:rPr>
      <w:rFonts w:ascii="Times New Roman" w:hAnsi="Times New Roman" w:cs="Times New Roman"/>
      <w:b/>
      <w:bCs/>
      <w:kern w:val="36"/>
      <w:sz w:val="48"/>
      <w:szCs w:val="48"/>
      <w:lang w:eastAsia="ru-RU"/>
    </w:rPr>
  </w:style>
  <w:style w:type="paragraph" w:styleId="Title">
    <w:name w:val="Title"/>
    <w:basedOn w:val="Normal"/>
    <w:next w:val="Normal"/>
    <w:link w:val="TitleChar"/>
    <w:uiPriority w:val="99"/>
    <w:qFormat/>
    <w:rsid w:val="004047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0470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40470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04703"/>
    <w:rPr>
      <w:rFonts w:ascii="Cambria" w:hAnsi="Cambria" w:cs="Times New Roman"/>
      <w:i/>
      <w:iCs/>
      <w:color w:val="4F81BD"/>
      <w:spacing w:val="15"/>
      <w:sz w:val="24"/>
      <w:szCs w:val="24"/>
    </w:rPr>
  </w:style>
  <w:style w:type="character" w:styleId="Strong">
    <w:name w:val="Strong"/>
    <w:basedOn w:val="DefaultParagraphFont"/>
    <w:uiPriority w:val="99"/>
    <w:qFormat/>
    <w:rsid w:val="00404703"/>
    <w:rPr>
      <w:rFonts w:cs="Times New Roman"/>
      <w:b/>
      <w:bCs/>
    </w:rPr>
  </w:style>
  <w:style w:type="character" w:styleId="Emphasis">
    <w:name w:val="Emphasis"/>
    <w:basedOn w:val="DefaultParagraphFont"/>
    <w:uiPriority w:val="99"/>
    <w:qFormat/>
    <w:rsid w:val="00404703"/>
    <w:rPr>
      <w:rFonts w:cs="Times New Roman"/>
      <w:i/>
      <w:iCs/>
    </w:rPr>
  </w:style>
  <w:style w:type="paragraph" w:styleId="NoSpacing">
    <w:name w:val="No Spacing"/>
    <w:uiPriority w:val="99"/>
    <w:qFormat/>
    <w:rsid w:val="00404703"/>
  </w:style>
  <w:style w:type="character" w:styleId="IntenseEmphasis">
    <w:name w:val="Intense Emphasis"/>
    <w:basedOn w:val="DefaultParagraphFont"/>
    <w:uiPriority w:val="99"/>
    <w:qFormat/>
    <w:rsid w:val="00404703"/>
    <w:rPr>
      <w:rFonts w:cs="Times New Roman"/>
      <w:b/>
      <w:bCs/>
      <w:i/>
      <w:iCs/>
      <w:color w:val="4F81BD"/>
    </w:rPr>
  </w:style>
  <w:style w:type="table" w:styleId="TableGrid">
    <w:name w:val="Table Grid"/>
    <w:basedOn w:val="TableNormal"/>
    <w:uiPriority w:val="99"/>
    <w:rsid w:val="008958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26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F260E"/>
    <w:rPr>
      <w:rFonts w:cs="Times New Roman"/>
    </w:rPr>
  </w:style>
  <w:style w:type="paragraph" w:styleId="Footer">
    <w:name w:val="footer"/>
    <w:basedOn w:val="Normal"/>
    <w:link w:val="FooterChar"/>
    <w:uiPriority w:val="99"/>
    <w:rsid w:val="009F26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F260E"/>
    <w:rPr>
      <w:rFonts w:cs="Times New Roman"/>
    </w:rPr>
  </w:style>
  <w:style w:type="paragraph" w:styleId="BalloonText">
    <w:name w:val="Balloon Text"/>
    <w:basedOn w:val="Normal"/>
    <w:link w:val="BalloonTextChar"/>
    <w:uiPriority w:val="99"/>
    <w:semiHidden/>
    <w:rsid w:val="00F87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841"/>
    <w:rPr>
      <w:rFonts w:ascii="Tahoma" w:hAnsi="Tahoma" w:cs="Tahoma"/>
      <w:sz w:val="16"/>
      <w:szCs w:val="16"/>
    </w:rPr>
  </w:style>
  <w:style w:type="table" w:customStyle="1" w:styleId="1">
    <w:name w:val="Сетка таблицы1"/>
    <w:uiPriority w:val="99"/>
    <w:rsid w:val="00922D1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95F06"/>
    <w:pPr>
      <w:spacing w:after="0" w:line="240" w:lineRule="auto"/>
    </w:pPr>
    <w:rPr>
      <w:rFonts w:ascii="Times New Roman" w:hAnsi="Times New Roman"/>
      <w:sz w:val="28"/>
      <w:szCs w:val="28"/>
    </w:rPr>
  </w:style>
  <w:style w:type="character" w:customStyle="1" w:styleId="BodyTextChar">
    <w:name w:val="Body Text Char"/>
    <w:basedOn w:val="DefaultParagraphFont"/>
    <w:link w:val="BodyText"/>
    <w:uiPriority w:val="99"/>
    <w:locked/>
    <w:rsid w:val="00095F06"/>
    <w:rPr>
      <w:rFonts w:ascii="Times New Roman" w:hAnsi="Times New Roman" w:cs="Times New Roman"/>
      <w:sz w:val="28"/>
      <w:szCs w:val="28"/>
      <w:lang w:eastAsia="ru-RU"/>
    </w:rPr>
  </w:style>
  <w:style w:type="paragraph" w:styleId="ListParagraph">
    <w:name w:val="List Paragraph"/>
    <w:basedOn w:val="Normal"/>
    <w:uiPriority w:val="99"/>
    <w:qFormat/>
    <w:rsid w:val="00E71239"/>
    <w:pPr>
      <w:ind w:left="720"/>
      <w:contextualSpacing/>
    </w:pPr>
  </w:style>
  <w:style w:type="character" w:customStyle="1" w:styleId="10">
    <w:name w:val="Знак Знак1"/>
    <w:basedOn w:val="DefaultParagraphFont"/>
    <w:uiPriority w:val="99"/>
    <w:rsid w:val="00E71239"/>
    <w:rPr>
      <w:rFonts w:ascii="Arial" w:hAnsi="Arial" w:cs="Arial"/>
      <w:b/>
      <w:bCs/>
      <w:i/>
      <w:iCs/>
      <w:sz w:val="28"/>
      <w:szCs w:val="28"/>
      <w:lang w:val="ru-RU" w:eastAsia="ar-SA" w:bidi="ar-SA"/>
    </w:rPr>
  </w:style>
  <w:style w:type="character" w:styleId="Hyperlink">
    <w:name w:val="Hyperlink"/>
    <w:basedOn w:val="DefaultParagraphFont"/>
    <w:uiPriority w:val="99"/>
    <w:rsid w:val="00996ABF"/>
    <w:rPr>
      <w:rFonts w:cs="Times New Roman"/>
      <w:color w:val="0000FF"/>
      <w:u w:val="single"/>
    </w:rPr>
  </w:style>
  <w:style w:type="table" w:customStyle="1" w:styleId="2">
    <w:name w:val="Сетка таблицы2"/>
    <w:uiPriority w:val="99"/>
    <w:rsid w:val="006619D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002C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002C6"/>
    <w:rPr>
      <w:rFonts w:cs="Times New Roman"/>
    </w:rPr>
  </w:style>
  <w:style w:type="character" w:styleId="PageNumber">
    <w:name w:val="page number"/>
    <w:basedOn w:val="DefaultParagraphFont"/>
    <w:uiPriority w:val="99"/>
    <w:rsid w:val="004D0EDD"/>
    <w:rPr>
      <w:rFonts w:cs="Times New Roman"/>
    </w:rPr>
  </w:style>
</w:styles>
</file>

<file path=word/webSettings.xml><?xml version="1.0" encoding="utf-8"?>
<w:webSettings xmlns:r="http://schemas.openxmlformats.org/officeDocument/2006/relationships" xmlns:w="http://schemas.openxmlformats.org/wordprocessingml/2006/main">
  <w:divs>
    <w:div w:id="1494368344">
      <w:marLeft w:val="0"/>
      <w:marRight w:val="0"/>
      <w:marTop w:val="0"/>
      <w:marBottom w:val="0"/>
      <w:divBdr>
        <w:top w:val="none" w:sz="0" w:space="0" w:color="auto"/>
        <w:left w:val="none" w:sz="0" w:space="0" w:color="auto"/>
        <w:bottom w:val="none" w:sz="0" w:space="0" w:color="auto"/>
        <w:right w:val="none" w:sz="0" w:space="0" w:color="auto"/>
      </w:divBdr>
    </w:div>
    <w:div w:id="1494368345">
      <w:marLeft w:val="0"/>
      <w:marRight w:val="0"/>
      <w:marTop w:val="0"/>
      <w:marBottom w:val="0"/>
      <w:divBdr>
        <w:top w:val="none" w:sz="0" w:space="0" w:color="auto"/>
        <w:left w:val="none" w:sz="0" w:space="0" w:color="auto"/>
        <w:bottom w:val="none" w:sz="0" w:space="0" w:color="auto"/>
        <w:right w:val="none" w:sz="0" w:space="0" w:color="auto"/>
      </w:divBdr>
    </w:div>
    <w:div w:id="1494368346">
      <w:marLeft w:val="0"/>
      <w:marRight w:val="0"/>
      <w:marTop w:val="0"/>
      <w:marBottom w:val="0"/>
      <w:divBdr>
        <w:top w:val="none" w:sz="0" w:space="0" w:color="auto"/>
        <w:left w:val="none" w:sz="0" w:space="0" w:color="auto"/>
        <w:bottom w:val="none" w:sz="0" w:space="0" w:color="auto"/>
        <w:right w:val="none" w:sz="0" w:space="0" w:color="auto"/>
      </w:divBdr>
    </w:div>
    <w:div w:id="1494368347">
      <w:marLeft w:val="0"/>
      <w:marRight w:val="0"/>
      <w:marTop w:val="0"/>
      <w:marBottom w:val="0"/>
      <w:divBdr>
        <w:top w:val="none" w:sz="0" w:space="0" w:color="auto"/>
        <w:left w:val="none" w:sz="0" w:space="0" w:color="auto"/>
        <w:bottom w:val="none" w:sz="0" w:space="0" w:color="auto"/>
        <w:right w:val="none" w:sz="0" w:space="0" w:color="auto"/>
      </w:divBdr>
    </w:div>
    <w:div w:id="1494368348">
      <w:marLeft w:val="0"/>
      <w:marRight w:val="0"/>
      <w:marTop w:val="0"/>
      <w:marBottom w:val="0"/>
      <w:divBdr>
        <w:top w:val="none" w:sz="0" w:space="0" w:color="auto"/>
        <w:left w:val="none" w:sz="0" w:space="0" w:color="auto"/>
        <w:bottom w:val="none" w:sz="0" w:space="0" w:color="auto"/>
        <w:right w:val="none" w:sz="0" w:space="0" w:color="auto"/>
      </w:divBdr>
    </w:div>
    <w:div w:id="1494368349">
      <w:marLeft w:val="0"/>
      <w:marRight w:val="0"/>
      <w:marTop w:val="0"/>
      <w:marBottom w:val="0"/>
      <w:divBdr>
        <w:top w:val="none" w:sz="0" w:space="0" w:color="auto"/>
        <w:left w:val="none" w:sz="0" w:space="0" w:color="auto"/>
        <w:bottom w:val="none" w:sz="0" w:space="0" w:color="auto"/>
        <w:right w:val="none" w:sz="0" w:space="0" w:color="auto"/>
      </w:divBdr>
    </w:div>
    <w:div w:id="1494368350">
      <w:marLeft w:val="0"/>
      <w:marRight w:val="0"/>
      <w:marTop w:val="0"/>
      <w:marBottom w:val="0"/>
      <w:divBdr>
        <w:top w:val="none" w:sz="0" w:space="0" w:color="auto"/>
        <w:left w:val="none" w:sz="0" w:space="0" w:color="auto"/>
        <w:bottom w:val="none" w:sz="0" w:space="0" w:color="auto"/>
        <w:right w:val="none" w:sz="0" w:space="0" w:color="auto"/>
      </w:divBdr>
    </w:div>
    <w:div w:id="1494368351">
      <w:marLeft w:val="0"/>
      <w:marRight w:val="0"/>
      <w:marTop w:val="0"/>
      <w:marBottom w:val="0"/>
      <w:divBdr>
        <w:top w:val="none" w:sz="0" w:space="0" w:color="auto"/>
        <w:left w:val="none" w:sz="0" w:space="0" w:color="auto"/>
        <w:bottom w:val="none" w:sz="0" w:space="0" w:color="auto"/>
        <w:right w:val="none" w:sz="0" w:space="0" w:color="auto"/>
      </w:divBdr>
    </w:div>
    <w:div w:id="1494368352">
      <w:marLeft w:val="0"/>
      <w:marRight w:val="0"/>
      <w:marTop w:val="0"/>
      <w:marBottom w:val="0"/>
      <w:divBdr>
        <w:top w:val="none" w:sz="0" w:space="0" w:color="auto"/>
        <w:left w:val="none" w:sz="0" w:space="0" w:color="auto"/>
        <w:bottom w:val="none" w:sz="0" w:space="0" w:color="auto"/>
        <w:right w:val="none" w:sz="0" w:space="0" w:color="auto"/>
      </w:divBdr>
    </w:div>
    <w:div w:id="1494368353">
      <w:marLeft w:val="0"/>
      <w:marRight w:val="0"/>
      <w:marTop w:val="0"/>
      <w:marBottom w:val="0"/>
      <w:divBdr>
        <w:top w:val="none" w:sz="0" w:space="0" w:color="auto"/>
        <w:left w:val="none" w:sz="0" w:space="0" w:color="auto"/>
        <w:bottom w:val="none" w:sz="0" w:space="0" w:color="auto"/>
        <w:right w:val="none" w:sz="0" w:space="0" w:color="auto"/>
      </w:divBdr>
    </w:div>
    <w:div w:id="1494368354">
      <w:marLeft w:val="0"/>
      <w:marRight w:val="0"/>
      <w:marTop w:val="0"/>
      <w:marBottom w:val="0"/>
      <w:divBdr>
        <w:top w:val="none" w:sz="0" w:space="0" w:color="auto"/>
        <w:left w:val="none" w:sz="0" w:space="0" w:color="auto"/>
        <w:bottom w:val="none" w:sz="0" w:space="0" w:color="auto"/>
        <w:right w:val="none" w:sz="0" w:space="0" w:color="auto"/>
      </w:divBdr>
    </w:div>
    <w:div w:id="1494368355">
      <w:marLeft w:val="0"/>
      <w:marRight w:val="0"/>
      <w:marTop w:val="0"/>
      <w:marBottom w:val="0"/>
      <w:divBdr>
        <w:top w:val="none" w:sz="0" w:space="0" w:color="auto"/>
        <w:left w:val="none" w:sz="0" w:space="0" w:color="auto"/>
        <w:bottom w:val="none" w:sz="0" w:space="0" w:color="auto"/>
        <w:right w:val="none" w:sz="0" w:space="0" w:color="auto"/>
      </w:divBdr>
    </w:div>
    <w:div w:id="1494368356">
      <w:marLeft w:val="0"/>
      <w:marRight w:val="0"/>
      <w:marTop w:val="0"/>
      <w:marBottom w:val="0"/>
      <w:divBdr>
        <w:top w:val="none" w:sz="0" w:space="0" w:color="auto"/>
        <w:left w:val="none" w:sz="0" w:space="0" w:color="auto"/>
        <w:bottom w:val="none" w:sz="0" w:space="0" w:color="auto"/>
        <w:right w:val="none" w:sz="0" w:space="0" w:color="auto"/>
      </w:divBdr>
    </w:div>
    <w:div w:id="1494368357">
      <w:marLeft w:val="0"/>
      <w:marRight w:val="0"/>
      <w:marTop w:val="0"/>
      <w:marBottom w:val="0"/>
      <w:divBdr>
        <w:top w:val="none" w:sz="0" w:space="0" w:color="auto"/>
        <w:left w:val="none" w:sz="0" w:space="0" w:color="auto"/>
        <w:bottom w:val="none" w:sz="0" w:space="0" w:color="auto"/>
        <w:right w:val="none" w:sz="0" w:space="0" w:color="auto"/>
      </w:divBdr>
    </w:div>
    <w:div w:id="1494368358">
      <w:marLeft w:val="0"/>
      <w:marRight w:val="0"/>
      <w:marTop w:val="0"/>
      <w:marBottom w:val="0"/>
      <w:divBdr>
        <w:top w:val="none" w:sz="0" w:space="0" w:color="auto"/>
        <w:left w:val="none" w:sz="0" w:space="0" w:color="auto"/>
        <w:bottom w:val="none" w:sz="0" w:space="0" w:color="auto"/>
        <w:right w:val="none" w:sz="0" w:space="0" w:color="auto"/>
      </w:divBdr>
    </w:div>
    <w:div w:id="1494368359">
      <w:marLeft w:val="0"/>
      <w:marRight w:val="0"/>
      <w:marTop w:val="0"/>
      <w:marBottom w:val="0"/>
      <w:divBdr>
        <w:top w:val="none" w:sz="0" w:space="0" w:color="auto"/>
        <w:left w:val="none" w:sz="0" w:space="0" w:color="auto"/>
        <w:bottom w:val="none" w:sz="0" w:space="0" w:color="auto"/>
        <w:right w:val="none" w:sz="0" w:space="0" w:color="auto"/>
      </w:divBdr>
    </w:div>
    <w:div w:id="1494368360">
      <w:marLeft w:val="0"/>
      <w:marRight w:val="0"/>
      <w:marTop w:val="0"/>
      <w:marBottom w:val="0"/>
      <w:divBdr>
        <w:top w:val="none" w:sz="0" w:space="0" w:color="auto"/>
        <w:left w:val="none" w:sz="0" w:space="0" w:color="auto"/>
        <w:bottom w:val="none" w:sz="0" w:space="0" w:color="auto"/>
        <w:right w:val="none" w:sz="0" w:space="0" w:color="auto"/>
      </w:divBdr>
    </w:div>
    <w:div w:id="1494368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558</TotalTime>
  <Pages>43</Pages>
  <Words>17701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22</cp:revision>
  <dcterms:created xsi:type="dcterms:W3CDTF">2016-09-08T15:52:00Z</dcterms:created>
  <dcterms:modified xsi:type="dcterms:W3CDTF">2017-10-14T11:41:00Z</dcterms:modified>
</cp:coreProperties>
</file>